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43C" w:rsidRDefault="0078443C">
      <w:pPr>
        <w:jc w:val="center"/>
        <w:rPr>
          <w:rFonts w:ascii="Times New Roman" w:hAnsi="Times New Roman"/>
          <w:sz w:val="24"/>
        </w:rPr>
      </w:pPr>
    </w:p>
    <w:p w:rsidR="0078443C" w:rsidRDefault="0078443C">
      <w:pPr>
        <w:jc w:val="center"/>
        <w:rPr>
          <w:rFonts w:ascii="Times New Roman" w:hAnsi="Times New Roman"/>
          <w:sz w:val="24"/>
        </w:rPr>
      </w:pPr>
    </w:p>
    <w:p w:rsidR="0078443C" w:rsidRDefault="0078443C">
      <w:pPr>
        <w:sectPr w:rsidR="0078443C">
          <w:headerReference w:type="default" r:id="rId7"/>
          <w:type w:val="continuous"/>
          <w:pgSz w:w="11909" w:h="16834"/>
          <w:pgMar w:top="380" w:right="567" w:bottom="357" w:left="1418" w:header="720" w:footer="720" w:gutter="0"/>
          <w:pgNumType w:start="1"/>
          <w:cols w:space="720"/>
          <w:titlePg/>
        </w:sectPr>
      </w:pPr>
    </w:p>
    <w:p w:rsidR="0078443C" w:rsidRDefault="00B37D57" w:rsidP="0007523D">
      <w:pPr>
        <w:ind w:right="-2316"/>
        <w:jc w:val="both"/>
        <w:rPr>
          <w:rFonts w:ascii="Times New Roman" w:hAnsi="Times New Roman"/>
          <w:sz w:val="24"/>
        </w:rPr>
      </w:pPr>
      <w:r>
        <w:rPr>
          <w:rFonts w:ascii="Times New Roman" w:hAnsi="Times New Roman"/>
          <w:noProof/>
          <w:sz w:val="24"/>
        </w:rPr>
        <w:drawing>
          <wp:anchor distT="0" distB="0" distL="114300" distR="114300" simplePos="0" relativeHeight="251658240" behindDoc="0" locked="0" layoutInCell="1" allowOverlap="1">
            <wp:simplePos x="0" y="0"/>
            <wp:positionH relativeFrom="page">
              <wp:align>left</wp:align>
            </wp:positionH>
            <wp:positionV relativeFrom="paragraph">
              <wp:posOffset>-534670</wp:posOffset>
            </wp:positionV>
            <wp:extent cx="7697116" cy="108870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97116" cy="108870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sz w:val="24"/>
        </w:rPr>
        <w:t xml:space="preserve"> </w:t>
      </w:r>
    </w:p>
    <w:p w:rsidR="0078443C" w:rsidRDefault="0078443C">
      <w:pPr>
        <w:sectPr w:rsidR="0078443C">
          <w:headerReference w:type="default" r:id="rId9"/>
          <w:type w:val="continuous"/>
          <w:pgSz w:w="11909" w:h="16834"/>
          <w:pgMar w:top="380" w:right="710" w:bottom="360" w:left="929" w:header="720" w:footer="720" w:gutter="0"/>
          <w:cols w:space="720"/>
        </w:sectPr>
      </w:pPr>
    </w:p>
    <w:p w:rsidR="0078443C" w:rsidRDefault="0007523D">
      <w:pPr>
        <w:jc w:val="center"/>
        <w:rPr>
          <w:rFonts w:ascii="Times New Roman" w:hAnsi="Times New Roman"/>
          <w:sz w:val="24"/>
        </w:rPr>
      </w:pPr>
      <w:r>
        <w:rPr>
          <w:rFonts w:ascii="Times New Roman" w:hAnsi="Times New Roman"/>
          <w:sz w:val="24"/>
        </w:rPr>
        <w:lastRenderedPageBreak/>
        <w:t>СОДЕРЖАНИЕ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3"/>
        <w:gridCol w:w="1134"/>
      </w:tblGrid>
      <w:tr w:rsidR="0078443C">
        <w:trPr>
          <w:trHeight w:val="190"/>
        </w:trPr>
        <w:tc>
          <w:tcPr>
            <w:tcW w:w="8613" w:type="dxa"/>
            <w:tcBorders>
              <w:top w:val="nil"/>
              <w:left w:val="nil"/>
              <w:bottom w:val="nil"/>
              <w:right w:val="nil"/>
            </w:tcBorders>
          </w:tcPr>
          <w:p w:rsidR="0078443C" w:rsidRDefault="0007523D">
            <w:pPr>
              <w:ind w:right="34" w:firstLine="720"/>
              <w:jc w:val="both"/>
              <w:rPr>
                <w:rFonts w:ascii="Times New Roman" w:hAnsi="Times New Roman"/>
                <w:sz w:val="24"/>
              </w:rPr>
            </w:pPr>
            <w:r>
              <w:rPr>
                <w:rFonts w:ascii="Times New Roman" w:hAnsi="Times New Roman"/>
                <w:sz w:val="24"/>
              </w:rPr>
              <w:t>1. Общие положения</w:t>
            </w:r>
          </w:p>
        </w:tc>
        <w:tc>
          <w:tcPr>
            <w:tcW w:w="1134" w:type="dxa"/>
            <w:tcBorders>
              <w:top w:val="nil"/>
              <w:left w:val="nil"/>
              <w:bottom w:val="nil"/>
              <w:right w:val="nil"/>
            </w:tcBorders>
          </w:tcPr>
          <w:p w:rsidR="0078443C" w:rsidRDefault="0007523D">
            <w:pPr>
              <w:jc w:val="right"/>
              <w:rPr>
                <w:rFonts w:ascii="Times New Roman" w:hAnsi="Times New Roman"/>
                <w:sz w:val="24"/>
              </w:rPr>
            </w:pPr>
            <w:r>
              <w:rPr>
                <w:rFonts w:ascii="Times New Roman" w:hAnsi="Times New Roman"/>
                <w:sz w:val="24"/>
              </w:rPr>
              <w:t>стр. 3</w:t>
            </w:r>
          </w:p>
        </w:tc>
      </w:tr>
      <w:tr w:rsidR="0078443C">
        <w:trPr>
          <w:trHeight w:val="190"/>
        </w:trPr>
        <w:tc>
          <w:tcPr>
            <w:tcW w:w="8613" w:type="dxa"/>
            <w:tcBorders>
              <w:top w:val="nil"/>
              <w:left w:val="nil"/>
              <w:bottom w:val="nil"/>
              <w:right w:val="nil"/>
            </w:tcBorders>
          </w:tcPr>
          <w:p w:rsidR="0078443C" w:rsidRDefault="0007523D">
            <w:pPr>
              <w:ind w:right="34" w:firstLine="720"/>
              <w:jc w:val="both"/>
              <w:rPr>
                <w:rFonts w:ascii="Times New Roman" w:hAnsi="Times New Roman"/>
                <w:sz w:val="24"/>
              </w:rPr>
            </w:pPr>
            <w:r>
              <w:rPr>
                <w:rFonts w:ascii="Times New Roman" w:hAnsi="Times New Roman"/>
                <w:sz w:val="24"/>
              </w:rPr>
              <w:t>2. Трудовой договор</w:t>
            </w:r>
          </w:p>
        </w:tc>
        <w:tc>
          <w:tcPr>
            <w:tcW w:w="1134" w:type="dxa"/>
            <w:tcBorders>
              <w:top w:val="nil"/>
              <w:left w:val="nil"/>
              <w:bottom w:val="nil"/>
              <w:right w:val="nil"/>
            </w:tcBorders>
          </w:tcPr>
          <w:p w:rsidR="0078443C" w:rsidRDefault="0007523D">
            <w:pPr>
              <w:jc w:val="right"/>
              <w:rPr>
                <w:rFonts w:ascii="Times New Roman" w:hAnsi="Times New Roman"/>
                <w:sz w:val="24"/>
              </w:rPr>
            </w:pPr>
            <w:r>
              <w:rPr>
                <w:rFonts w:ascii="Times New Roman" w:hAnsi="Times New Roman"/>
                <w:sz w:val="24"/>
              </w:rPr>
              <w:t xml:space="preserve">стр. 4 </w:t>
            </w:r>
          </w:p>
        </w:tc>
      </w:tr>
      <w:tr w:rsidR="0078443C">
        <w:trPr>
          <w:trHeight w:val="190"/>
        </w:trPr>
        <w:tc>
          <w:tcPr>
            <w:tcW w:w="8613" w:type="dxa"/>
            <w:tcBorders>
              <w:top w:val="nil"/>
              <w:left w:val="nil"/>
              <w:bottom w:val="nil"/>
              <w:right w:val="nil"/>
            </w:tcBorders>
          </w:tcPr>
          <w:p w:rsidR="0078443C" w:rsidRDefault="0007523D">
            <w:pPr>
              <w:ind w:right="34" w:firstLine="720"/>
              <w:jc w:val="both"/>
              <w:rPr>
                <w:rFonts w:ascii="Times New Roman" w:hAnsi="Times New Roman"/>
                <w:sz w:val="24"/>
              </w:rPr>
            </w:pPr>
            <w:r>
              <w:rPr>
                <w:rFonts w:ascii="Times New Roman" w:hAnsi="Times New Roman"/>
                <w:sz w:val="24"/>
              </w:rPr>
              <w:t xml:space="preserve">3. Профессиональное обучение или дополнительное профессиональное образование (повышение квалификации), аттестация работников </w:t>
            </w:r>
          </w:p>
        </w:tc>
        <w:tc>
          <w:tcPr>
            <w:tcW w:w="1134" w:type="dxa"/>
            <w:tcBorders>
              <w:top w:val="nil"/>
              <w:left w:val="nil"/>
              <w:bottom w:val="nil"/>
              <w:right w:val="nil"/>
            </w:tcBorders>
          </w:tcPr>
          <w:p w:rsidR="0078443C" w:rsidRDefault="0078443C">
            <w:pPr>
              <w:jc w:val="right"/>
              <w:rPr>
                <w:rFonts w:ascii="Times New Roman" w:hAnsi="Times New Roman"/>
                <w:sz w:val="24"/>
              </w:rPr>
            </w:pPr>
          </w:p>
          <w:p w:rsidR="0078443C" w:rsidRDefault="0007523D">
            <w:pPr>
              <w:jc w:val="right"/>
              <w:rPr>
                <w:rFonts w:ascii="Times New Roman" w:hAnsi="Times New Roman"/>
                <w:sz w:val="24"/>
              </w:rPr>
            </w:pPr>
            <w:r>
              <w:rPr>
                <w:rFonts w:ascii="Times New Roman" w:hAnsi="Times New Roman"/>
                <w:sz w:val="24"/>
              </w:rPr>
              <w:t>стр. 6</w:t>
            </w:r>
          </w:p>
        </w:tc>
      </w:tr>
      <w:tr w:rsidR="0078443C">
        <w:trPr>
          <w:trHeight w:val="190"/>
        </w:trPr>
        <w:tc>
          <w:tcPr>
            <w:tcW w:w="8613" w:type="dxa"/>
            <w:tcBorders>
              <w:top w:val="nil"/>
              <w:left w:val="nil"/>
              <w:bottom w:val="nil"/>
              <w:right w:val="nil"/>
            </w:tcBorders>
          </w:tcPr>
          <w:p w:rsidR="0078443C" w:rsidRDefault="0007523D">
            <w:pPr>
              <w:ind w:right="34" w:firstLine="720"/>
              <w:jc w:val="both"/>
              <w:rPr>
                <w:rFonts w:ascii="Times New Roman" w:hAnsi="Times New Roman"/>
                <w:sz w:val="24"/>
              </w:rPr>
            </w:pPr>
            <w:r>
              <w:rPr>
                <w:rFonts w:ascii="Times New Roman" w:hAnsi="Times New Roman"/>
                <w:sz w:val="24"/>
              </w:rPr>
              <w:t>4. Высвобождение работников и содействие их трудоустройству</w:t>
            </w:r>
          </w:p>
        </w:tc>
        <w:tc>
          <w:tcPr>
            <w:tcW w:w="1134" w:type="dxa"/>
            <w:tcBorders>
              <w:top w:val="nil"/>
              <w:left w:val="nil"/>
              <w:bottom w:val="nil"/>
              <w:right w:val="nil"/>
            </w:tcBorders>
          </w:tcPr>
          <w:p w:rsidR="0078443C" w:rsidRDefault="0007523D">
            <w:pPr>
              <w:jc w:val="right"/>
              <w:rPr>
                <w:rFonts w:ascii="Times New Roman" w:hAnsi="Times New Roman"/>
                <w:sz w:val="24"/>
              </w:rPr>
            </w:pPr>
            <w:r>
              <w:rPr>
                <w:rFonts w:ascii="Times New Roman" w:hAnsi="Times New Roman"/>
                <w:sz w:val="24"/>
              </w:rPr>
              <w:t>стр. 8</w:t>
            </w:r>
          </w:p>
        </w:tc>
      </w:tr>
      <w:tr w:rsidR="0078443C">
        <w:trPr>
          <w:trHeight w:val="190"/>
        </w:trPr>
        <w:tc>
          <w:tcPr>
            <w:tcW w:w="8613" w:type="dxa"/>
            <w:tcBorders>
              <w:top w:val="nil"/>
              <w:left w:val="nil"/>
              <w:bottom w:val="nil"/>
              <w:right w:val="nil"/>
            </w:tcBorders>
          </w:tcPr>
          <w:p w:rsidR="0078443C" w:rsidRDefault="0007523D">
            <w:pPr>
              <w:ind w:right="34" w:firstLine="720"/>
              <w:jc w:val="both"/>
              <w:rPr>
                <w:rFonts w:ascii="Times New Roman" w:hAnsi="Times New Roman"/>
                <w:sz w:val="24"/>
              </w:rPr>
            </w:pPr>
            <w:r>
              <w:rPr>
                <w:rFonts w:ascii="Times New Roman" w:hAnsi="Times New Roman"/>
                <w:sz w:val="24"/>
              </w:rPr>
              <w:t>5. Рабочее время и время отдыха</w:t>
            </w:r>
          </w:p>
        </w:tc>
        <w:tc>
          <w:tcPr>
            <w:tcW w:w="1134" w:type="dxa"/>
            <w:tcBorders>
              <w:top w:val="nil"/>
              <w:left w:val="nil"/>
              <w:bottom w:val="nil"/>
              <w:right w:val="nil"/>
            </w:tcBorders>
          </w:tcPr>
          <w:p w:rsidR="0078443C" w:rsidRDefault="0007523D">
            <w:pPr>
              <w:jc w:val="right"/>
              <w:rPr>
                <w:rFonts w:ascii="Times New Roman" w:hAnsi="Times New Roman"/>
                <w:sz w:val="24"/>
              </w:rPr>
            </w:pPr>
            <w:r>
              <w:rPr>
                <w:rFonts w:ascii="Times New Roman" w:hAnsi="Times New Roman"/>
                <w:sz w:val="24"/>
              </w:rPr>
              <w:t>стр. 9</w:t>
            </w:r>
          </w:p>
        </w:tc>
      </w:tr>
      <w:tr w:rsidR="0078443C">
        <w:trPr>
          <w:trHeight w:val="190"/>
        </w:trPr>
        <w:tc>
          <w:tcPr>
            <w:tcW w:w="8613" w:type="dxa"/>
            <w:tcBorders>
              <w:top w:val="nil"/>
              <w:left w:val="nil"/>
              <w:bottom w:val="nil"/>
              <w:right w:val="nil"/>
            </w:tcBorders>
          </w:tcPr>
          <w:p w:rsidR="0078443C" w:rsidRDefault="0007523D">
            <w:pPr>
              <w:ind w:right="34" w:firstLine="720"/>
              <w:jc w:val="both"/>
              <w:rPr>
                <w:rFonts w:ascii="Times New Roman" w:hAnsi="Times New Roman"/>
                <w:sz w:val="24"/>
              </w:rPr>
            </w:pPr>
            <w:r>
              <w:rPr>
                <w:rFonts w:ascii="Times New Roman" w:hAnsi="Times New Roman"/>
                <w:sz w:val="24"/>
              </w:rPr>
              <w:t>6. Оплата труда</w:t>
            </w:r>
          </w:p>
        </w:tc>
        <w:tc>
          <w:tcPr>
            <w:tcW w:w="1134" w:type="dxa"/>
            <w:tcBorders>
              <w:top w:val="nil"/>
              <w:left w:val="nil"/>
              <w:bottom w:val="nil"/>
              <w:right w:val="nil"/>
            </w:tcBorders>
          </w:tcPr>
          <w:p w:rsidR="0078443C" w:rsidRDefault="0007523D">
            <w:pPr>
              <w:jc w:val="right"/>
              <w:rPr>
                <w:rFonts w:ascii="Times New Roman" w:hAnsi="Times New Roman"/>
                <w:sz w:val="24"/>
              </w:rPr>
            </w:pPr>
            <w:r>
              <w:rPr>
                <w:rFonts w:ascii="Times New Roman" w:hAnsi="Times New Roman"/>
                <w:sz w:val="24"/>
              </w:rPr>
              <w:t>стр. 13</w:t>
            </w:r>
          </w:p>
        </w:tc>
      </w:tr>
      <w:tr w:rsidR="0078443C">
        <w:trPr>
          <w:trHeight w:val="190"/>
        </w:trPr>
        <w:tc>
          <w:tcPr>
            <w:tcW w:w="8613" w:type="dxa"/>
            <w:tcBorders>
              <w:top w:val="nil"/>
              <w:left w:val="nil"/>
              <w:bottom w:val="nil"/>
              <w:right w:val="nil"/>
            </w:tcBorders>
          </w:tcPr>
          <w:p w:rsidR="0078443C" w:rsidRDefault="0007523D">
            <w:pPr>
              <w:ind w:right="34" w:firstLine="720"/>
              <w:jc w:val="both"/>
              <w:rPr>
                <w:rFonts w:ascii="Times New Roman" w:hAnsi="Times New Roman"/>
                <w:sz w:val="24"/>
              </w:rPr>
            </w:pPr>
            <w:r>
              <w:rPr>
                <w:rFonts w:ascii="Times New Roman" w:hAnsi="Times New Roman"/>
                <w:sz w:val="24"/>
              </w:rPr>
              <w:t>7. Социальные гарантии и компенсации</w:t>
            </w:r>
          </w:p>
        </w:tc>
        <w:tc>
          <w:tcPr>
            <w:tcW w:w="1134" w:type="dxa"/>
            <w:tcBorders>
              <w:top w:val="nil"/>
              <w:left w:val="nil"/>
              <w:bottom w:val="nil"/>
              <w:right w:val="nil"/>
            </w:tcBorders>
          </w:tcPr>
          <w:p w:rsidR="0078443C" w:rsidRDefault="0007523D">
            <w:pPr>
              <w:jc w:val="right"/>
              <w:rPr>
                <w:rFonts w:ascii="Times New Roman" w:hAnsi="Times New Roman"/>
                <w:sz w:val="24"/>
              </w:rPr>
            </w:pPr>
            <w:r>
              <w:rPr>
                <w:rFonts w:ascii="Times New Roman" w:hAnsi="Times New Roman"/>
                <w:sz w:val="24"/>
              </w:rPr>
              <w:t>стр. 15</w:t>
            </w:r>
          </w:p>
        </w:tc>
      </w:tr>
      <w:tr w:rsidR="0078443C">
        <w:trPr>
          <w:trHeight w:val="190"/>
        </w:trPr>
        <w:tc>
          <w:tcPr>
            <w:tcW w:w="8613" w:type="dxa"/>
            <w:tcBorders>
              <w:top w:val="nil"/>
              <w:left w:val="nil"/>
              <w:bottom w:val="nil"/>
              <w:right w:val="nil"/>
            </w:tcBorders>
          </w:tcPr>
          <w:p w:rsidR="0078443C" w:rsidRDefault="0007523D">
            <w:pPr>
              <w:ind w:right="34" w:firstLine="720"/>
              <w:jc w:val="both"/>
              <w:rPr>
                <w:rFonts w:ascii="Times New Roman" w:hAnsi="Times New Roman"/>
                <w:sz w:val="24"/>
              </w:rPr>
            </w:pPr>
            <w:r>
              <w:rPr>
                <w:rFonts w:ascii="Times New Roman" w:hAnsi="Times New Roman"/>
                <w:sz w:val="24"/>
              </w:rPr>
              <w:t>8. Охрана труда и здоровья</w:t>
            </w:r>
          </w:p>
        </w:tc>
        <w:tc>
          <w:tcPr>
            <w:tcW w:w="1134" w:type="dxa"/>
            <w:tcBorders>
              <w:top w:val="nil"/>
              <w:left w:val="nil"/>
              <w:bottom w:val="nil"/>
              <w:right w:val="nil"/>
            </w:tcBorders>
          </w:tcPr>
          <w:p w:rsidR="0078443C" w:rsidRDefault="0007523D">
            <w:pPr>
              <w:jc w:val="right"/>
              <w:rPr>
                <w:rFonts w:ascii="Times New Roman" w:hAnsi="Times New Roman"/>
                <w:sz w:val="24"/>
              </w:rPr>
            </w:pPr>
            <w:r>
              <w:rPr>
                <w:rFonts w:ascii="Times New Roman" w:hAnsi="Times New Roman"/>
                <w:sz w:val="24"/>
              </w:rPr>
              <w:t>стр. 21</w:t>
            </w:r>
          </w:p>
        </w:tc>
      </w:tr>
      <w:tr w:rsidR="0078443C">
        <w:trPr>
          <w:trHeight w:val="190"/>
        </w:trPr>
        <w:tc>
          <w:tcPr>
            <w:tcW w:w="8613" w:type="dxa"/>
            <w:tcBorders>
              <w:top w:val="nil"/>
              <w:left w:val="nil"/>
              <w:bottom w:val="nil"/>
              <w:right w:val="nil"/>
            </w:tcBorders>
          </w:tcPr>
          <w:p w:rsidR="0078443C" w:rsidRDefault="0007523D">
            <w:pPr>
              <w:ind w:right="34" w:firstLine="720"/>
              <w:jc w:val="both"/>
              <w:rPr>
                <w:rFonts w:ascii="Times New Roman" w:hAnsi="Times New Roman"/>
                <w:sz w:val="24"/>
              </w:rPr>
            </w:pPr>
            <w:r>
              <w:rPr>
                <w:rFonts w:ascii="Times New Roman" w:hAnsi="Times New Roman"/>
                <w:sz w:val="24"/>
              </w:rPr>
              <w:t>9. Гарантии Совета представителей работников</w:t>
            </w:r>
          </w:p>
        </w:tc>
        <w:tc>
          <w:tcPr>
            <w:tcW w:w="1134" w:type="dxa"/>
            <w:tcBorders>
              <w:top w:val="nil"/>
              <w:left w:val="nil"/>
              <w:bottom w:val="nil"/>
              <w:right w:val="nil"/>
            </w:tcBorders>
          </w:tcPr>
          <w:p w:rsidR="0078443C" w:rsidRDefault="0007523D">
            <w:pPr>
              <w:jc w:val="right"/>
              <w:rPr>
                <w:rFonts w:ascii="Times New Roman" w:hAnsi="Times New Roman"/>
                <w:sz w:val="24"/>
              </w:rPr>
            </w:pPr>
            <w:r>
              <w:rPr>
                <w:rFonts w:ascii="Times New Roman" w:hAnsi="Times New Roman"/>
                <w:sz w:val="24"/>
              </w:rPr>
              <w:t>стр. 23</w:t>
            </w:r>
          </w:p>
        </w:tc>
      </w:tr>
      <w:tr w:rsidR="0078443C">
        <w:trPr>
          <w:trHeight w:val="190"/>
        </w:trPr>
        <w:tc>
          <w:tcPr>
            <w:tcW w:w="8613" w:type="dxa"/>
            <w:tcBorders>
              <w:top w:val="nil"/>
              <w:left w:val="nil"/>
              <w:bottom w:val="nil"/>
              <w:right w:val="nil"/>
            </w:tcBorders>
          </w:tcPr>
          <w:p w:rsidR="0078443C" w:rsidRDefault="0007523D">
            <w:pPr>
              <w:ind w:right="34" w:firstLine="720"/>
              <w:jc w:val="both"/>
              <w:rPr>
                <w:rFonts w:ascii="Times New Roman" w:hAnsi="Times New Roman"/>
                <w:sz w:val="24"/>
              </w:rPr>
            </w:pPr>
            <w:r>
              <w:rPr>
                <w:rFonts w:ascii="Times New Roman" w:hAnsi="Times New Roman"/>
                <w:sz w:val="24"/>
              </w:rPr>
              <w:t>10. Обязательства Совета представителей работников</w:t>
            </w:r>
          </w:p>
        </w:tc>
        <w:tc>
          <w:tcPr>
            <w:tcW w:w="1134" w:type="dxa"/>
            <w:tcBorders>
              <w:top w:val="nil"/>
              <w:left w:val="nil"/>
              <w:bottom w:val="nil"/>
              <w:right w:val="nil"/>
            </w:tcBorders>
          </w:tcPr>
          <w:p w:rsidR="0078443C" w:rsidRDefault="0007523D">
            <w:pPr>
              <w:jc w:val="right"/>
              <w:rPr>
                <w:rFonts w:ascii="Times New Roman" w:hAnsi="Times New Roman"/>
                <w:sz w:val="24"/>
              </w:rPr>
            </w:pPr>
            <w:r>
              <w:rPr>
                <w:rFonts w:ascii="Times New Roman" w:hAnsi="Times New Roman"/>
                <w:sz w:val="24"/>
              </w:rPr>
              <w:t>стр. 24</w:t>
            </w:r>
          </w:p>
        </w:tc>
      </w:tr>
      <w:tr w:rsidR="0078443C">
        <w:trPr>
          <w:trHeight w:val="190"/>
        </w:trPr>
        <w:tc>
          <w:tcPr>
            <w:tcW w:w="8613" w:type="dxa"/>
            <w:tcBorders>
              <w:top w:val="nil"/>
              <w:left w:val="nil"/>
              <w:bottom w:val="nil"/>
              <w:right w:val="nil"/>
            </w:tcBorders>
          </w:tcPr>
          <w:p w:rsidR="0078443C" w:rsidRDefault="0007523D">
            <w:pPr>
              <w:ind w:right="34" w:firstLine="720"/>
              <w:jc w:val="both"/>
              <w:rPr>
                <w:rFonts w:ascii="Times New Roman" w:hAnsi="Times New Roman"/>
                <w:sz w:val="24"/>
              </w:rPr>
            </w:pPr>
            <w:r>
              <w:rPr>
                <w:rFonts w:ascii="Times New Roman" w:hAnsi="Times New Roman"/>
                <w:sz w:val="24"/>
              </w:rPr>
              <w:t>11. Контроль за выполнением коллективного договора. Ответственность сторон</w:t>
            </w:r>
          </w:p>
        </w:tc>
        <w:tc>
          <w:tcPr>
            <w:tcW w:w="1134" w:type="dxa"/>
            <w:tcBorders>
              <w:top w:val="nil"/>
              <w:left w:val="nil"/>
              <w:bottom w:val="nil"/>
              <w:right w:val="nil"/>
            </w:tcBorders>
          </w:tcPr>
          <w:p w:rsidR="0078443C" w:rsidRDefault="0078443C">
            <w:pPr>
              <w:jc w:val="right"/>
              <w:rPr>
                <w:rFonts w:ascii="Times New Roman" w:hAnsi="Times New Roman"/>
                <w:sz w:val="24"/>
              </w:rPr>
            </w:pPr>
          </w:p>
          <w:p w:rsidR="0078443C" w:rsidRDefault="0007523D">
            <w:pPr>
              <w:jc w:val="right"/>
              <w:rPr>
                <w:rFonts w:ascii="Times New Roman" w:hAnsi="Times New Roman"/>
                <w:sz w:val="24"/>
              </w:rPr>
            </w:pPr>
            <w:r>
              <w:rPr>
                <w:rFonts w:ascii="Times New Roman" w:hAnsi="Times New Roman"/>
                <w:sz w:val="24"/>
              </w:rPr>
              <w:t>стр. 24</w:t>
            </w:r>
          </w:p>
        </w:tc>
      </w:tr>
      <w:tr w:rsidR="0078443C">
        <w:trPr>
          <w:trHeight w:val="190"/>
        </w:trPr>
        <w:tc>
          <w:tcPr>
            <w:tcW w:w="8613" w:type="dxa"/>
            <w:tcBorders>
              <w:top w:val="nil"/>
              <w:left w:val="nil"/>
              <w:bottom w:val="nil"/>
              <w:right w:val="nil"/>
            </w:tcBorders>
          </w:tcPr>
          <w:p w:rsidR="0078443C" w:rsidRDefault="0078443C">
            <w:pPr>
              <w:ind w:right="34" w:firstLine="720"/>
              <w:jc w:val="both"/>
              <w:rPr>
                <w:rFonts w:ascii="Times New Roman" w:hAnsi="Times New Roman"/>
                <w:sz w:val="24"/>
              </w:rPr>
            </w:pPr>
          </w:p>
        </w:tc>
        <w:tc>
          <w:tcPr>
            <w:tcW w:w="1134" w:type="dxa"/>
            <w:tcBorders>
              <w:top w:val="nil"/>
              <w:left w:val="nil"/>
              <w:bottom w:val="nil"/>
              <w:right w:val="nil"/>
            </w:tcBorders>
          </w:tcPr>
          <w:p w:rsidR="0078443C" w:rsidRDefault="0078443C">
            <w:pPr>
              <w:jc w:val="right"/>
              <w:rPr>
                <w:rFonts w:ascii="Times New Roman" w:hAnsi="Times New Roman"/>
                <w:sz w:val="24"/>
              </w:rPr>
            </w:pPr>
          </w:p>
        </w:tc>
      </w:tr>
      <w:tr w:rsidR="0078443C">
        <w:trPr>
          <w:trHeight w:val="259"/>
        </w:trPr>
        <w:tc>
          <w:tcPr>
            <w:tcW w:w="8613" w:type="dxa"/>
            <w:tcBorders>
              <w:top w:val="nil"/>
              <w:left w:val="nil"/>
              <w:bottom w:val="nil"/>
              <w:right w:val="nil"/>
            </w:tcBorders>
          </w:tcPr>
          <w:p w:rsidR="0078443C" w:rsidRDefault="0007523D">
            <w:pPr>
              <w:ind w:right="34" w:firstLine="720"/>
              <w:jc w:val="both"/>
              <w:rPr>
                <w:rFonts w:ascii="Times New Roman" w:hAnsi="Times New Roman"/>
                <w:sz w:val="24"/>
              </w:rPr>
            </w:pPr>
            <w:r>
              <w:rPr>
                <w:rFonts w:ascii="Times New Roman" w:hAnsi="Times New Roman"/>
                <w:sz w:val="24"/>
              </w:rPr>
              <w:t xml:space="preserve">Приложение № 1 </w:t>
            </w:r>
          </w:p>
          <w:p w:rsidR="0078443C" w:rsidRDefault="0007523D">
            <w:pPr>
              <w:ind w:right="34"/>
              <w:jc w:val="both"/>
              <w:rPr>
                <w:rFonts w:ascii="Times New Roman" w:hAnsi="Times New Roman"/>
                <w:sz w:val="24"/>
              </w:rPr>
            </w:pPr>
            <w:r>
              <w:rPr>
                <w:rFonts w:ascii="Times New Roman" w:hAnsi="Times New Roman"/>
                <w:sz w:val="24"/>
              </w:rPr>
              <w:t>«Правила внутреннего трудового распорядка»</w:t>
            </w:r>
          </w:p>
        </w:tc>
        <w:tc>
          <w:tcPr>
            <w:tcW w:w="1134" w:type="dxa"/>
            <w:tcBorders>
              <w:top w:val="nil"/>
              <w:left w:val="nil"/>
              <w:bottom w:val="nil"/>
              <w:right w:val="nil"/>
            </w:tcBorders>
          </w:tcPr>
          <w:p w:rsidR="0078443C" w:rsidRDefault="0078443C">
            <w:pPr>
              <w:jc w:val="right"/>
              <w:rPr>
                <w:rFonts w:ascii="Times New Roman" w:hAnsi="Times New Roman"/>
                <w:sz w:val="24"/>
              </w:rPr>
            </w:pPr>
          </w:p>
          <w:p w:rsidR="0078443C" w:rsidRDefault="0007523D">
            <w:pPr>
              <w:jc w:val="right"/>
              <w:rPr>
                <w:rFonts w:ascii="Times New Roman" w:hAnsi="Times New Roman"/>
                <w:sz w:val="24"/>
              </w:rPr>
            </w:pPr>
            <w:r>
              <w:rPr>
                <w:rFonts w:ascii="Times New Roman" w:hAnsi="Times New Roman"/>
                <w:sz w:val="24"/>
              </w:rPr>
              <w:t>стр. 26</w:t>
            </w:r>
          </w:p>
        </w:tc>
      </w:tr>
      <w:tr w:rsidR="0078443C">
        <w:trPr>
          <w:trHeight w:val="190"/>
        </w:trPr>
        <w:tc>
          <w:tcPr>
            <w:tcW w:w="8613" w:type="dxa"/>
            <w:tcBorders>
              <w:top w:val="nil"/>
              <w:left w:val="nil"/>
              <w:bottom w:val="nil"/>
              <w:right w:val="nil"/>
            </w:tcBorders>
          </w:tcPr>
          <w:p w:rsidR="0078443C" w:rsidRDefault="0007523D">
            <w:pPr>
              <w:ind w:right="34" w:firstLine="720"/>
              <w:jc w:val="both"/>
              <w:rPr>
                <w:rFonts w:ascii="Times New Roman" w:hAnsi="Times New Roman"/>
                <w:sz w:val="24"/>
              </w:rPr>
            </w:pPr>
            <w:r>
              <w:rPr>
                <w:rFonts w:ascii="Times New Roman" w:hAnsi="Times New Roman"/>
                <w:sz w:val="24"/>
              </w:rPr>
              <w:t xml:space="preserve">Приложение № 2 </w:t>
            </w:r>
          </w:p>
          <w:p w:rsidR="0078443C" w:rsidRDefault="0007523D">
            <w:pPr>
              <w:ind w:right="34"/>
              <w:jc w:val="both"/>
              <w:rPr>
                <w:rFonts w:ascii="Times New Roman" w:hAnsi="Times New Roman"/>
                <w:sz w:val="24"/>
              </w:rPr>
            </w:pPr>
            <w:r>
              <w:rPr>
                <w:rFonts w:ascii="Times New Roman" w:hAnsi="Times New Roman"/>
                <w:sz w:val="24"/>
              </w:rPr>
              <w:t>«Перечень профессий и должностей работников с вредными и (или) опасными условиями труда»</w:t>
            </w:r>
          </w:p>
        </w:tc>
        <w:tc>
          <w:tcPr>
            <w:tcW w:w="1134" w:type="dxa"/>
            <w:tcBorders>
              <w:top w:val="nil"/>
              <w:left w:val="nil"/>
              <w:bottom w:val="nil"/>
              <w:right w:val="nil"/>
            </w:tcBorders>
          </w:tcPr>
          <w:p w:rsidR="0078443C" w:rsidRDefault="0078443C">
            <w:pPr>
              <w:jc w:val="right"/>
              <w:rPr>
                <w:rFonts w:ascii="Times New Roman" w:hAnsi="Times New Roman"/>
                <w:sz w:val="24"/>
              </w:rPr>
            </w:pPr>
          </w:p>
          <w:p w:rsidR="0078443C" w:rsidRDefault="0078443C">
            <w:pPr>
              <w:jc w:val="right"/>
              <w:rPr>
                <w:rFonts w:ascii="Times New Roman" w:hAnsi="Times New Roman"/>
                <w:sz w:val="24"/>
              </w:rPr>
            </w:pPr>
          </w:p>
          <w:p w:rsidR="0078443C" w:rsidRDefault="0007523D">
            <w:pPr>
              <w:jc w:val="right"/>
              <w:rPr>
                <w:rFonts w:ascii="Times New Roman" w:hAnsi="Times New Roman"/>
                <w:sz w:val="24"/>
              </w:rPr>
            </w:pPr>
            <w:r>
              <w:rPr>
                <w:rFonts w:ascii="Times New Roman" w:hAnsi="Times New Roman"/>
                <w:sz w:val="24"/>
              </w:rPr>
              <w:t>стр. 47</w:t>
            </w:r>
          </w:p>
        </w:tc>
      </w:tr>
      <w:tr w:rsidR="0078443C">
        <w:trPr>
          <w:trHeight w:val="190"/>
        </w:trPr>
        <w:tc>
          <w:tcPr>
            <w:tcW w:w="8613" w:type="dxa"/>
            <w:tcBorders>
              <w:top w:val="nil"/>
              <w:left w:val="nil"/>
              <w:bottom w:val="nil"/>
              <w:right w:val="nil"/>
            </w:tcBorders>
          </w:tcPr>
          <w:p w:rsidR="0078443C" w:rsidRDefault="0007523D">
            <w:pPr>
              <w:ind w:right="34" w:firstLine="720"/>
              <w:jc w:val="both"/>
              <w:rPr>
                <w:rFonts w:ascii="Times New Roman" w:hAnsi="Times New Roman"/>
                <w:sz w:val="24"/>
              </w:rPr>
            </w:pPr>
            <w:r>
              <w:rPr>
                <w:rFonts w:ascii="Times New Roman" w:hAnsi="Times New Roman"/>
                <w:sz w:val="24"/>
              </w:rPr>
              <w:t xml:space="preserve">Приложение № 3 </w:t>
            </w:r>
          </w:p>
          <w:p w:rsidR="0078443C" w:rsidRDefault="0007523D">
            <w:pPr>
              <w:ind w:right="34"/>
              <w:jc w:val="both"/>
              <w:rPr>
                <w:rFonts w:ascii="Times New Roman" w:hAnsi="Times New Roman"/>
                <w:sz w:val="24"/>
              </w:rPr>
            </w:pPr>
            <w:r>
              <w:rPr>
                <w:rFonts w:ascii="Times New Roman" w:hAnsi="Times New Roman"/>
                <w:sz w:val="24"/>
              </w:rPr>
              <w:t>«Перечень должностей работников с ненормированным рабочим днем, работников условия труда на рабочих местах которых отнесены к вредным условиям труда, дающим право на ежегодный дополнительный оплачиваемый отпуск и продолжительность данного отпуска»</w:t>
            </w:r>
          </w:p>
        </w:tc>
        <w:tc>
          <w:tcPr>
            <w:tcW w:w="1134" w:type="dxa"/>
            <w:tcBorders>
              <w:top w:val="nil"/>
              <w:left w:val="nil"/>
              <w:bottom w:val="nil"/>
              <w:right w:val="nil"/>
            </w:tcBorders>
          </w:tcPr>
          <w:p w:rsidR="0078443C" w:rsidRDefault="0078443C">
            <w:pPr>
              <w:jc w:val="right"/>
              <w:rPr>
                <w:rFonts w:ascii="Times New Roman" w:hAnsi="Times New Roman"/>
                <w:sz w:val="24"/>
              </w:rPr>
            </w:pPr>
          </w:p>
          <w:p w:rsidR="0078443C" w:rsidRDefault="0078443C">
            <w:pPr>
              <w:jc w:val="right"/>
              <w:rPr>
                <w:rFonts w:ascii="Times New Roman" w:hAnsi="Times New Roman"/>
                <w:sz w:val="24"/>
              </w:rPr>
            </w:pPr>
          </w:p>
          <w:p w:rsidR="0078443C" w:rsidRDefault="0078443C">
            <w:pPr>
              <w:jc w:val="right"/>
              <w:rPr>
                <w:rFonts w:ascii="Times New Roman" w:hAnsi="Times New Roman"/>
                <w:sz w:val="24"/>
              </w:rPr>
            </w:pPr>
          </w:p>
          <w:p w:rsidR="0078443C" w:rsidRDefault="0078443C">
            <w:pPr>
              <w:jc w:val="right"/>
              <w:rPr>
                <w:rFonts w:ascii="Times New Roman" w:hAnsi="Times New Roman"/>
                <w:sz w:val="24"/>
              </w:rPr>
            </w:pPr>
          </w:p>
          <w:p w:rsidR="0078443C" w:rsidRDefault="0007523D">
            <w:pPr>
              <w:jc w:val="right"/>
              <w:rPr>
                <w:rFonts w:ascii="Times New Roman" w:hAnsi="Times New Roman"/>
                <w:sz w:val="24"/>
              </w:rPr>
            </w:pPr>
            <w:r>
              <w:rPr>
                <w:rFonts w:ascii="Times New Roman" w:hAnsi="Times New Roman"/>
                <w:sz w:val="24"/>
              </w:rPr>
              <w:t>стр. 48</w:t>
            </w:r>
          </w:p>
        </w:tc>
      </w:tr>
      <w:tr w:rsidR="0078443C">
        <w:trPr>
          <w:trHeight w:val="190"/>
        </w:trPr>
        <w:tc>
          <w:tcPr>
            <w:tcW w:w="8613" w:type="dxa"/>
            <w:tcBorders>
              <w:top w:val="nil"/>
              <w:left w:val="nil"/>
              <w:bottom w:val="nil"/>
              <w:right w:val="nil"/>
            </w:tcBorders>
          </w:tcPr>
          <w:p w:rsidR="0078443C" w:rsidRDefault="0007523D">
            <w:pPr>
              <w:ind w:right="34" w:firstLine="720"/>
              <w:jc w:val="both"/>
              <w:rPr>
                <w:rFonts w:ascii="Times New Roman" w:hAnsi="Times New Roman"/>
                <w:sz w:val="24"/>
              </w:rPr>
            </w:pPr>
            <w:r>
              <w:rPr>
                <w:rFonts w:ascii="Times New Roman" w:hAnsi="Times New Roman"/>
                <w:sz w:val="24"/>
              </w:rPr>
              <w:t xml:space="preserve">Приложение № 4 </w:t>
            </w:r>
          </w:p>
          <w:p w:rsidR="0078443C" w:rsidRDefault="0007523D">
            <w:pPr>
              <w:ind w:right="34"/>
              <w:jc w:val="both"/>
              <w:rPr>
                <w:rFonts w:ascii="Times New Roman" w:hAnsi="Times New Roman"/>
                <w:sz w:val="24"/>
              </w:rPr>
            </w:pPr>
            <w:r>
              <w:rPr>
                <w:rFonts w:ascii="Times New Roman" w:hAnsi="Times New Roman"/>
                <w:sz w:val="24"/>
              </w:rPr>
              <w:t>«План организационно-технических мероприятий по улучшению условий и охраны труда»</w:t>
            </w:r>
          </w:p>
        </w:tc>
        <w:tc>
          <w:tcPr>
            <w:tcW w:w="1134" w:type="dxa"/>
            <w:tcBorders>
              <w:top w:val="nil"/>
              <w:left w:val="nil"/>
              <w:bottom w:val="nil"/>
              <w:right w:val="nil"/>
            </w:tcBorders>
          </w:tcPr>
          <w:p w:rsidR="0078443C" w:rsidRDefault="0078443C">
            <w:pPr>
              <w:jc w:val="right"/>
              <w:rPr>
                <w:rFonts w:ascii="Times New Roman" w:hAnsi="Times New Roman"/>
                <w:sz w:val="24"/>
              </w:rPr>
            </w:pPr>
          </w:p>
          <w:p w:rsidR="0078443C" w:rsidRDefault="0078443C">
            <w:pPr>
              <w:jc w:val="right"/>
              <w:rPr>
                <w:rFonts w:ascii="Times New Roman" w:hAnsi="Times New Roman"/>
                <w:sz w:val="24"/>
              </w:rPr>
            </w:pPr>
          </w:p>
          <w:p w:rsidR="0078443C" w:rsidRDefault="0007523D">
            <w:pPr>
              <w:jc w:val="right"/>
              <w:rPr>
                <w:rFonts w:ascii="Times New Roman" w:hAnsi="Times New Roman"/>
                <w:sz w:val="24"/>
              </w:rPr>
            </w:pPr>
            <w:r>
              <w:rPr>
                <w:rFonts w:ascii="Times New Roman" w:hAnsi="Times New Roman"/>
                <w:sz w:val="24"/>
              </w:rPr>
              <w:t>стр. 49</w:t>
            </w:r>
          </w:p>
        </w:tc>
      </w:tr>
      <w:tr w:rsidR="0078443C">
        <w:trPr>
          <w:trHeight w:val="190"/>
        </w:trPr>
        <w:tc>
          <w:tcPr>
            <w:tcW w:w="8613" w:type="dxa"/>
            <w:tcBorders>
              <w:top w:val="nil"/>
              <w:left w:val="nil"/>
              <w:bottom w:val="nil"/>
              <w:right w:val="nil"/>
            </w:tcBorders>
          </w:tcPr>
          <w:p w:rsidR="0078443C" w:rsidRDefault="0007523D">
            <w:pPr>
              <w:ind w:right="34" w:firstLine="720"/>
              <w:jc w:val="both"/>
              <w:rPr>
                <w:rFonts w:ascii="Times New Roman" w:hAnsi="Times New Roman"/>
                <w:sz w:val="24"/>
              </w:rPr>
            </w:pPr>
            <w:r>
              <w:rPr>
                <w:rFonts w:ascii="Times New Roman" w:hAnsi="Times New Roman"/>
                <w:sz w:val="24"/>
              </w:rPr>
              <w:t xml:space="preserve">Приложение № 5 </w:t>
            </w:r>
          </w:p>
          <w:p w:rsidR="0078443C" w:rsidRDefault="0007523D">
            <w:pPr>
              <w:ind w:right="34"/>
              <w:jc w:val="both"/>
              <w:rPr>
                <w:rFonts w:ascii="Times New Roman" w:hAnsi="Times New Roman"/>
                <w:sz w:val="24"/>
              </w:rPr>
            </w:pPr>
            <w:r>
              <w:rPr>
                <w:rFonts w:ascii="Times New Roman" w:hAnsi="Times New Roman"/>
                <w:sz w:val="24"/>
              </w:rPr>
              <w:t>«Перечень работ и профессий, по которому должны выдаваться средства индивидуальной защиты, и номенклатура выдаваемых средств индивидуальной защиты»</w:t>
            </w:r>
          </w:p>
        </w:tc>
        <w:tc>
          <w:tcPr>
            <w:tcW w:w="1134" w:type="dxa"/>
            <w:tcBorders>
              <w:top w:val="nil"/>
              <w:left w:val="nil"/>
              <w:bottom w:val="nil"/>
              <w:right w:val="nil"/>
            </w:tcBorders>
          </w:tcPr>
          <w:p w:rsidR="0078443C" w:rsidRDefault="0078443C">
            <w:pPr>
              <w:jc w:val="right"/>
              <w:rPr>
                <w:rFonts w:ascii="Times New Roman" w:hAnsi="Times New Roman"/>
                <w:sz w:val="24"/>
              </w:rPr>
            </w:pPr>
          </w:p>
          <w:p w:rsidR="0078443C" w:rsidRDefault="0078443C">
            <w:pPr>
              <w:jc w:val="right"/>
              <w:rPr>
                <w:rFonts w:ascii="Times New Roman" w:hAnsi="Times New Roman"/>
                <w:sz w:val="24"/>
              </w:rPr>
            </w:pPr>
          </w:p>
          <w:p w:rsidR="0078443C" w:rsidRDefault="0078443C">
            <w:pPr>
              <w:jc w:val="right"/>
              <w:rPr>
                <w:rFonts w:ascii="Times New Roman" w:hAnsi="Times New Roman"/>
                <w:sz w:val="24"/>
              </w:rPr>
            </w:pPr>
          </w:p>
          <w:p w:rsidR="0078443C" w:rsidRDefault="0007523D">
            <w:pPr>
              <w:jc w:val="right"/>
              <w:rPr>
                <w:rFonts w:ascii="Times New Roman" w:hAnsi="Times New Roman"/>
                <w:sz w:val="24"/>
              </w:rPr>
            </w:pPr>
            <w:r>
              <w:rPr>
                <w:rFonts w:ascii="Times New Roman" w:hAnsi="Times New Roman"/>
                <w:sz w:val="24"/>
              </w:rPr>
              <w:t>стр. 51</w:t>
            </w:r>
          </w:p>
        </w:tc>
      </w:tr>
    </w:tbl>
    <w:p w:rsidR="0078443C" w:rsidRDefault="0078443C">
      <w:pPr>
        <w:rPr>
          <w:rFonts w:ascii="Times New Roman" w:hAnsi="Times New Roman"/>
          <w:sz w:val="24"/>
        </w:rPr>
      </w:pPr>
    </w:p>
    <w:p w:rsidR="0078443C" w:rsidRDefault="0078443C">
      <w:pPr>
        <w:ind w:right="1419" w:firstLine="720"/>
        <w:jc w:val="both"/>
        <w:rPr>
          <w:rFonts w:ascii="Times New Roman" w:hAnsi="Times New Roman"/>
          <w:sz w:val="24"/>
        </w:rPr>
      </w:pPr>
    </w:p>
    <w:p w:rsidR="0078443C" w:rsidRDefault="0007523D">
      <w:pPr>
        <w:rPr>
          <w:rFonts w:ascii="Times New Roman" w:hAnsi="Times New Roman"/>
          <w:sz w:val="24"/>
        </w:rPr>
      </w:pPr>
      <w:r>
        <w:rPr>
          <w:rFonts w:ascii="Times New Roman" w:hAnsi="Times New Roman"/>
          <w:sz w:val="24"/>
        </w:rPr>
        <w:t xml:space="preserve">            </w:t>
      </w:r>
      <w:r>
        <w:br w:type="page"/>
      </w:r>
    </w:p>
    <w:p w:rsidR="0078443C" w:rsidRDefault="0007523D">
      <w:pPr>
        <w:pStyle w:val="ae"/>
        <w:numPr>
          <w:ilvl w:val="0"/>
          <w:numId w:val="1"/>
        </w:numPr>
        <w:ind w:right="24"/>
        <w:jc w:val="center"/>
        <w:rPr>
          <w:rFonts w:ascii="Times New Roman" w:hAnsi="Times New Roman"/>
          <w:spacing w:val="-4"/>
          <w:sz w:val="24"/>
        </w:rPr>
      </w:pPr>
      <w:r>
        <w:rPr>
          <w:rFonts w:ascii="Times New Roman" w:hAnsi="Times New Roman"/>
          <w:spacing w:val="-4"/>
          <w:sz w:val="24"/>
        </w:rPr>
        <w:lastRenderedPageBreak/>
        <w:t>Общие положения</w:t>
      </w:r>
    </w:p>
    <w:p w:rsidR="0078443C" w:rsidRDefault="0078443C">
      <w:pPr>
        <w:pStyle w:val="ae"/>
        <w:ind w:right="24"/>
        <w:rPr>
          <w:rFonts w:ascii="Times New Roman" w:hAnsi="Times New Roman"/>
          <w:sz w:val="24"/>
        </w:rPr>
      </w:pPr>
    </w:p>
    <w:p w:rsidR="0078443C" w:rsidRDefault="0007523D">
      <w:pPr>
        <w:tabs>
          <w:tab w:val="left" w:pos="1134"/>
        </w:tabs>
        <w:ind w:right="5" w:firstLine="720"/>
        <w:jc w:val="both"/>
        <w:rPr>
          <w:rFonts w:ascii="Times New Roman" w:hAnsi="Times New Roman"/>
          <w:sz w:val="24"/>
        </w:rPr>
      </w:pPr>
      <w:r>
        <w:rPr>
          <w:rFonts w:ascii="Times New Roman" w:hAnsi="Times New Roman"/>
          <w:spacing w:val="-15"/>
          <w:sz w:val="24"/>
        </w:rPr>
        <w:t>1.1.</w:t>
      </w:r>
      <w:r>
        <w:rPr>
          <w:rFonts w:ascii="Times New Roman" w:hAnsi="Times New Roman"/>
          <w:sz w:val="24"/>
        </w:rPr>
        <w:tab/>
        <w:t xml:space="preserve">Настоящий коллективный договор заключен между работодателем и работниками и является правовым актом, регулирующим социально-трудовые отношения </w:t>
      </w:r>
      <w:r>
        <w:rPr>
          <w:rFonts w:ascii="Times New Roman" w:hAnsi="Times New Roman"/>
          <w:spacing w:val="-2"/>
          <w:sz w:val="24"/>
        </w:rPr>
        <w:t>в казенном общеобразовательном учреждении Ханты-Мансийского автономного округа – Югры</w:t>
      </w:r>
      <w:r>
        <w:rPr>
          <w:rFonts w:ascii="Times New Roman" w:hAnsi="Times New Roman"/>
          <w:spacing w:val="-1"/>
          <w:sz w:val="24"/>
        </w:rPr>
        <w:t xml:space="preserve"> «</w:t>
      </w:r>
      <w:proofErr w:type="spellStart"/>
      <w:r>
        <w:rPr>
          <w:rFonts w:ascii="Times New Roman" w:hAnsi="Times New Roman"/>
          <w:spacing w:val="-1"/>
          <w:sz w:val="24"/>
        </w:rPr>
        <w:t>Мегионская</w:t>
      </w:r>
      <w:proofErr w:type="spellEnd"/>
      <w:r>
        <w:rPr>
          <w:rFonts w:ascii="Times New Roman" w:hAnsi="Times New Roman"/>
          <w:spacing w:val="-1"/>
          <w:sz w:val="24"/>
        </w:rPr>
        <w:t xml:space="preserve"> </w:t>
      </w:r>
      <w:r>
        <w:rPr>
          <w:rFonts w:ascii="Times New Roman" w:hAnsi="Times New Roman"/>
          <w:spacing w:val="-2"/>
          <w:sz w:val="24"/>
        </w:rPr>
        <w:t xml:space="preserve">школа для обучающихся с ограниченными возможностями здоровья» (в дальнейшем – Образовательная </w:t>
      </w:r>
      <w:r>
        <w:rPr>
          <w:rFonts w:ascii="Times New Roman" w:hAnsi="Times New Roman"/>
          <w:sz w:val="24"/>
        </w:rPr>
        <w:t>организация).</w:t>
      </w:r>
    </w:p>
    <w:p w:rsidR="0078443C" w:rsidRDefault="0007523D">
      <w:pPr>
        <w:tabs>
          <w:tab w:val="left" w:pos="1134"/>
        </w:tabs>
        <w:ind w:left="5" w:right="5" w:firstLine="715"/>
        <w:jc w:val="both"/>
        <w:rPr>
          <w:rFonts w:ascii="Times New Roman" w:hAnsi="Times New Roman"/>
          <w:sz w:val="24"/>
        </w:rPr>
      </w:pPr>
      <w:r>
        <w:rPr>
          <w:rFonts w:ascii="Times New Roman" w:hAnsi="Times New Roman"/>
          <w:spacing w:val="-14"/>
          <w:sz w:val="24"/>
        </w:rPr>
        <w:t>1.2.</w:t>
      </w:r>
      <w:r>
        <w:rPr>
          <w:rFonts w:ascii="Times New Roman" w:hAnsi="Times New Roman"/>
          <w:sz w:val="24"/>
        </w:rPr>
        <w:tab/>
        <w:t xml:space="preserve">Коллективный договор заключен в соответствии с Трудовым кодексом Российской Федерации (далее - ТК РФ), Федеральным законом от 29.12.2012 № 273-ФЗ «Об образовании в Российской Федерации», иными </w:t>
      </w:r>
      <w:r>
        <w:rPr>
          <w:rFonts w:ascii="Times New Roman" w:hAnsi="Times New Roman"/>
          <w:spacing w:val="-1"/>
          <w:sz w:val="24"/>
        </w:rPr>
        <w:t xml:space="preserve">законодательными и нормативными правовыми актами с целью определения взаимных </w:t>
      </w:r>
      <w:r>
        <w:rPr>
          <w:rFonts w:ascii="Times New Roman" w:hAnsi="Times New Roman"/>
          <w:sz w:val="24"/>
        </w:rPr>
        <w:t xml:space="preserve">обязательств работников и работодателя по защите социально-трудовых прав и </w:t>
      </w:r>
      <w:r>
        <w:rPr>
          <w:rFonts w:ascii="Times New Roman" w:hAnsi="Times New Roman"/>
          <w:spacing w:val="-1"/>
          <w:sz w:val="24"/>
        </w:rPr>
        <w:t xml:space="preserve">профессиональных интересов работников Образовательной организации и установлению </w:t>
      </w:r>
      <w:r>
        <w:rPr>
          <w:rFonts w:ascii="Times New Roman" w:hAnsi="Times New Roman"/>
          <w:sz w:val="24"/>
        </w:rPr>
        <w:t xml:space="preserve">дополнительных социально-экономических, правовых и профессиональных гарантий, </w:t>
      </w:r>
      <w:r>
        <w:rPr>
          <w:rFonts w:ascii="Times New Roman" w:hAnsi="Times New Roman"/>
          <w:spacing w:val="-1"/>
          <w:sz w:val="24"/>
        </w:rPr>
        <w:t xml:space="preserve">льгот и преимуществ для работников, а также по созданию более благоприятных условий </w:t>
      </w:r>
      <w:r>
        <w:rPr>
          <w:rFonts w:ascii="Times New Roman" w:hAnsi="Times New Roman"/>
          <w:sz w:val="24"/>
        </w:rPr>
        <w:t>труда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w:t>
      </w:r>
    </w:p>
    <w:p w:rsidR="0078443C" w:rsidRDefault="0007523D">
      <w:pPr>
        <w:tabs>
          <w:tab w:val="left" w:pos="1134"/>
        </w:tabs>
        <w:ind w:left="725"/>
        <w:rPr>
          <w:rFonts w:ascii="Times New Roman" w:hAnsi="Times New Roman"/>
          <w:sz w:val="24"/>
        </w:rPr>
      </w:pPr>
      <w:r>
        <w:rPr>
          <w:rFonts w:ascii="Times New Roman" w:hAnsi="Times New Roman"/>
          <w:spacing w:val="-14"/>
          <w:sz w:val="24"/>
        </w:rPr>
        <w:t>1.3.</w:t>
      </w:r>
      <w:r>
        <w:rPr>
          <w:rFonts w:ascii="Times New Roman" w:hAnsi="Times New Roman"/>
          <w:sz w:val="24"/>
        </w:rPr>
        <w:tab/>
      </w:r>
      <w:r>
        <w:rPr>
          <w:rFonts w:ascii="Times New Roman" w:hAnsi="Times New Roman"/>
          <w:spacing w:val="-1"/>
          <w:sz w:val="24"/>
        </w:rPr>
        <w:t>Сторонами коллективного договора являются:</w:t>
      </w:r>
    </w:p>
    <w:p w:rsidR="0078443C" w:rsidRDefault="0007523D">
      <w:pPr>
        <w:numPr>
          <w:ilvl w:val="0"/>
          <w:numId w:val="2"/>
        </w:numPr>
        <w:tabs>
          <w:tab w:val="left" w:pos="993"/>
          <w:tab w:val="left" w:pos="1134"/>
        </w:tabs>
        <w:ind w:left="0" w:firstLine="709"/>
        <w:jc w:val="both"/>
        <w:rPr>
          <w:rFonts w:ascii="Times New Roman" w:hAnsi="Times New Roman"/>
          <w:sz w:val="24"/>
        </w:rPr>
      </w:pPr>
      <w:r>
        <w:rPr>
          <w:rFonts w:ascii="Times New Roman" w:hAnsi="Times New Roman"/>
          <w:spacing w:val="-1"/>
          <w:sz w:val="24"/>
        </w:rPr>
        <w:t xml:space="preserve">работники Образовательной организации в лице их представителя – Совета </w:t>
      </w:r>
      <w:r>
        <w:rPr>
          <w:rFonts w:ascii="Times New Roman" w:hAnsi="Times New Roman"/>
          <w:sz w:val="24"/>
        </w:rPr>
        <w:t>представителей работников (далее СПР);</w:t>
      </w:r>
    </w:p>
    <w:p w:rsidR="0078443C" w:rsidRDefault="0007523D">
      <w:pPr>
        <w:numPr>
          <w:ilvl w:val="0"/>
          <w:numId w:val="2"/>
        </w:numPr>
        <w:tabs>
          <w:tab w:val="left" w:pos="993"/>
          <w:tab w:val="left" w:pos="1134"/>
        </w:tabs>
        <w:ind w:left="0" w:right="10" w:firstLine="709"/>
        <w:jc w:val="both"/>
        <w:rPr>
          <w:rFonts w:ascii="Times New Roman" w:hAnsi="Times New Roman"/>
          <w:sz w:val="24"/>
        </w:rPr>
      </w:pPr>
      <w:r>
        <w:rPr>
          <w:rFonts w:ascii="Times New Roman" w:hAnsi="Times New Roman"/>
          <w:sz w:val="24"/>
        </w:rPr>
        <w:t>работодатель в лице его представителя - директора Образовательной организации.</w:t>
      </w:r>
    </w:p>
    <w:p w:rsidR="0078443C" w:rsidRDefault="0007523D">
      <w:pPr>
        <w:tabs>
          <w:tab w:val="left" w:pos="1134"/>
          <w:tab w:val="left" w:pos="1234"/>
        </w:tabs>
        <w:ind w:left="10" w:right="10" w:firstLine="710"/>
        <w:jc w:val="both"/>
        <w:rPr>
          <w:rFonts w:ascii="Times New Roman" w:hAnsi="Times New Roman"/>
          <w:sz w:val="24"/>
        </w:rPr>
      </w:pPr>
      <w:r>
        <w:rPr>
          <w:rFonts w:ascii="Times New Roman" w:hAnsi="Times New Roman"/>
          <w:spacing w:val="-13"/>
          <w:sz w:val="24"/>
        </w:rPr>
        <w:t>1.4.</w:t>
      </w:r>
      <w:r>
        <w:rPr>
          <w:rFonts w:ascii="Times New Roman" w:hAnsi="Times New Roman"/>
          <w:sz w:val="24"/>
        </w:rPr>
        <w:tab/>
        <w:t>Действие настоящего коллективного договора распространяется на всех работников Образовательной организации.</w:t>
      </w:r>
    </w:p>
    <w:p w:rsidR="0078443C" w:rsidRDefault="0007523D">
      <w:pPr>
        <w:tabs>
          <w:tab w:val="left" w:pos="1134"/>
        </w:tabs>
        <w:ind w:left="10" w:right="5" w:firstLine="715"/>
        <w:jc w:val="both"/>
        <w:rPr>
          <w:rFonts w:ascii="Times New Roman" w:hAnsi="Times New Roman"/>
          <w:sz w:val="24"/>
        </w:rPr>
      </w:pPr>
      <w:r>
        <w:rPr>
          <w:rFonts w:ascii="Times New Roman" w:hAnsi="Times New Roman"/>
          <w:spacing w:val="-14"/>
          <w:sz w:val="24"/>
        </w:rPr>
        <w:t>1.5.</w:t>
      </w:r>
      <w:r>
        <w:rPr>
          <w:rFonts w:ascii="Times New Roman" w:hAnsi="Times New Roman"/>
          <w:sz w:val="24"/>
        </w:rPr>
        <w:tab/>
      </w:r>
      <w:r>
        <w:rPr>
          <w:rFonts w:ascii="Times New Roman" w:hAnsi="Times New Roman"/>
          <w:spacing w:val="-2"/>
          <w:sz w:val="24"/>
        </w:rPr>
        <w:t xml:space="preserve">Стороны договорились, что текст коллективного договора должен быть доведен </w:t>
      </w:r>
      <w:r>
        <w:rPr>
          <w:rFonts w:ascii="Times New Roman" w:hAnsi="Times New Roman"/>
          <w:sz w:val="24"/>
        </w:rPr>
        <w:t xml:space="preserve">работодателем до сведения работников в течение 10 дней после его подписания. Члены </w:t>
      </w:r>
      <w:r>
        <w:rPr>
          <w:rFonts w:ascii="Times New Roman" w:hAnsi="Times New Roman"/>
          <w:spacing w:val="-2"/>
          <w:sz w:val="24"/>
        </w:rPr>
        <w:t xml:space="preserve">СПР обязуются разъяснять работникам положения коллективного договора, содействовать </w:t>
      </w:r>
      <w:r>
        <w:rPr>
          <w:rFonts w:ascii="Times New Roman" w:hAnsi="Times New Roman"/>
          <w:sz w:val="24"/>
        </w:rPr>
        <w:t>его реализации.</w:t>
      </w:r>
    </w:p>
    <w:p w:rsidR="0078443C" w:rsidRDefault="0007523D">
      <w:pPr>
        <w:numPr>
          <w:ilvl w:val="0"/>
          <w:numId w:val="3"/>
        </w:numPr>
        <w:tabs>
          <w:tab w:val="left" w:pos="1134"/>
          <w:tab w:val="left" w:pos="1282"/>
        </w:tabs>
        <w:ind w:left="5" w:right="10" w:firstLine="725"/>
        <w:jc w:val="both"/>
        <w:rPr>
          <w:rFonts w:ascii="Times New Roman" w:hAnsi="Times New Roman"/>
          <w:spacing w:val="-15"/>
          <w:sz w:val="24"/>
        </w:rPr>
      </w:pPr>
      <w:r>
        <w:rPr>
          <w:rFonts w:ascii="Times New Roman" w:hAnsi="Times New Roman"/>
          <w:sz w:val="24"/>
        </w:rPr>
        <w:t>Коллективный договор сохраняет свое действие в случае изменения наименования Образовательной организации или расторжения трудового договора с директором Образовательной организации.</w:t>
      </w:r>
    </w:p>
    <w:p w:rsidR="0078443C" w:rsidRDefault="0007523D">
      <w:pPr>
        <w:numPr>
          <w:ilvl w:val="0"/>
          <w:numId w:val="3"/>
        </w:numPr>
        <w:tabs>
          <w:tab w:val="left" w:pos="1134"/>
        </w:tabs>
        <w:ind w:left="5" w:right="14" w:firstLine="725"/>
        <w:jc w:val="both"/>
        <w:rPr>
          <w:rFonts w:ascii="Times New Roman" w:hAnsi="Times New Roman"/>
          <w:spacing w:val="-15"/>
          <w:sz w:val="24"/>
        </w:rPr>
      </w:pPr>
      <w:r>
        <w:rPr>
          <w:rFonts w:ascii="Times New Roman" w:hAnsi="Times New Roman"/>
          <w:sz w:val="24"/>
        </w:rPr>
        <w:t>При реорганизации (слиянии, присоединении, разделении, выделении, преобразовании) Образовательной организации коллективный договор сохраняет свое действие в течение всего срока реорганизации.</w:t>
      </w:r>
    </w:p>
    <w:p w:rsidR="0078443C" w:rsidRDefault="0007523D">
      <w:pPr>
        <w:tabs>
          <w:tab w:val="left" w:pos="1134"/>
        </w:tabs>
        <w:ind w:left="5" w:right="5" w:firstLine="725"/>
        <w:jc w:val="both"/>
        <w:rPr>
          <w:rFonts w:ascii="Times New Roman" w:hAnsi="Times New Roman"/>
          <w:sz w:val="24"/>
        </w:rPr>
      </w:pPr>
      <w:r>
        <w:rPr>
          <w:rFonts w:ascii="Times New Roman" w:hAnsi="Times New Roman"/>
          <w:spacing w:val="-15"/>
          <w:sz w:val="24"/>
        </w:rPr>
        <w:t>1.8.</w:t>
      </w:r>
      <w:r>
        <w:rPr>
          <w:rFonts w:ascii="Times New Roman" w:hAnsi="Times New Roman"/>
          <w:sz w:val="24"/>
        </w:rPr>
        <w:tab/>
      </w:r>
      <w:r>
        <w:rPr>
          <w:rFonts w:ascii="Times New Roman" w:hAnsi="Times New Roman"/>
          <w:spacing w:val="-1"/>
          <w:sz w:val="24"/>
        </w:rPr>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78443C" w:rsidRDefault="0007523D">
      <w:pPr>
        <w:tabs>
          <w:tab w:val="left" w:pos="1134"/>
          <w:tab w:val="left" w:pos="1200"/>
        </w:tabs>
        <w:ind w:left="5" w:right="14" w:firstLine="720"/>
        <w:jc w:val="both"/>
        <w:rPr>
          <w:rFonts w:ascii="Times New Roman" w:hAnsi="Times New Roman"/>
          <w:sz w:val="24"/>
        </w:rPr>
      </w:pPr>
      <w:r>
        <w:rPr>
          <w:rFonts w:ascii="Times New Roman" w:hAnsi="Times New Roman"/>
          <w:spacing w:val="-14"/>
          <w:sz w:val="24"/>
        </w:rPr>
        <w:t>1.9.</w:t>
      </w:r>
      <w:r>
        <w:rPr>
          <w:rFonts w:ascii="Times New Roman" w:hAnsi="Times New Roman"/>
          <w:sz w:val="24"/>
        </w:rPr>
        <w:tab/>
      </w:r>
      <w:r>
        <w:rPr>
          <w:rFonts w:ascii="Times New Roman" w:hAnsi="Times New Roman"/>
          <w:spacing w:val="-2"/>
          <w:sz w:val="24"/>
        </w:rPr>
        <w:t xml:space="preserve">При ликвидации учреждения коллективный договор сохраняет свое действие в </w:t>
      </w:r>
      <w:r>
        <w:rPr>
          <w:rFonts w:ascii="Times New Roman" w:hAnsi="Times New Roman"/>
          <w:sz w:val="24"/>
        </w:rPr>
        <w:t>течение всего срока проведения ликвидации.</w:t>
      </w:r>
    </w:p>
    <w:p w:rsidR="0078443C" w:rsidRDefault="0007523D">
      <w:pPr>
        <w:numPr>
          <w:ilvl w:val="0"/>
          <w:numId w:val="4"/>
        </w:numPr>
        <w:tabs>
          <w:tab w:val="left" w:pos="1243"/>
        </w:tabs>
        <w:ind w:left="5" w:right="14" w:firstLine="720"/>
        <w:jc w:val="both"/>
        <w:rPr>
          <w:rFonts w:ascii="Times New Roman" w:hAnsi="Times New Roman"/>
          <w:spacing w:val="-13"/>
          <w:sz w:val="24"/>
        </w:rPr>
      </w:pPr>
      <w:r>
        <w:rPr>
          <w:rFonts w:ascii="Times New Roman" w:hAnsi="Times New Roman"/>
          <w:sz w:val="24"/>
        </w:rPr>
        <w:t xml:space="preserve">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w:t>
      </w:r>
    </w:p>
    <w:p w:rsidR="0078443C" w:rsidRDefault="0007523D">
      <w:pPr>
        <w:numPr>
          <w:ilvl w:val="0"/>
          <w:numId w:val="4"/>
        </w:numPr>
        <w:tabs>
          <w:tab w:val="left" w:pos="1243"/>
        </w:tabs>
        <w:ind w:left="5" w:right="14" w:firstLine="720"/>
        <w:jc w:val="both"/>
        <w:rPr>
          <w:rFonts w:ascii="Times New Roman" w:hAnsi="Times New Roman"/>
          <w:spacing w:val="-13"/>
          <w:sz w:val="24"/>
        </w:rPr>
      </w:pPr>
      <w:r>
        <w:rPr>
          <w:rFonts w:ascii="Times New Roman" w:hAnsi="Times New Roman"/>
          <w:spacing w:val="-2"/>
          <w:sz w:val="24"/>
        </w:rPr>
        <w:t xml:space="preserve">В течение срока действия коллективного договора ни одна из сторон не вправе </w:t>
      </w:r>
      <w:r>
        <w:rPr>
          <w:rFonts w:ascii="Times New Roman" w:hAnsi="Times New Roman"/>
          <w:spacing w:val="-3"/>
          <w:sz w:val="24"/>
        </w:rPr>
        <w:t xml:space="preserve">прекратить в одностороннем </w:t>
      </w:r>
      <w:r>
        <w:rPr>
          <w:rFonts w:ascii="Times New Roman" w:hAnsi="Times New Roman"/>
          <w:spacing w:val="-5"/>
          <w:sz w:val="24"/>
        </w:rPr>
        <w:t xml:space="preserve">порядке </w:t>
      </w:r>
      <w:r>
        <w:rPr>
          <w:rFonts w:ascii="Times New Roman" w:hAnsi="Times New Roman"/>
          <w:spacing w:val="-4"/>
          <w:sz w:val="24"/>
        </w:rPr>
        <w:t xml:space="preserve">выполнение принятых </w:t>
      </w:r>
      <w:r>
        <w:rPr>
          <w:rFonts w:ascii="Times New Roman" w:hAnsi="Times New Roman"/>
          <w:spacing w:val="-7"/>
          <w:sz w:val="24"/>
        </w:rPr>
        <w:t xml:space="preserve">на себя </w:t>
      </w:r>
      <w:r>
        <w:rPr>
          <w:rFonts w:ascii="Times New Roman" w:hAnsi="Times New Roman"/>
          <w:sz w:val="24"/>
        </w:rPr>
        <w:t>обязательств.</w:t>
      </w:r>
    </w:p>
    <w:p w:rsidR="0078443C" w:rsidRDefault="0007523D">
      <w:pPr>
        <w:numPr>
          <w:ilvl w:val="0"/>
          <w:numId w:val="4"/>
        </w:numPr>
        <w:tabs>
          <w:tab w:val="left" w:pos="1243"/>
        </w:tabs>
        <w:ind w:left="5" w:right="10" w:firstLine="720"/>
        <w:jc w:val="both"/>
        <w:rPr>
          <w:rFonts w:ascii="Times New Roman" w:hAnsi="Times New Roman"/>
          <w:spacing w:val="-13"/>
          <w:sz w:val="24"/>
        </w:rPr>
      </w:pPr>
      <w:r>
        <w:rPr>
          <w:rFonts w:ascii="Times New Roman" w:hAnsi="Times New Roman"/>
          <w:spacing w:val="-2"/>
          <w:sz w:val="24"/>
        </w:rPr>
        <w:t xml:space="preserve">Пересмотр обязательств настоящего договора не может приводить к снижению </w:t>
      </w:r>
      <w:r>
        <w:rPr>
          <w:rFonts w:ascii="Times New Roman" w:hAnsi="Times New Roman"/>
          <w:spacing w:val="-1"/>
          <w:sz w:val="24"/>
        </w:rPr>
        <w:t>уровня социально-экономического положения работников учреждения.</w:t>
      </w:r>
    </w:p>
    <w:p w:rsidR="0078443C" w:rsidRDefault="0007523D">
      <w:pPr>
        <w:numPr>
          <w:ilvl w:val="0"/>
          <w:numId w:val="4"/>
        </w:numPr>
        <w:tabs>
          <w:tab w:val="left" w:pos="1243"/>
        </w:tabs>
        <w:ind w:left="5" w:right="14" w:firstLine="720"/>
        <w:jc w:val="both"/>
        <w:rPr>
          <w:rFonts w:ascii="Times New Roman" w:hAnsi="Times New Roman"/>
          <w:spacing w:val="-13"/>
          <w:sz w:val="24"/>
        </w:rPr>
      </w:pPr>
      <w:r>
        <w:rPr>
          <w:rFonts w:ascii="Times New Roman" w:hAnsi="Times New Roman"/>
          <w:spacing w:val="-1"/>
          <w:sz w:val="24"/>
        </w:rPr>
        <w:t xml:space="preserve">Все спорные вопросы по толкованию и реализации положений коллективного </w:t>
      </w:r>
      <w:r>
        <w:rPr>
          <w:rFonts w:ascii="Times New Roman" w:hAnsi="Times New Roman"/>
          <w:sz w:val="24"/>
        </w:rPr>
        <w:t>договора решаются сторонами.</w:t>
      </w:r>
    </w:p>
    <w:p w:rsidR="0078443C" w:rsidRDefault="0007523D">
      <w:pPr>
        <w:numPr>
          <w:ilvl w:val="0"/>
          <w:numId w:val="4"/>
        </w:numPr>
        <w:tabs>
          <w:tab w:val="left" w:pos="1243"/>
        </w:tabs>
        <w:ind w:left="5" w:right="14" w:firstLine="720"/>
        <w:jc w:val="both"/>
        <w:rPr>
          <w:rFonts w:ascii="Times New Roman" w:hAnsi="Times New Roman"/>
          <w:spacing w:val="-13"/>
          <w:sz w:val="24"/>
        </w:rPr>
      </w:pPr>
      <w:r>
        <w:rPr>
          <w:rFonts w:ascii="Times New Roman" w:hAnsi="Times New Roman"/>
          <w:sz w:val="24"/>
        </w:rPr>
        <w:t>Настоящий договор вступает в силу с момента его подписания сторонами.</w:t>
      </w:r>
    </w:p>
    <w:p w:rsidR="0078443C" w:rsidRDefault="0007523D">
      <w:pPr>
        <w:numPr>
          <w:ilvl w:val="0"/>
          <w:numId w:val="4"/>
        </w:numPr>
        <w:tabs>
          <w:tab w:val="left" w:pos="1243"/>
        </w:tabs>
        <w:ind w:left="5" w:right="14" w:firstLine="720"/>
        <w:jc w:val="both"/>
        <w:rPr>
          <w:rFonts w:ascii="Times New Roman" w:hAnsi="Times New Roman"/>
          <w:spacing w:val="-13"/>
          <w:sz w:val="24"/>
        </w:rPr>
      </w:pPr>
      <w:r>
        <w:rPr>
          <w:rFonts w:ascii="Times New Roman" w:hAnsi="Times New Roman"/>
          <w:sz w:val="24"/>
        </w:rPr>
        <w:t>Перечень локальных нормативных актов, содержащих нормы трудового - права, при принятии которых работодатель учитывает мнение (принимает по согласованию) СПР:</w:t>
      </w:r>
    </w:p>
    <w:p w:rsidR="0078443C" w:rsidRDefault="0007523D">
      <w:pPr>
        <w:numPr>
          <w:ilvl w:val="1"/>
          <w:numId w:val="5"/>
        </w:numPr>
        <w:tabs>
          <w:tab w:val="left" w:pos="709"/>
          <w:tab w:val="left" w:pos="993"/>
        </w:tabs>
        <w:ind w:left="0" w:right="14" w:firstLine="709"/>
        <w:jc w:val="both"/>
        <w:rPr>
          <w:rFonts w:ascii="Times New Roman" w:hAnsi="Times New Roman"/>
          <w:sz w:val="24"/>
        </w:rPr>
      </w:pPr>
      <w:r>
        <w:rPr>
          <w:rFonts w:ascii="Times New Roman" w:hAnsi="Times New Roman"/>
          <w:sz w:val="24"/>
        </w:rPr>
        <w:t xml:space="preserve">правила внутреннего трудового распорядка Образовательной организации – учёт мнения; </w:t>
      </w:r>
    </w:p>
    <w:p w:rsidR="0078443C" w:rsidRDefault="0007523D">
      <w:pPr>
        <w:numPr>
          <w:ilvl w:val="1"/>
          <w:numId w:val="5"/>
        </w:numPr>
        <w:tabs>
          <w:tab w:val="left" w:pos="709"/>
          <w:tab w:val="left" w:pos="993"/>
        </w:tabs>
        <w:ind w:left="0" w:firstLine="709"/>
        <w:jc w:val="both"/>
        <w:rPr>
          <w:rFonts w:ascii="Times New Roman" w:hAnsi="Times New Roman"/>
          <w:sz w:val="24"/>
        </w:rPr>
      </w:pPr>
      <w:r>
        <w:rPr>
          <w:rFonts w:ascii="Times New Roman" w:hAnsi="Times New Roman"/>
          <w:sz w:val="24"/>
        </w:rPr>
        <w:t xml:space="preserve">положение об оплате труда работников Образовательной организации – </w:t>
      </w:r>
      <w:r>
        <w:rPr>
          <w:rFonts w:ascii="Times New Roman" w:hAnsi="Times New Roman"/>
          <w:sz w:val="24"/>
        </w:rPr>
        <w:lastRenderedPageBreak/>
        <w:t>согласование;</w:t>
      </w:r>
    </w:p>
    <w:p w:rsidR="0078443C" w:rsidRDefault="0007523D">
      <w:pPr>
        <w:numPr>
          <w:ilvl w:val="1"/>
          <w:numId w:val="5"/>
        </w:numPr>
        <w:tabs>
          <w:tab w:val="left" w:pos="709"/>
          <w:tab w:val="left" w:pos="993"/>
        </w:tabs>
        <w:ind w:left="0" w:firstLine="709"/>
        <w:jc w:val="both"/>
        <w:rPr>
          <w:rFonts w:ascii="Times New Roman" w:hAnsi="Times New Roman"/>
          <w:sz w:val="24"/>
        </w:rPr>
      </w:pPr>
      <w:r>
        <w:rPr>
          <w:rFonts w:ascii="Times New Roman" w:hAnsi="Times New Roman"/>
          <w:sz w:val="24"/>
        </w:rPr>
        <w:t>план мероприятий по технике безопасности и охране труда Образовательной организации – учёт мнения;</w:t>
      </w:r>
    </w:p>
    <w:p w:rsidR="0078443C" w:rsidRDefault="0007523D">
      <w:pPr>
        <w:numPr>
          <w:ilvl w:val="1"/>
          <w:numId w:val="5"/>
        </w:numPr>
        <w:tabs>
          <w:tab w:val="left" w:pos="709"/>
          <w:tab w:val="left" w:pos="993"/>
        </w:tabs>
        <w:ind w:left="0" w:firstLine="709"/>
        <w:jc w:val="both"/>
        <w:rPr>
          <w:rFonts w:ascii="Times New Roman" w:hAnsi="Times New Roman"/>
          <w:sz w:val="24"/>
        </w:rPr>
      </w:pPr>
      <w:r>
        <w:rPr>
          <w:rFonts w:ascii="Times New Roman" w:hAnsi="Times New Roman"/>
          <w:sz w:val="24"/>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 - согласование;</w:t>
      </w:r>
    </w:p>
    <w:p w:rsidR="0078443C" w:rsidRDefault="0007523D">
      <w:pPr>
        <w:numPr>
          <w:ilvl w:val="1"/>
          <w:numId w:val="5"/>
        </w:numPr>
        <w:tabs>
          <w:tab w:val="left" w:pos="709"/>
          <w:tab w:val="left" w:pos="993"/>
        </w:tabs>
        <w:ind w:left="0" w:firstLine="709"/>
        <w:jc w:val="both"/>
        <w:rPr>
          <w:rFonts w:ascii="Times New Roman" w:hAnsi="Times New Roman"/>
          <w:sz w:val="24"/>
        </w:rPr>
      </w:pPr>
      <w:r>
        <w:rPr>
          <w:rFonts w:ascii="Times New Roman" w:hAnsi="Times New Roman"/>
          <w:sz w:val="24"/>
        </w:rPr>
        <w:t>перечень профессий и должностей работников, занятых на работах с вредными и (или) опасными условиями труда – учёт мнения;</w:t>
      </w:r>
    </w:p>
    <w:p w:rsidR="0078443C" w:rsidRDefault="0007523D">
      <w:pPr>
        <w:numPr>
          <w:ilvl w:val="1"/>
          <w:numId w:val="5"/>
        </w:numPr>
        <w:tabs>
          <w:tab w:val="left" w:pos="709"/>
          <w:tab w:val="left" w:pos="993"/>
        </w:tabs>
        <w:ind w:left="0" w:firstLine="709"/>
        <w:jc w:val="both"/>
        <w:rPr>
          <w:rFonts w:ascii="Times New Roman" w:hAnsi="Times New Roman"/>
          <w:sz w:val="24"/>
        </w:rPr>
      </w:pPr>
      <w:r>
        <w:rPr>
          <w:rFonts w:ascii="Times New Roman" w:hAnsi="Times New Roman"/>
          <w:sz w:val="24"/>
        </w:rPr>
        <w:t>перечень должностей работников с ненормированным рабочим днем для предоставления им ежегодного дополнительного оплачиваемого отпуска – учёт мнения;</w:t>
      </w:r>
    </w:p>
    <w:p w:rsidR="0078443C" w:rsidRDefault="0007523D">
      <w:pPr>
        <w:numPr>
          <w:ilvl w:val="1"/>
          <w:numId w:val="5"/>
        </w:numPr>
        <w:tabs>
          <w:tab w:val="left" w:pos="709"/>
          <w:tab w:val="left" w:pos="993"/>
        </w:tabs>
        <w:ind w:left="0" w:firstLine="709"/>
        <w:jc w:val="both"/>
        <w:rPr>
          <w:rFonts w:ascii="Times New Roman" w:hAnsi="Times New Roman"/>
          <w:sz w:val="24"/>
        </w:rPr>
      </w:pPr>
      <w:r>
        <w:rPr>
          <w:rFonts w:ascii="Times New Roman" w:hAnsi="Times New Roman"/>
          <w:sz w:val="24"/>
        </w:rPr>
        <w:t>график отпусков работников КОУ «</w:t>
      </w:r>
      <w:proofErr w:type="spellStart"/>
      <w:r>
        <w:rPr>
          <w:rFonts w:ascii="Times New Roman" w:hAnsi="Times New Roman"/>
          <w:sz w:val="24"/>
        </w:rPr>
        <w:t>Мегионская</w:t>
      </w:r>
      <w:proofErr w:type="spellEnd"/>
      <w:r>
        <w:rPr>
          <w:rFonts w:ascii="Times New Roman" w:hAnsi="Times New Roman"/>
          <w:sz w:val="24"/>
        </w:rPr>
        <w:t xml:space="preserve"> школа для обучающихся с ограниченными возможностями здоровья» – учёт мнения;</w:t>
      </w:r>
    </w:p>
    <w:p w:rsidR="0078443C" w:rsidRDefault="0007523D">
      <w:pPr>
        <w:numPr>
          <w:ilvl w:val="1"/>
          <w:numId w:val="5"/>
        </w:numPr>
        <w:tabs>
          <w:tab w:val="left" w:pos="709"/>
          <w:tab w:val="left" w:pos="993"/>
        </w:tabs>
        <w:ind w:left="0" w:firstLine="709"/>
        <w:jc w:val="both"/>
        <w:rPr>
          <w:rFonts w:ascii="Times New Roman" w:hAnsi="Times New Roman"/>
          <w:sz w:val="24"/>
        </w:rPr>
      </w:pPr>
      <w:r>
        <w:rPr>
          <w:rFonts w:ascii="Times New Roman" w:hAnsi="Times New Roman"/>
          <w:sz w:val="24"/>
        </w:rPr>
        <w:t>другие локальные нормативные акты, содержащие нормы трудового права – согласование.</w:t>
      </w:r>
    </w:p>
    <w:p w:rsidR="0078443C" w:rsidRDefault="0007523D">
      <w:pPr>
        <w:ind w:firstLine="720"/>
        <w:jc w:val="both"/>
        <w:rPr>
          <w:rFonts w:ascii="Times New Roman" w:hAnsi="Times New Roman"/>
          <w:sz w:val="24"/>
        </w:rPr>
      </w:pPr>
      <w:r>
        <w:rPr>
          <w:rFonts w:ascii="Times New Roman" w:hAnsi="Times New Roman"/>
          <w:sz w:val="24"/>
        </w:rPr>
        <w:t>1.16. Стороны определяют следующие формы управления в Образовательной организации:</w:t>
      </w:r>
    </w:p>
    <w:p w:rsidR="0078443C" w:rsidRDefault="0007523D">
      <w:pPr>
        <w:numPr>
          <w:ilvl w:val="1"/>
          <w:numId w:val="5"/>
        </w:numPr>
        <w:tabs>
          <w:tab w:val="left" w:pos="993"/>
        </w:tabs>
        <w:ind w:left="0" w:firstLine="709"/>
        <w:jc w:val="both"/>
        <w:rPr>
          <w:rFonts w:ascii="Times New Roman" w:hAnsi="Times New Roman"/>
          <w:sz w:val="24"/>
        </w:rPr>
      </w:pPr>
      <w:r>
        <w:rPr>
          <w:rFonts w:ascii="Times New Roman" w:hAnsi="Times New Roman"/>
          <w:sz w:val="24"/>
        </w:rPr>
        <w:t>принятие локальных нормативных актов с учетом мнения СПР в случаях, предусмотренных настоящим договором;</w:t>
      </w:r>
    </w:p>
    <w:p w:rsidR="0078443C" w:rsidRDefault="0007523D">
      <w:pPr>
        <w:numPr>
          <w:ilvl w:val="1"/>
          <w:numId w:val="5"/>
        </w:numPr>
        <w:tabs>
          <w:tab w:val="left" w:pos="993"/>
        </w:tabs>
        <w:ind w:left="0" w:firstLine="709"/>
        <w:jc w:val="both"/>
        <w:rPr>
          <w:rFonts w:ascii="Times New Roman" w:hAnsi="Times New Roman"/>
          <w:sz w:val="24"/>
        </w:rPr>
      </w:pPr>
      <w:r>
        <w:rPr>
          <w:rFonts w:ascii="Times New Roman" w:hAnsi="Times New Roman"/>
          <w:sz w:val="24"/>
        </w:rPr>
        <w:t>согласование локальных нормативных актов с СПР в случаях, предусмотренных настоящим договором;</w:t>
      </w:r>
    </w:p>
    <w:p w:rsidR="0078443C" w:rsidRDefault="0007523D">
      <w:pPr>
        <w:numPr>
          <w:ilvl w:val="1"/>
          <w:numId w:val="5"/>
        </w:numPr>
        <w:tabs>
          <w:tab w:val="left" w:pos="993"/>
        </w:tabs>
        <w:ind w:left="0" w:firstLine="709"/>
        <w:jc w:val="both"/>
        <w:rPr>
          <w:rFonts w:ascii="Times New Roman" w:hAnsi="Times New Roman"/>
          <w:sz w:val="24"/>
        </w:rPr>
      </w:pPr>
      <w:r>
        <w:rPr>
          <w:rFonts w:ascii="Times New Roman" w:hAnsi="Times New Roman"/>
          <w:sz w:val="24"/>
        </w:rPr>
        <w:t>консультации     с     работодателем     по     вопросам     принятия     локальных нормативных   актов;</w:t>
      </w:r>
    </w:p>
    <w:p w:rsidR="0078443C" w:rsidRDefault="0007523D">
      <w:pPr>
        <w:numPr>
          <w:ilvl w:val="1"/>
          <w:numId w:val="5"/>
        </w:numPr>
        <w:tabs>
          <w:tab w:val="left" w:pos="993"/>
        </w:tabs>
        <w:ind w:left="0" w:firstLine="709"/>
        <w:jc w:val="both"/>
        <w:rPr>
          <w:rFonts w:ascii="Times New Roman" w:hAnsi="Times New Roman"/>
          <w:sz w:val="24"/>
        </w:rPr>
      </w:pPr>
      <w:r>
        <w:rPr>
          <w:rFonts w:ascii="Times New Roman" w:hAnsi="Times New Roman"/>
          <w:sz w:val="24"/>
        </w:rPr>
        <w:t>получение от работодателя информации по вопросам, непосредственно затрагивающим интересы работников, а также по вопросам, предусмотренным ст.53 ТК РФ и по иным вопросам, предусмотренным в настоящем коллективном договоре;</w:t>
      </w:r>
    </w:p>
    <w:p w:rsidR="0078443C" w:rsidRDefault="0007523D">
      <w:pPr>
        <w:numPr>
          <w:ilvl w:val="1"/>
          <w:numId w:val="5"/>
        </w:numPr>
        <w:tabs>
          <w:tab w:val="left" w:pos="993"/>
        </w:tabs>
        <w:ind w:left="0" w:firstLine="709"/>
        <w:jc w:val="both"/>
        <w:rPr>
          <w:rFonts w:ascii="Times New Roman" w:hAnsi="Times New Roman"/>
          <w:sz w:val="24"/>
        </w:rPr>
      </w:pPr>
      <w:r>
        <w:rPr>
          <w:rFonts w:ascii="Times New Roman" w:hAnsi="Times New Roman"/>
          <w:sz w:val="24"/>
        </w:rPr>
        <w:t>обсуждение с работодателем вопросов о работе Образовательной организации, внесении предложений по ее совершенствованию;</w:t>
      </w:r>
    </w:p>
    <w:p w:rsidR="0078443C" w:rsidRDefault="0007523D">
      <w:pPr>
        <w:numPr>
          <w:ilvl w:val="1"/>
          <w:numId w:val="5"/>
        </w:numPr>
        <w:tabs>
          <w:tab w:val="left" w:pos="993"/>
        </w:tabs>
        <w:ind w:left="0" w:firstLine="709"/>
        <w:jc w:val="both"/>
        <w:rPr>
          <w:rFonts w:ascii="Times New Roman" w:hAnsi="Times New Roman"/>
          <w:sz w:val="24"/>
        </w:rPr>
      </w:pPr>
      <w:r>
        <w:rPr>
          <w:rFonts w:ascii="Times New Roman" w:hAnsi="Times New Roman"/>
          <w:sz w:val="24"/>
        </w:rPr>
        <w:t>участие в разработке и принятии коллективного договора.</w:t>
      </w:r>
    </w:p>
    <w:p w:rsidR="0078443C" w:rsidRDefault="0078443C">
      <w:pPr>
        <w:ind w:firstLine="720"/>
        <w:jc w:val="both"/>
        <w:rPr>
          <w:rFonts w:ascii="Times New Roman" w:hAnsi="Times New Roman"/>
          <w:sz w:val="24"/>
        </w:rPr>
      </w:pPr>
    </w:p>
    <w:p w:rsidR="0078443C" w:rsidRDefault="0007523D">
      <w:pPr>
        <w:ind w:right="11"/>
        <w:jc w:val="center"/>
        <w:rPr>
          <w:rFonts w:ascii="Times New Roman" w:hAnsi="Times New Roman"/>
          <w:spacing w:val="-2"/>
          <w:sz w:val="24"/>
        </w:rPr>
      </w:pPr>
      <w:r>
        <w:rPr>
          <w:rFonts w:ascii="Times New Roman" w:hAnsi="Times New Roman"/>
          <w:spacing w:val="-2"/>
          <w:sz w:val="24"/>
        </w:rPr>
        <w:t xml:space="preserve">2. Трудовой договор </w:t>
      </w:r>
    </w:p>
    <w:p w:rsidR="0078443C" w:rsidRDefault="0078443C">
      <w:pPr>
        <w:pStyle w:val="ac"/>
        <w:rPr>
          <w:rFonts w:ascii="Times New Roman" w:hAnsi="Times New Roman"/>
          <w:sz w:val="24"/>
        </w:rPr>
      </w:pPr>
    </w:p>
    <w:p w:rsidR="0078443C" w:rsidRDefault="0007523D">
      <w:pPr>
        <w:numPr>
          <w:ilvl w:val="1"/>
          <w:numId w:val="6"/>
        </w:numPr>
        <w:tabs>
          <w:tab w:val="left" w:pos="1134"/>
        </w:tabs>
        <w:ind w:left="0" w:firstLine="709"/>
        <w:jc w:val="both"/>
        <w:rPr>
          <w:rFonts w:ascii="Times New Roman" w:hAnsi="Times New Roman"/>
          <w:sz w:val="24"/>
        </w:rPr>
      </w:pPr>
      <w:r>
        <w:rPr>
          <w:rFonts w:ascii="Times New Roman" w:hAnsi="Times New Roman"/>
          <w:sz w:val="24"/>
        </w:rPr>
        <w:t>Содержание трудового договора, порядок его заключения, изменения и расторжения определяются в соответствии с Трудовым кодексом Российской Федерации, другими законодательными и нормативными правовыми актами, Уставом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78443C" w:rsidRDefault="0007523D">
      <w:pPr>
        <w:numPr>
          <w:ilvl w:val="1"/>
          <w:numId w:val="6"/>
        </w:numPr>
        <w:tabs>
          <w:tab w:val="left" w:pos="1134"/>
        </w:tabs>
        <w:ind w:left="0" w:firstLine="709"/>
        <w:jc w:val="both"/>
        <w:rPr>
          <w:rFonts w:ascii="Times New Roman" w:hAnsi="Times New Roman"/>
          <w:sz w:val="24"/>
        </w:rPr>
      </w:pPr>
      <w:r>
        <w:rPr>
          <w:rFonts w:ascii="Times New Roman" w:hAnsi="Times New Roman"/>
          <w:sz w:val="24"/>
        </w:rPr>
        <w:t>Трудовой договор заключается с работником в письменной форме в двух экземплярах, каждый из которых подписывается работодателем и работником.</w:t>
      </w:r>
    </w:p>
    <w:p w:rsidR="0078443C" w:rsidRDefault="0007523D">
      <w:pPr>
        <w:numPr>
          <w:ilvl w:val="2"/>
          <w:numId w:val="6"/>
        </w:numPr>
        <w:tabs>
          <w:tab w:val="left" w:pos="1276"/>
        </w:tabs>
        <w:ind w:left="0" w:firstLine="709"/>
        <w:jc w:val="both"/>
        <w:rPr>
          <w:rFonts w:ascii="Times New Roman" w:hAnsi="Times New Roman"/>
          <w:sz w:val="24"/>
        </w:rPr>
      </w:pPr>
      <w:r>
        <w:rPr>
          <w:rFonts w:ascii="Times New Roman" w:hAnsi="Times New Roman"/>
          <w:sz w:val="24"/>
        </w:rPr>
        <w:t>Трудовой договор является основанием для издания приказа о приёме на работу.</w:t>
      </w:r>
    </w:p>
    <w:p w:rsidR="0078443C" w:rsidRDefault="0007523D">
      <w:pPr>
        <w:numPr>
          <w:ilvl w:val="1"/>
          <w:numId w:val="6"/>
        </w:numPr>
        <w:tabs>
          <w:tab w:val="left" w:pos="1134"/>
        </w:tabs>
        <w:ind w:left="0" w:firstLine="709"/>
        <w:jc w:val="both"/>
        <w:rPr>
          <w:rFonts w:ascii="Times New Roman" w:hAnsi="Times New Roman"/>
          <w:sz w:val="24"/>
        </w:rPr>
      </w:pPr>
      <w:r>
        <w:rPr>
          <w:rFonts w:ascii="Times New Roman" w:hAnsi="Times New Roman"/>
          <w:sz w:val="24"/>
        </w:rPr>
        <w:t>Трудовой договор с работником, как правило, заключается на неопределенный срок. Срочный трудовой договор может заключаться по инициативе работодателя либо работника только в случаях, предусмотренных статьёй 59 Трудового кодекса Российской Федерации либо иными федеральными законами, если трудовые отношения не могут быть установлены на неопределенный срок с учётом характера предстоящей работы или условий её выполнения.</w:t>
      </w:r>
    </w:p>
    <w:p w:rsidR="0078443C" w:rsidRDefault="0007523D">
      <w:pPr>
        <w:numPr>
          <w:ilvl w:val="1"/>
          <w:numId w:val="6"/>
        </w:numPr>
        <w:tabs>
          <w:tab w:val="left" w:pos="1134"/>
        </w:tabs>
        <w:ind w:left="0" w:firstLine="709"/>
        <w:jc w:val="both"/>
        <w:rPr>
          <w:rFonts w:ascii="Times New Roman" w:hAnsi="Times New Roman"/>
          <w:sz w:val="24"/>
        </w:rPr>
      </w:pPr>
      <w:r>
        <w:rPr>
          <w:rFonts w:ascii="Times New Roman" w:hAnsi="Times New Roman"/>
          <w:sz w:val="24"/>
        </w:rPr>
        <w:t xml:space="preserve">В трудовом договоре оговариваются существенные условия трудового договора, предусмотренные статьёй 57 Трудового кодекса Российской Федерации, в том числе объём учебной нагрузки, режим и продолжительность рабочего времени, льготы и компенсации и др. Условия трудового договора могут быть изменены только по соглашению сторон и в письменной форме. </w:t>
      </w:r>
    </w:p>
    <w:p w:rsidR="0078443C" w:rsidRDefault="0007523D">
      <w:pPr>
        <w:numPr>
          <w:ilvl w:val="1"/>
          <w:numId w:val="6"/>
        </w:numPr>
        <w:tabs>
          <w:tab w:val="left" w:pos="1134"/>
        </w:tabs>
        <w:ind w:left="0" w:firstLine="709"/>
        <w:jc w:val="both"/>
        <w:rPr>
          <w:rFonts w:ascii="Times New Roman" w:hAnsi="Times New Roman"/>
          <w:sz w:val="24"/>
        </w:rPr>
      </w:pPr>
      <w:r>
        <w:rPr>
          <w:rFonts w:ascii="Times New Roman" w:hAnsi="Times New Roman"/>
          <w:sz w:val="24"/>
        </w:rPr>
        <w:lastRenderedPageBreak/>
        <w:t>Объём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работы в Образовательной организации, согласно приказу Министерства образования и науки Российской Федерации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78443C" w:rsidRDefault="0007523D">
      <w:pPr>
        <w:numPr>
          <w:ilvl w:val="2"/>
          <w:numId w:val="6"/>
        </w:numPr>
        <w:tabs>
          <w:tab w:val="left" w:pos="1276"/>
        </w:tabs>
        <w:ind w:left="0" w:firstLine="709"/>
        <w:jc w:val="both"/>
        <w:rPr>
          <w:rFonts w:ascii="Times New Roman" w:hAnsi="Times New Roman"/>
          <w:sz w:val="24"/>
        </w:rPr>
      </w:pPr>
      <w:r>
        <w:rPr>
          <w:rFonts w:ascii="Times New Roman" w:hAnsi="Times New Roman"/>
          <w:sz w:val="24"/>
        </w:rPr>
        <w:t>Объём учебной нагрузки педагогического работника оговаривается в трудовом договоре и может быть изменён только по соглашению сторон трудового договора.</w:t>
      </w:r>
    </w:p>
    <w:p w:rsidR="0078443C" w:rsidRDefault="0007523D">
      <w:pPr>
        <w:numPr>
          <w:ilvl w:val="2"/>
          <w:numId w:val="6"/>
        </w:numPr>
        <w:tabs>
          <w:tab w:val="left" w:pos="1276"/>
        </w:tabs>
        <w:ind w:left="0" w:firstLine="709"/>
        <w:jc w:val="both"/>
        <w:rPr>
          <w:rFonts w:ascii="Times New Roman" w:hAnsi="Times New Roman"/>
          <w:sz w:val="24"/>
        </w:rPr>
      </w:pPr>
      <w:r>
        <w:rPr>
          <w:rFonts w:ascii="Times New Roman" w:hAnsi="Times New Roman"/>
          <w:sz w:val="24"/>
        </w:rPr>
        <w:t>Учебная нагрузка на новый учебный год учителей и других работников, ведущих преподавательскую работу помимо основной работы, устанавливается директором Образовательной организации по согласованию с СПР. Эта работа завершается до 31 августа нового учебного года для определения классов и учебной нагрузки в новом учебном году.</w:t>
      </w:r>
    </w:p>
    <w:p w:rsidR="0078443C" w:rsidRDefault="0007523D">
      <w:pPr>
        <w:numPr>
          <w:ilvl w:val="1"/>
          <w:numId w:val="6"/>
        </w:numPr>
        <w:tabs>
          <w:tab w:val="left" w:pos="1134"/>
        </w:tabs>
        <w:ind w:left="0" w:firstLine="709"/>
        <w:jc w:val="both"/>
        <w:rPr>
          <w:rFonts w:ascii="Times New Roman" w:hAnsi="Times New Roman"/>
          <w:sz w:val="24"/>
        </w:rPr>
      </w:pPr>
      <w:r>
        <w:rPr>
          <w:rFonts w:ascii="Times New Roman" w:hAnsi="Times New Roman"/>
          <w:sz w:val="24"/>
        </w:rPr>
        <w:t>При установлении учителям, для которых данное учреждение является местом основной работы, учебной нагрузки на новый учебный год, сохраняется преемственность преподавания предметов в классах. Объём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её на следующий учебный год, за исключением случаев уменьшения количества часов по учебным планам и программам, сокращения количества классов.</w:t>
      </w:r>
    </w:p>
    <w:p w:rsidR="0078443C" w:rsidRDefault="0007523D">
      <w:pPr>
        <w:numPr>
          <w:ilvl w:val="2"/>
          <w:numId w:val="6"/>
        </w:numPr>
        <w:tabs>
          <w:tab w:val="left" w:pos="1276"/>
        </w:tabs>
        <w:ind w:left="0" w:firstLine="709"/>
        <w:jc w:val="both"/>
        <w:rPr>
          <w:rFonts w:ascii="Times New Roman" w:hAnsi="Times New Roman"/>
          <w:sz w:val="24"/>
        </w:rPr>
      </w:pPr>
      <w:r>
        <w:rPr>
          <w:rFonts w:ascii="Times New Roman" w:hAnsi="Times New Roman"/>
          <w:sz w:val="24"/>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78443C" w:rsidRDefault="0007523D">
      <w:pPr>
        <w:numPr>
          <w:ilvl w:val="2"/>
          <w:numId w:val="6"/>
        </w:numPr>
        <w:tabs>
          <w:tab w:val="left" w:pos="1276"/>
        </w:tabs>
        <w:ind w:left="0" w:firstLine="709"/>
        <w:jc w:val="both"/>
        <w:rPr>
          <w:rFonts w:ascii="Times New Roman" w:hAnsi="Times New Roman"/>
          <w:sz w:val="24"/>
        </w:rPr>
      </w:pPr>
      <w:r>
        <w:rPr>
          <w:rFonts w:ascii="Times New Roman" w:hAnsi="Times New Roman"/>
          <w:sz w:val="24"/>
        </w:rPr>
        <w:t>Учебная нагрузка (педагогическая работа), объём которой больше или меньше нормы часов за ставку заработной платы, устанавливается только с письменного согласия работника.</w:t>
      </w:r>
    </w:p>
    <w:p w:rsidR="0078443C" w:rsidRDefault="0007523D">
      <w:pPr>
        <w:numPr>
          <w:ilvl w:val="1"/>
          <w:numId w:val="6"/>
        </w:numPr>
        <w:tabs>
          <w:tab w:val="left" w:pos="1134"/>
        </w:tabs>
        <w:ind w:left="0" w:firstLine="709"/>
        <w:jc w:val="both"/>
        <w:rPr>
          <w:rFonts w:ascii="Times New Roman" w:hAnsi="Times New Roman"/>
          <w:sz w:val="24"/>
        </w:rPr>
      </w:pPr>
      <w:r>
        <w:rPr>
          <w:rFonts w:ascii="Times New Roman" w:hAnsi="Times New Roman"/>
          <w:sz w:val="24"/>
        </w:rPr>
        <w:t>Преподавательская работа лицам, выполняющим ее помимо основной работы в том же учреждении, а также педагогическим работникам других образовательных организациях предоставляется только в том случае, если учителя, для которых Образовательная организация является местом основной работы, обеспечены преподавательской работой в объеме не менее чем на одну ставку заработной платы.</w:t>
      </w:r>
    </w:p>
    <w:p w:rsidR="0078443C" w:rsidRDefault="0007523D">
      <w:pPr>
        <w:numPr>
          <w:ilvl w:val="1"/>
          <w:numId w:val="6"/>
        </w:numPr>
        <w:tabs>
          <w:tab w:val="left" w:pos="1134"/>
        </w:tabs>
        <w:ind w:left="0" w:firstLine="709"/>
        <w:jc w:val="both"/>
        <w:rPr>
          <w:rFonts w:ascii="Times New Roman" w:hAnsi="Times New Roman"/>
          <w:sz w:val="24"/>
        </w:rPr>
      </w:pPr>
      <w:r>
        <w:rPr>
          <w:rFonts w:ascii="Times New Roman" w:hAnsi="Times New Roman"/>
          <w:sz w:val="24"/>
        </w:rPr>
        <w:t>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78443C" w:rsidRDefault="0007523D">
      <w:pPr>
        <w:numPr>
          <w:ilvl w:val="1"/>
          <w:numId w:val="6"/>
        </w:numPr>
        <w:tabs>
          <w:tab w:val="left" w:pos="1134"/>
        </w:tabs>
        <w:ind w:left="0" w:firstLine="709"/>
        <w:jc w:val="both"/>
        <w:rPr>
          <w:rFonts w:ascii="Times New Roman" w:hAnsi="Times New Roman"/>
          <w:sz w:val="24"/>
        </w:rPr>
      </w:pPr>
      <w:r>
        <w:rPr>
          <w:rFonts w:ascii="Times New Roman" w:hAnsi="Times New Roman"/>
          <w:sz w:val="24"/>
        </w:rPr>
        <w:t>Учебная нагрузка на выходные и нерабочие праздничные дни не планируется.</w:t>
      </w:r>
    </w:p>
    <w:p w:rsidR="0078443C" w:rsidRDefault="0007523D">
      <w:pPr>
        <w:numPr>
          <w:ilvl w:val="1"/>
          <w:numId w:val="6"/>
        </w:numPr>
        <w:tabs>
          <w:tab w:val="left" w:pos="1134"/>
        </w:tabs>
        <w:ind w:left="0" w:firstLine="709"/>
        <w:jc w:val="both"/>
        <w:rPr>
          <w:rFonts w:ascii="Times New Roman" w:hAnsi="Times New Roman"/>
          <w:sz w:val="24"/>
        </w:rPr>
      </w:pPr>
      <w:r>
        <w:rPr>
          <w:rFonts w:ascii="Times New Roman" w:hAnsi="Times New Roman"/>
          <w:sz w:val="24"/>
        </w:rPr>
        <w:t>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образовательной организации, возможны только:</w:t>
      </w:r>
    </w:p>
    <w:p w:rsidR="0078443C" w:rsidRDefault="0007523D">
      <w:pPr>
        <w:tabs>
          <w:tab w:val="left" w:pos="1134"/>
        </w:tabs>
        <w:ind w:firstLine="720"/>
        <w:jc w:val="both"/>
        <w:rPr>
          <w:rFonts w:ascii="Times New Roman" w:hAnsi="Times New Roman"/>
          <w:sz w:val="24"/>
        </w:rPr>
      </w:pPr>
      <w:r>
        <w:rPr>
          <w:rFonts w:ascii="Times New Roman" w:hAnsi="Times New Roman"/>
          <w:sz w:val="24"/>
        </w:rPr>
        <w:t>а) по взаимному согласию сторон;</w:t>
      </w:r>
    </w:p>
    <w:p w:rsidR="0078443C" w:rsidRDefault="0007523D">
      <w:pPr>
        <w:tabs>
          <w:tab w:val="left" w:pos="1134"/>
        </w:tabs>
        <w:ind w:firstLine="720"/>
        <w:jc w:val="both"/>
        <w:rPr>
          <w:rFonts w:ascii="Times New Roman" w:hAnsi="Times New Roman"/>
          <w:sz w:val="24"/>
        </w:rPr>
      </w:pPr>
      <w:r>
        <w:rPr>
          <w:rFonts w:ascii="Times New Roman" w:hAnsi="Times New Roman"/>
          <w:sz w:val="24"/>
        </w:rPr>
        <w:t>б) по инициативе работодателя в случае уменьшения количества часов по учебным планам и программам, сокращения количества классов (групп).</w:t>
      </w:r>
    </w:p>
    <w:p w:rsidR="0078443C" w:rsidRDefault="0007523D">
      <w:pPr>
        <w:ind w:firstLine="720"/>
        <w:jc w:val="both"/>
        <w:rPr>
          <w:rFonts w:ascii="Times New Roman" w:hAnsi="Times New Roman"/>
          <w:sz w:val="24"/>
        </w:rPr>
      </w:pPr>
      <w:r>
        <w:rPr>
          <w:rFonts w:ascii="Times New Roman" w:hAnsi="Times New Roman"/>
          <w:sz w:val="24"/>
        </w:rPr>
        <w:t>2.11.</w:t>
      </w:r>
      <w:r>
        <w:rPr>
          <w:rFonts w:ascii="Times New Roman" w:hAnsi="Times New Roman"/>
          <w:sz w:val="24"/>
        </w:rPr>
        <w:tab/>
        <w:t>По инициативе работодателя изменение существенных условий трудового договора допускается</w:t>
      </w:r>
      <w:r>
        <w:rPr>
          <w:rFonts w:ascii="Times New Roman" w:hAnsi="Times New Roman"/>
          <w:sz w:val="24"/>
        </w:rPr>
        <w:tab/>
        <w:t>только на новый учебный год в связи с изменениями организационных или технологических условий труда (изменение числа классов- комплектов, групп или количества обучающихся, изменение количества часов работы по учебному плану, изменение сменности работы Образовательной организации,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 72 ТК РФ).</w:t>
      </w:r>
    </w:p>
    <w:p w:rsidR="0078443C" w:rsidRDefault="0007523D">
      <w:pPr>
        <w:ind w:firstLine="720"/>
        <w:jc w:val="both"/>
        <w:rPr>
          <w:rFonts w:ascii="Times New Roman" w:hAnsi="Times New Roman"/>
          <w:sz w:val="24"/>
        </w:rPr>
      </w:pPr>
      <w:r>
        <w:rPr>
          <w:rFonts w:ascii="Times New Roman" w:hAnsi="Times New Roman"/>
          <w:sz w:val="24"/>
        </w:rPr>
        <w:t>2.11.1.</w:t>
      </w:r>
      <w:r>
        <w:rPr>
          <w:rFonts w:ascii="Times New Roman" w:hAnsi="Times New Roman"/>
          <w:sz w:val="24"/>
        </w:rPr>
        <w:tab/>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78443C" w:rsidRDefault="0007523D">
      <w:pPr>
        <w:ind w:firstLine="720"/>
        <w:jc w:val="both"/>
        <w:rPr>
          <w:rFonts w:ascii="Times New Roman" w:hAnsi="Times New Roman"/>
          <w:sz w:val="24"/>
        </w:rPr>
      </w:pPr>
      <w:r>
        <w:rPr>
          <w:rFonts w:ascii="Times New Roman" w:hAnsi="Times New Roman"/>
          <w:sz w:val="24"/>
        </w:rPr>
        <w:t xml:space="preserve">2.11.2. О введении изменений существенных условий трудового договора работник </w:t>
      </w:r>
      <w:r>
        <w:rPr>
          <w:rFonts w:ascii="Times New Roman" w:hAnsi="Times New Roman"/>
          <w:sz w:val="24"/>
        </w:rPr>
        <w:lastRenderedPageBreak/>
        <w:t>должен быть уведомлен работодателем в письменной форме не позднее, чем за 2 месяца (ст. 74 ТК РФ). При этом работнику обеспечиваются гарантии при изменении учебной нагрузки в течение учебного года, предусмотренные Положением об оплате труда работников Образовательной организации.</w:t>
      </w:r>
    </w:p>
    <w:p w:rsidR="0078443C" w:rsidRDefault="0007523D">
      <w:pPr>
        <w:ind w:firstLine="720"/>
        <w:jc w:val="both"/>
        <w:rPr>
          <w:rFonts w:ascii="Times New Roman" w:hAnsi="Times New Roman"/>
          <w:sz w:val="24"/>
        </w:rPr>
      </w:pPr>
      <w:r>
        <w:rPr>
          <w:rFonts w:ascii="Times New Roman" w:hAnsi="Times New Roman"/>
          <w:sz w:val="24"/>
        </w:rPr>
        <w:t>2.11.3.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78443C" w:rsidRDefault="0007523D">
      <w:pPr>
        <w:ind w:firstLine="720"/>
        <w:jc w:val="both"/>
        <w:rPr>
          <w:rFonts w:ascii="Times New Roman" w:hAnsi="Times New Roman"/>
          <w:sz w:val="24"/>
        </w:rPr>
      </w:pPr>
      <w:r>
        <w:rPr>
          <w:rFonts w:ascii="Times New Roman" w:hAnsi="Times New Roman"/>
          <w:sz w:val="24"/>
        </w:rPr>
        <w:t>2.12.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Образовательной организации, правилами внутреннего трудового распорядка и иными локальными нормативными актам, действующими в Образовательной организации.</w:t>
      </w:r>
    </w:p>
    <w:p w:rsidR="0078443C" w:rsidRDefault="0007523D">
      <w:pPr>
        <w:ind w:firstLine="720"/>
        <w:jc w:val="both"/>
        <w:rPr>
          <w:rFonts w:ascii="Times New Roman" w:hAnsi="Times New Roman"/>
          <w:sz w:val="24"/>
        </w:rPr>
      </w:pPr>
      <w:r>
        <w:rPr>
          <w:rFonts w:ascii="Times New Roman" w:hAnsi="Times New Roman"/>
          <w:sz w:val="24"/>
        </w:rPr>
        <w:t>2.13.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78443C" w:rsidRDefault="0078443C">
      <w:pPr>
        <w:jc w:val="both"/>
        <w:rPr>
          <w:rFonts w:ascii="Times New Roman" w:hAnsi="Times New Roman"/>
          <w:sz w:val="24"/>
        </w:rPr>
      </w:pPr>
    </w:p>
    <w:p w:rsidR="0078443C" w:rsidRDefault="0007523D">
      <w:pPr>
        <w:jc w:val="center"/>
        <w:rPr>
          <w:rFonts w:ascii="Times New Roman" w:hAnsi="Times New Roman"/>
          <w:sz w:val="24"/>
        </w:rPr>
      </w:pPr>
      <w:r>
        <w:rPr>
          <w:rFonts w:ascii="Times New Roman" w:hAnsi="Times New Roman"/>
          <w:sz w:val="24"/>
        </w:rPr>
        <w:t>3. Профессиональное обучение или дополнительное профессиональное образование (повышение квалификации), аттестация работников</w:t>
      </w:r>
    </w:p>
    <w:p w:rsidR="0078443C" w:rsidRDefault="0078443C">
      <w:pPr>
        <w:jc w:val="center"/>
        <w:rPr>
          <w:rFonts w:ascii="Times New Roman" w:hAnsi="Times New Roman"/>
          <w:sz w:val="24"/>
        </w:rPr>
      </w:pPr>
    </w:p>
    <w:p w:rsidR="0078443C" w:rsidRDefault="0007523D">
      <w:pPr>
        <w:ind w:firstLine="709"/>
        <w:jc w:val="both"/>
        <w:rPr>
          <w:rFonts w:ascii="Times New Roman" w:hAnsi="Times New Roman"/>
          <w:sz w:val="24"/>
        </w:rPr>
      </w:pPr>
      <w:r>
        <w:rPr>
          <w:rFonts w:ascii="Times New Roman" w:hAnsi="Times New Roman"/>
          <w:sz w:val="24"/>
        </w:rPr>
        <w:t>Стороны пришли к соглашению в том, что:</w:t>
      </w:r>
    </w:p>
    <w:p w:rsidR="0078443C" w:rsidRDefault="0007523D">
      <w:pPr>
        <w:numPr>
          <w:ilvl w:val="1"/>
          <w:numId w:val="7"/>
        </w:numPr>
        <w:tabs>
          <w:tab w:val="left" w:pos="1134"/>
        </w:tabs>
        <w:ind w:left="0" w:firstLine="709"/>
        <w:jc w:val="both"/>
        <w:rPr>
          <w:rFonts w:ascii="Times New Roman" w:hAnsi="Times New Roman"/>
          <w:sz w:val="24"/>
        </w:rPr>
      </w:pPr>
      <w:r>
        <w:rPr>
          <w:rFonts w:ascii="Times New Roman" w:hAnsi="Times New Roman"/>
          <w:sz w:val="24"/>
        </w:rPr>
        <w:t>Работодатель определяет необходимость профессионального обучения или дополнительного профессионального образования, переподготовки кадров для нужд Образовательной организации.</w:t>
      </w:r>
    </w:p>
    <w:p w:rsidR="0078443C" w:rsidRDefault="0007523D">
      <w:pPr>
        <w:numPr>
          <w:ilvl w:val="1"/>
          <w:numId w:val="7"/>
        </w:numPr>
        <w:tabs>
          <w:tab w:val="left" w:pos="1134"/>
        </w:tabs>
        <w:ind w:left="0" w:firstLine="709"/>
        <w:jc w:val="both"/>
        <w:rPr>
          <w:rFonts w:ascii="Times New Roman" w:hAnsi="Times New Roman"/>
          <w:sz w:val="24"/>
        </w:rPr>
      </w:pPr>
      <w:r>
        <w:rPr>
          <w:rFonts w:ascii="Times New Roman" w:hAnsi="Times New Roman"/>
          <w:sz w:val="24"/>
        </w:rPr>
        <w:t>Работодатель по согласованию с СПР определяет формы профессионального обучения или дополнительного профессионального образования (повышение квалификации), переподготовки работников, перечень необходимых профессий и специальностей на каждый календарный год с учётом перспектив развития Образовательной организации.</w:t>
      </w:r>
    </w:p>
    <w:p w:rsidR="0078443C" w:rsidRDefault="0007523D">
      <w:pPr>
        <w:numPr>
          <w:ilvl w:val="1"/>
          <w:numId w:val="7"/>
        </w:numPr>
        <w:tabs>
          <w:tab w:val="left" w:pos="1134"/>
        </w:tabs>
        <w:ind w:left="0" w:firstLine="709"/>
        <w:jc w:val="both"/>
        <w:rPr>
          <w:rFonts w:ascii="Times New Roman" w:hAnsi="Times New Roman"/>
          <w:sz w:val="24"/>
        </w:rPr>
      </w:pPr>
      <w:r>
        <w:rPr>
          <w:rFonts w:ascii="Times New Roman" w:hAnsi="Times New Roman"/>
          <w:sz w:val="24"/>
        </w:rPr>
        <w:t>Работодатель обязуется:</w:t>
      </w:r>
    </w:p>
    <w:p w:rsidR="0078443C" w:rsidRDefault="0007523D">
      <w:pPr>
        <w:numPr>
          <w:ilvl w:val="2"/>
          <w:numId w:val="7"/>
        </w:numPr>
        <w:tabs>
          <w:tab w:val="left" w:pos="1276"/>
        </w:tabs>
        <w:ind w:left="0" w:firstLine="709"/>
        <w:jc w:val="both"/>
        <w:rPr>
          <w:rFonts w:ascii="Times New Roman" w:hAnsi="Times New Roman"/>
          <w:sz w:val="24"/>
        </w:rPr>
      </w:pPr>
      <w:r>
        <w:rPr>
          <w:rFonts w:ascii="Times New Roman" w:hAnsi="Times New Roman"/>
          <w:sz w:val="24"/>
        </w:rPr>
        <w:t>Организовывать профессиональное обучение или дополнительное профессиональное образование (повышение квалификации), переподготовку работников (в разрезе специальности).</w:t>
      </w:r>
    </w:p>
    <w:p w:rsidR="0078443C" w:rsidRDefault="0007523D">
      <w:pPr>
        <w:numPr>
          <w:ilvl w:val="2"/>
          <w:numId w:val="7"/>
        </w:numPr>
        <w:tabs>
          <w:tab w:val="left" w:pos="1276"/>
        </w:tabs>
        <w:ind w:left="0" w:firstLine="709"/>
        <w:jc w:val="both"/>
        <w:rPr>
          <w:rFonts w:ascii="Times New Roman" w:hAnsi="Times New Roman"/>
          <w:sz w:val="24"/>
        </w:rPr>
      </w:pPr>
      <w:r>
        <w:rPr>
          <w:rFonts w:ascii="Times New Roman" w:hAnsi="Times New Roman"/>
          <w:sz w:val="24"/>
        </w:rPr>
        <w:t>Повышать квалификацию педагогических работников по профилю педагогической деятельности не реже чем один раз в три года (п. 2 ч. 5 ст. 47 Федерального закона № 273-ФЗ)</w:t>
      </w:r>
    </w:p>
    <w:p w:rsidR="0078443C" w:rsidRDefault="0007523D">
      <w:pPr>
        <w:numPr>
          <w:ilvl w:val="2"/>
          <w:numId w:val="7"/>
        </w:numPr>
        <w:tabs>
          <w:tab w:val="left" w:pos="1276"/>
        </w:tabs>
        <w:ind w:left="0" w:firstLine="720"/>
        <w:jc w:val="both"/>
        <w:rPr>
          <w:rFonts w:ascii="Times New Roman" w:hAnsi="Times New Roman"/>
          <w:sz w:val="24"/>
        </w:rPr>
      </w:pPr>
      <w:r>
        <w:rPr>
          <w:rFonts w:ascii="Times New Roman" w:hAnsi="Times New Roman"/>
          <w:sz w:val="24"/>
        </w:rPr>
        <w:t>В случае направления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78443C" w:rsidRDefault="0007523D">
      <w:pPr>
        <w:tabs>
          <w:tab w:val="left" w:pos="1276"/>
        </w:tabs>
        <w:ind w:firstLine="720"/>
        <w:jc w:val="both"/>
        <w:rPr>
          <w:rFonts w:ascii="Times New Roman" w:hAnsi="Times New Roman"/>
          <w:sz w:val="24"/>
        </w:rPr>
      </w:pPr>
      <w:r>
        <w:rPr>
          <w:rFonts w:ascii="Times New Roman" w:hAnsi="Times New Roman"/>
          <w:sz w:val="24"/>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78443C" w:rsidRDefault="0007523D">
      <w:pPr>
        <w:numPr>
          <w:ilvl w:val="2"/>
          <w:numId w:val="7"/>
        </w:numPr>
        <w:tabs>
          <w:tab w:val="left" w:pos="1276"/>
        </w:tabs>
        <w:ind w:left="0" w:firstLine="720"/>
        <w:jc w:val="both"/>
        <w:rPr>
          <w:rFonts w:ascii="Times New Roman" w:hAnsi="Times New Roman"/>
          <w:sz w:val="24"/>
        </w:rPr>
      </w:pPr>
      <w:r>
        <w:rPr>
          <w:rFonts w:ascii="Times New Roman" w:hAnsi="Times New Roman"/>
          <w:sz w:val="24"/>
        </w:rPr>
        <w:t>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ст.177 ТК РФ.</w:t>
      </w:r>
    </w:p>
    <w:p w:rsidR="0078443C" w:rsidRDefault="0007523D">
      <w:pPr>
        <w:numPr>
          <w:ilvl w:val="1"/>
          <w:numId w:val="7"/>
        </w:numPr>
        <w:tabs>
          <w:tab w:val="left" w:pos="1134"/>
          <w:tab w:val="left" w:pos="1276"/>
        </w:tabs>
        <w:ind w:left="0" w:firstLine="709"/>
        <w:jc w:val="both"/>
        <w:rPr>
          <w:rFonts w:ascii="Times New Roman" w:hAnsi="Times New Roman"/>
          <w:sz w:val="24"/>
          <w:highlight w:val="white"/>
        </w:rPr>
      </w:pPr>
      <w:r>
        <w:rPr>
          <w:rFonts w:ascii="Times New Roman" w:hAnsi="Times New Roman"/>
          <w:sz w:val="24"/>
        </w:rPr>
        <w:t xml:space="preserve">Организовывать проведение аттестации педагогических работников в </w:t>
      </w:r>
      <w:r>
        <w:rPr>
          <w:rFonts w:ascii="Times New Roman" w:hAnsi="Times New Roman"/>
          <w:sz w:val="24"/>
        </w:rPr>
        <w:lastRenderedPageBreak/>
        <w:t>соответствии п</w:t>
      </w:r>
      <w:hyperlink r:id="rId10" w:history="1">
        <w:r>
          <w:rPr>
            <w:rFonts w:ascii="Times New Roman" w:hAnsi="Times New Roman"/>
            <w:sz w:val="24"/>
            <w:highlight w:val="white"/>
          </w:rPr>
          <w:t>риказом Министерства просвещения Российской Федерации от 24 марта 2023 года № 196 «Об утверждении Порядка проведения аттестации педагогических работников организаций, осуществляющих образовательную деятельность» (Зарегистрирован в Минюсте России 02.06.2023 № 73696)</w:t>
        </w:r>
      </w:hyperlink>
      <w:r>
        <w:rPr>
          <w:rFonts w:ascii="Times New Roman" w:hAnsi="Times New Roman"/>
          <w:sz w:val="24"/>
          <w:highlight w:val="white"/>
        </w:rPr>
        <w:t>.</w:t>
      </w:r>
    </w:p>
    <w:p w:rsidR="0078443C" w:rsidRDefault="0007523D">
      <w:pPr>
        <w:numPr>
          <w:ilvl w:val="1"/>
          <w:numId w:val="7"/>
        </w:numPr>
        <w:tabs>
          <w:tab w:val="left" w:pos="1134"/>
          <w:tab w:val="left" w:pos="1276"/>
        </w:tabs>
        <w:ind w:left="0" w:firstLine="709"/>
        <w:jc w:val="both"/>
        <w:rPr>
          <w:rFonts w:ascii="Times New Roman" w:hAnsi="Times New Roman"/>
          <w:sz w:val="24"/>
        </w:rPr>
      </w:pPr>
      <w:r>
        <w:rPr>
          <w:rFonts w:ascii="Times New Roman" w:hAnsi="Times New Roman"/>
          <w:sz w:val="24"/>
        </w:rPr>
        <w:t xml:space="preserve">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в целях установления квалификационной категории.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w:t>
      </w:r>
    </w:p>
    <w:p w:rsidR="0078443C" w:rsidRDefault="0007523D">
      <w:pPr>
        <w:widowControl/>
        <w:numPr>
          <w:ilvl w:val="1"/>
          <w:numId w:val="7"/>
        </w:numPr>
        <w:tabs>
          <w:tab w:val="left" w:pos="1134"/>
        </w:tabs>
        <w:ind w:left="0" w:firstLine="709"/>
        <w:jc w:val="both"/>
        <w:rPr>
          <w:rFonts w:ascii="Times New Roman" w:hAnsi="Times New Roman"/>
          <w:sz w:val="24"/>
        </w:rPr>
      </w:pPr>
      <w:r>
        <w:rPr>
          <w:rFonts w:ascii="Times New Roman" w:hAnsi="Times New Roman"/>
          <w:sz w:val="24"/>
        </w:rPr>
        <w:t>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78443C" w:rsidRDefault="0007523D">
      <w:pPr>
        <w:widowControl/>
        <w:numPr>
          <w:ilvl w:val="1"/>
          <w:numId w:val="7"/>
        </w:numPr>
        <w:tabs>
          <w:tab w:val="left" w:pos="1134"/>
        </w:tabs>
        <w:ind w:left="0" w:firstLine="709"/>
        <w:jc w:val="both"/>
        <w:rPr>
          <w:rFonts w:ascii="Times New Roman" w:hAnsi="Times New Roman"/>
          <w:sz w:val="24"/>
        </w:rPr>
      </w:pPr>
      <w:r>
        <w:rPr>
          <w:rFonts w:ascii="Times New Roman" w:hAnsi="Times New Roman"/>
          <w:sz w:val="24"/>
        </w:rPr>
        <w:t xml:space="preserve">Работодатель, у которого педагогическая работа выполняется работником по совместительству, вправе представить такого работника к аттестации с целью подтверждения соответствия занимаемой должности, независимо от того, что по основному месту работы работник такую аттестацию прошел. </w:t>
      </w:r>
    </w:p>
    <w:p w:rsidR="0078443C" w:rsidRDefault="0007523D">
      <w:pPr>
        <w:widowControl/>
        <w:numPr>
          <w:ilvl w:val="1"/>
          <w:numId w:val="7"/>
        </w:numPr>
        <w:tabs>
          <w:tab w:val="left" w:pos="1134"/>
        </w:tabs>
        <w:ind w:left="0" w:firstLine="709"/>
        <w:jc w:val="both"/>
        <w:rPr>
          <w:rFonts w:ascii="Times New Roman" w:hAnsi="Times New Roman"/>
          <w:sz w:val="24"/>
        </w:rPr>
      </w:pPr>
      <w:r>
        <w:rPr>
          <w:rFonts w:ascii="Times New Roman" w:hAnsi="Times New Roman"/>
          <w:sz w:val="24"/>
        </w:rPr>
        <w:t xml:space="preserve">Участие работников в аттестационных процедурах, в т.ч., вне места проживания работника, обеспечивается работодателем за счет средств Образовательной организации. </w:t>
      </w:r>
    </w:p>
    <w:p w:rsidR="0078443C" w:rsidRDefault="0007523D">
      <w:pPr>
        <w:widowControl/>
        <w:numPr>
          <w:ilvl w:val="1"/>
          <w:numId w:val="7"/>
        </w:numPr>
        <w:tabs>
          <w:tab w:val="left" w:pos="1134"/>
        </w:tabs>
        <w:ind w:left="0" w:firstLine="709"/>
        <w:jc w:val="both"/>
        <w:rPr>
          <w:rFonts w:ascii="Times New Roman" w:hAnsi="Times New Roman"/>
          <w:sz w:val="24"/>
        </w:rPr>
      </w:pPr>
      <w:r>
        <w:rPr>
          <w:rFonts w:ascii="Times New Roman" w:hAnsi="Times New Roman"/>
          <w:sz w:val="24"/>
        </w:rPr>
        <w:t xml:space="preserve">В случае истечения срока действия квалификационной категории работника, которому до пенсии по возрасту осталось не более одного года, по заявлению такого работника ему сохраняется уровень оплаты труда по ранее имевшейся квалификационной категории. При этом, в случае продления педагогической деятельности после достижения возраста, предоставляющего право на пенсию, квалификационная категория не сохраняется, и аттестация таких педагогических работников осуществляется на общих основаниях. </w:t>
      </w:r>
    </w:p>
    <w:p w:rsidR="0078443C" w:rsidRDefault="0007523D">
      <w:pPr>
        <w:widowControl/>
        <w:numPr>
          <w:ilvl w:val="1"/>
          <w:numId w:val="7"/>
        </w:numPr>
        <w:tabs>
          <w:tab w:val="left" w:pos="1134"/>
        </w:tabs>
        <w:ind w:left="0" w:firstLine="709"/>
        <w:jc w:val="both"/>
        <w:rPr>
          <w:rFonts w:ascii="Times New Roman" w:hAnsi="Times New Roman"/>
          <w:sz w:val="24"/>
        </w:rPr>
      </w:pPr>
      <w:r>
        <w:rPr>
          <w:rFonts w:ascii="Times New Roman" w:hAnsi="Times New Roman"/>
          <w:sz w:val="24"/>
        </w:rPr>
        <w:t xml:space="preserve">В случае истечения срока действия квалификационной категории у педагогического работника в период нахождения в отпуске по уходу за ребенком, а также в период длительной болезни, в период нахождения в длительных отпусках, предоставляемых в соответствии со ст. 335 Трудового кодекса РФ и ст.47 Федерального закона от 29.12.2012 №273-ФЗ «Об образовании в Российской Федерации», или прохождения военной службы в рядах вооруженных сил России, по заявлению такого работника при выходе на работу ему сохраняется уровень оплаты труда по ранее имевшейся квалификационной категории до прохождения аттестации в установленном порядке, но не более, чем на один год после выхода на работу. </w:t>
      </w:r>
    </w:p>
    <w:p w:rsidR="0078443C" w:rsidRDefault="0007523D">
      <w:pPr>
        <w:widowControl/>
        <w:numPr>
          <w:ilvl w:val="1"/>
          <w:numId w:val="7"/>
        </w:numPr>
        <w:tabs>
          <w:tab w:val="left" w:pos="1276"/>
        </w:tabs>
        <w:ind w:left="0" w:firstLine="709"/>
        <w:jc w:val="both"/>
        <w:rPr>
          <w:rFonts w:ascii="Times New Roman" w:hAnsi="Times New Roman"/>
          <w:sz w:val="24"/>
        </w:rPr>
      </w:pPr>
      <w:r>
        <w:rPr>
          <w:rFonts w:ascii="Times New Roman" w:hAnsi="Times New Roman"/>
          <w:sz w:val="24"/>
        </w:rPr>
        <w:t xml:space="preserve">При возобновлении работником педагогической деятельности, прерванной в связи с уходом на пенсию по любым основаниям, в случае истечения срока действия квалификационной категории, допускается устанавливать уровень оплаты труда для таких работников по ранее имевшейся квалификационной категории до прохождения аттестации в установленном порядке, но не более, чем на один год после возобновления педагогической деятельности. </w:t>
      </w:r>
    </w:p>
    <w:p w:rsidR="0078443C" w:rsidRDefault="0007523D">
      <w:pPr>
        <w:widowControl/>
        <w:numPr>
          <w:ilvl w:val="1"/>
          <w:numId w:val="7"/>
        </w:numPr>
        <w:tabs>
          <w:tab w:val="left" w:pos="1276"/>
        </w:tabs>
        <w:ind w:left="0" w:firstLine="709"/>
        <w:jc w:val="both"/>
        <w:rPr>
          <w:rFonts w:ascii="Times New Roman" w:hAnsi="Times New Roman"/>
          <w:sz w:val="24"/>
        </w:rPr>
      </w:pPr>
      <w:r>
        <w:rPr>
          <w:rFonts w:ascii="Times New Roman" w:hAnsi="Times New Roman"/>
          <w:sz w:val="24"/>
        </w:rPr>
        <w:t xml:space="preserve">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или соответствие занимаемой должности, устанавливаются условия оплаты труда с учетом имеющейся квалификационной категории (соответствия занимаемой должности), если по выполняемой работе совпадают профили работы (деятельности). </w:t>
      </w:r>
    </w:p>
    <w:p w:rsidR="0078443C" w:rsidRDefault="0007523D">
      <w:pPr>
        <w:widowControl/>
        <w:numPr>
          <w:ilvl w:val="1"/>
          <w:numId w:val="7"/>
        </w:numPr>
        <w:tabs>
          <w:tab w:val="left" w:pos="1276"/>
        </w:tabs>
        <w:ind w:left="0" w:firstLine="709"/>
        <w:jc w:val="both"/>
        <w:rPr>
          <w:rFonts w:ascii="Times New Roman" w:hAnsi="Times New Roman"/>
          <w:sz w:val="24"/>
        </w:rPr>
      </w:pPr>
      <w:r>
        <w:rPr>
          <w:rFonts w:ascii="Times New Roman" w:hAnsi="Times New Roman"/>
          <w:sz w:val="24"/>
        </w:rPr>
        <w:t xml:space="preserve">Работник, признанный по результатам </w:t>
      </w:r>
      <w:proofErr w:type="gramStart"/>
      <w:r>
        <w:rPr>
          <w:rFonts w:ascii="Times New Roman" w:hAnsi="Times New Roman"/>
          <w:sz w:val="24"/>
        </w:rPr>
        <w:t>аттестации</w:t>
      </w:r>
      <w:proofErr w:type="gramEnd"/>
      <w:r>
        <w:rPr>
          <w:rFonts w:ascii="Times New Roman" w:hAnsi="Times New Roman"/>
          <w:sz w:val="24"/>
        </w:rPr>
        <w:t xml:space="preserve"> не соответствующим занимаемой должности, может быть уволен работодателем. При этом увольнение работника является правом, а не обязанностью работодателя. В случае принятия решения о расторжении трудового договора с работником вследствие его недостаточной квалификации, работодатель должен руководствоваться п.3 ч.1 ст. 81 Трудового кодекса Российской Федерации и </w:t>
      </w:r>
      <w:r>
        <w:rPr>
          <w:rFonts w:ascii="Times New Roman" w:hAnsi="Times New Roman"/>
          <w:sz w:val="24"/>
        </w:rPr>
        <w:lastRenderedPageBreak/>
        <w:t>разъяснениями, которые содержатся в постановлении Пленума Верховного Суда РФ от 17.03.2004 №2 «О применении судами РФ Трудового кодекса РФ».</w:t>
      </w:r>
    </w:p>
    <w:p w:rsidR="0078443C" w:rsidRDefault="0007523D">
      <w:pPr>
        <w:widowControl/>
        <w:numPr>
          <w:ilvl w:val="1"/>
          <w:numId w:val="7"/>
        </w:numPr>
        <w:tabs>
          <w:tab w:val="left" w:pos="1276"/>
        </w:tabs>
        <w:ind w:left="0" w:firstLine="709"/>
        <w:jc w:val="both"/>
        <w:rPr>
          <w:rFonts w:ascii="Times New Roman" w:hAnsi="Times New Roman"/>
          <w:sz w:val="24"/>
        </w:rPr>
      </w:pPr>
      <w:r>
        <w:rPr>
          <w:rFonts w:ascii="Times New Roman" w:hAnsi="Times New Roman"/>
          <w:sz w:val="24"/>
        </w:rPr>
        <w:t xml:space="preserve">Педагогический работник, не прошедший аттестацию с целью подтверждения соответствия занимаемой должности, имеет право на повторное прохождение процедуры аттестации через один год после предыдущей аттестации. </w:t>
      </w:r>
    </w:p>
    <w:p w:rsidR="0078443C" w:rsidRDefault="0007523D">
      <w:pPr>
        <w:widowControl/>
        <w:numPr>
          <w:ilvl w:val="1"/>
          <w:numId w:val="7"/>
        </w:numPr>
        <w:tabs>
          <w:tab w:val="left" w:pos="1276"/>
        </w:tabs>
        <w:ind w:left="0" w:firstLine="709"/>
        <w:jc w:val="both"/>
        <w:rPr>
          <w:rFonts w:ascii="Times New Roman" w:hAnsi="Times New Roman"/>
          <w:sz w:val="24"/>
        </w:rPr>
      </w:pPr>
      <w:r>
        <w:rPr>
          <w:rFonts w:ascii="Times New Roman" w:hAnsi="Times New Roman"/>
          <w:sz w:val="24"/>
        </w:rPr>
        <w:t xml:space="preserve">Аттестационная комиссия Образовательной организации дает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1" w:history="1">
        <w:r>
          <w:rPr>
            <w:rFonts w:ascii="Times New Roman" w:hAnsi="Times New Roman"/>
            <w:sz w:val="24"/>
          </w:rPr>
          <w:t>раздела</w:t>
        </w:r>
      </w:hyperlink>
      <w:r>
        <w:rPr>
          <w:rFonts w:ascii="Times New Roman" w:hAnsi="Times New Roman"/>
          <w:sz w:val="24"/>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объёме возложенные на них должностные обязанности.</w:t>
      </w:r>
    </w:p>
    <w:p w:rsidR="0078443C" w:rsidRDefault="0078443C">
      <w:pPr>
        <w:ind w:firstLine="720"/>
        <w:jc w:val="both"/>
        <w:rPr>
          <w:rFonts w:ascii="Times New Roman" w:hAnsi="Times New Roman"/>
          <w:sz w:val="24"/>
        </w:rPr>
      </w:pPr>
    </w:p>
    <w:p w:rsidR="0078443C" w:rsidRDefault="0007523D">
      <w:pPr>
        <w:jc w:val="center"/>
        <w:rPr>
          <w:rFonts w:ascii="Times New Roman" w:hAnsi="Times New Roman"/>
          <w:sz w:val="24"/>
        </w:rPr>
      </w:pPr>
      <w:r>
        <w:rPr>
          <w:rFonts w:ascii="Times New Roman" w:hAnsi="Times New Roman"/>
          <w:sz w:val="24"/>
        </w:rPr>
        <w:t>4. Высвобождение работников и содействие их трудоустройству</w:t>
      </w:r>
    </w:p>
    <w:p w:rsidR="0078443C" w:rsidRDefault="0078443C">
      <w:pPr>
        <w:jc w:val="both"/>
        <w:rPr>
          <w:rFonts w:ascii="Times New Roman" w:hAnsi="Times New Roman"/>
          <w:sz w:val="24"/>
        </w:rPr>
      </w:pPr>
    </w:p>
    <w:p w:rsidR="0078443C" w:rsidRDefault="0007523D">
      <w:pPr>
        <w:widowControl/>
        <w:tabs>
          <w:tab w:val="left" w:pos="851"/>
          <w:tab w:val="left" w:pos="993"/>
        </w:tabs>
        <w:ind w:left="709"/>
        <w:jc w:val="both"/>
        <w:rPr>
          <w:rFonts w:ascii="Times New Roman" w:hAnsi="Times New Roman"/>
          <w:sz w:val="24"/>
        </w:rPr>
      </w:pPr>
      <w:r>
        <w:rPr>
          <w:rFonts w:ascii="Times New Roman" w:hAnsi="Times New Roman"/>
          <w:sz w:val="24"/>
        </w:rPr>
        <w:t>Работодатель обязуется:</w:t>
      </w:r>
      <w:r>
        <w:rPr>
          <w:rFonts w:ascii="Times New Roman" w:hAnsi="Times New Roman"/>
          <w:sz w:val="24"/>
          <w:highlight w:val="white"/>
        </w:rPr>
        <w:t xml:space="preserve"> </w:t>
      </w:r>
    </w:p>
    <w:p w:rsidR="0078443C" w:rsidRDefault="0007523D">
      <w:pPr>
        <w:widowControl/>
        <w:numPr>
          <w:ilvl w:val="1"/>
          <w:numId w:val="8"/>
        </w:numPr>
        <w:tabs>
          <w:tab w:val="left" w:pos="851"/>
          <w:tab w:val="left" w:pos="1134"/>
        </w:tabs>
        <w:ind w:left="0" w:firstLine="709"/>
        <w:jc w:val="both"/>
        <w:rPr>
          <w:rFonts w:ascii="Times New Roman" w:hAnsi="Times New Roman"/>
          <w:sz w:val="24"/>
        </w:rPr>
      </w:pPr>
      <w:r>
        <w:rPr>
          <w:rFonts w:ascii="Times New Roman" w:hAnsi="Times New Roman"/>
          <w:sz w:val="24"/>
          <w:highlight w:val="white"/>
        </w:rPr>
        <w:t>При принятии решения о ликвидации организации, сокращении численности или штата работников и возможном расторжении трудовых договоров не позднее чем за два месяца до начала проведения соответствующих мероприятий обязан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 (ст.</w:t>
      </w:r>
      <w:r>
        <w:rPr>
          <w:rFonts w:ascii="Times New Roman" w:hAnsi="Times New Roman"/>
          <w:sz w:val="24"/>
        </w:rPr>
        <w:t xml:space="preserve"> 25. </w:t>
      </w:r>
      <w:hyperlink r:id="rId12" w:history="1">
        <w:r>
          <w:rPr>
            <w:rFonts w:ascii="Times New Roman" w:hAnsi="Times New Roman"/>
            <w:sz w:val="24"/>
          </w:rPr>
          <w:t>Закона РФ от 19.04.1991 г. № 1032-1 «О занятости населения в Российской Федерации» (ред. от 25.12.2023)</w:t>
        </w:r>
      </w:hyperlink>
      <w:r>
        <w:rPr>
          <w:rFonts w:ascii="Times New Roman" w:hAnsi="Times New Roman"/>
          <w:sz w:val="24"/>
        </w:rPr>
        <w:t>.</w:t>
      </w:r>
    </w:p>
    <w:p w:rsidR="0078443C" w:rsidRDefault="0007523D">
      <w:pPr>
        <w:widowControl/>
        <w:numPr>
          <w:ilvl w:val="1"/>
          <w:numId w:val="8"/>
        </w:numPr>
        <w:tabs>
          <w:tab w:val="left" w:pos="851"/>
          <w:tab w:val="left" w:pos="1134"/>
        </w:tabs>
        <w:ind w:left="0" w:firstLine="709"/>
        <w:jc w:val="both"/>
        <w:rPr>
          <w:rFonts w:ascii="Times New Roman" w:hAnsi="Times New Roman"/>
          <w:sz w:val="24"/>
        </w:rPr>
      </w:pPr>
      <w:r>
        <w:rPr>
          <w:rFonts w:ascii="Times New Roman" w:hAnsi="Times New Roman"/>
          <w:sz w:val="24"/>
        </w:rPr>
        <w:t>Уведомлять СПР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78443C" w:rsidRDefault="0007523D">
      <w:pPr>
        <w:numPr>
          <w:ilvl w:val="1"/>
          <w:numId w:val="8"/>
        </w:numPr>
        <w:tabs>
          <w:tab w:val="left" w:pos="1134"/>
        </w:tabs>
        <w:ind w:left="0" w:firstLine="709"/>
        <w:jc w:val="both"/>
        <w:rPr>
          <w:rFonts w:ascii="Times New Roman" w:hAnsi="Times New Roman"/>
          <w:sz w:val="24"/>
        </w:rPr>
      </w:pPr>
      <w:r>
        <w:rPr>
          <w:rFonts w:ascii="Times New Roman" w:hAnsi="Times New Roman"/>
          <w:sz w:val="24"/>
        </w:rPr>
        <w:t>Увольнение работников, являющихся членами СПР, по инициативе работодателя производить с учетом мнения СПР.</w:t>
      </w:r>
    </w:p>
    <w:p w:rsidR="0078443C" w:rsidRDefault="0007523D">
      <w:pPr>
        <w:numPr>
          <w:ilvl w:val="1"/>
          <w:numId w:val="8"/>
        </w:numPr>
        <w:tabs>
          <w:tab w:val="left" w:pos="1134"/>
        </w:tabs>
        <w:ind w:left="0" w:firstLine="709"/>
        <w:jc w:val="both"/>
        <w:rPr>
          <w:rFonts w:ascii="Times New Roman" w:hAnsi="Times New Roman"/>
          <w:sz w:val="24"/>
        </w:rPr>
      </w:pPr>
      <w:r>
        <w:rPr>
          <w:rFonts w:ascii="Times New Roman" w:hAnsi="Times New Roman"/>
          <w:sz w:val="24"/>
        </w:rPr>
        <w:t>Проводить с СПР консультации по проблемам занятости высвобождаемых работников.</w:t>
      </w:r>
    </w:p>
    <w:p w:rsidR="0078443C" w:rsidRDefault="0007523D">
      <w:pPr>
        <w:numPr>
          <w:ilvl w:val="1"/>
          <w:numId w:val="8"/>
        </w:numPr>
        <w:tabs>
          <w:tab w:val="left" w:pos="1134"/>
        </w:tabs>
        <w:ind w:left="0" w:firstLine="709"/>
        <w:jc w:val="both"/>
        <w:rPr>
          <w:rFonts w:ascii="Times New Roman" w:hAnsi="Times New Roman"/>
          <w:sz w:val="24"/>
        </w:rPr>
      </w:pPr>
      <w:r>
        <w:rPr>
          <w:rFonts w:ascii="Times New Roman" w:hAnsi="Times New Roman"/>
          <w:sz w:val="24"/>
        </w:rPr>
        <w:t>Трудоустраивать в первоочередном порядке в счёт установленной квоты ранее уволенных или подлежащих увольнению из учреждения инвалидов.</w:t>
      </w:r>
    </w:p>
    <w:p w:rsidR="0078443C" w:rsidRDefault="0007523D">
      <w:pPr>
        <w:numPr>
          <w:ilvl w:val="1"/>
          <w:numId w:val="8"/>
        </w:numPr>
        <w:tabs>
          <w:tab w:val="left" w:pos="1134"/>
        </w:tabs>
        <w:ind w:left="0" w:firstLine="709"/>
        <w:jc w:val="both"/>
        <w:rPr>
          <w:rFonts w:ascii="Times New Roman" w:hAnsi="Times New Roman"/>
          <w:sz w:val="24"/>
        </w:rPr>
      </w:pPr>
      <w:r>
        <w:rPr>
          <w:rFonts w:ascii="Times New Roman" w:hAnsi="Times New Roman"/>
          <w:sz w:val="24"/>
        </w:rPr>
        <w:t>Оплачивать листок нетрудоспособности, если нетрудоспособность наступила в течение 30 календарных дней со дня прекращения работы и листок выдан в связи с заболеванием или травмой (ч. 2 ст. 5 Закона № 255-ФЗ).</w:t>
      </w:r>
    </w:p>
    <w:p w:rsidR="0078443C" w:rsidRDefault="0007523D">
      <w:pPr>
        <w:numPr>
          <w:ilvl w:val="1"/>
          <w:numId w:val="8"/>
        </w:numPr>
        <w:tabs>
          <w:tab w:val="left" w:pos="1134"/>
        </w:tabs>
        <w:ind w:left="0" w:firstLine="709"/>
        <w:jc w:val="both"/>
        <w:rPr>
          <w:rFonts w:ascii="Times New Roman" w:hAnsi="Times New Roman"/>
          <w:sz w:val="24"/>
        </w:rPr>
      </w:pPr>
      <w:r>
        <w:rPr>
          <w:rFonts w:ascii="Times New Roman" w:hAnsi="Times New Roman"/>
          <w:sz w:val="24"/>
        </w:rPr>
        <w:t>Стороны договорились, что:</w:t>
      </w:r>
    </w:p>
    <w:p w:rsidR="0078443C" w:rsidRDefault="0007523D">
      <w:pPr>
        <w:widowControl/>
        <w:numPr>
          <w:ilvl w:val="2"/>
          <w:numId w:val="8"/>
        </w:numPr>
        <w:tabs>
          <w:tab w:val="left" w:pos="1276"/>
        </w:tabs>
        <w:ind w:left="0" w:firstLine="709"/>
        <w:jc w:val="both"/>
        <w:rPr>
          <w:rFonts w:ascii="Times New Roman" w:hAnsi="Times New Roman"/>
          <w:sz w:val="24"/>
        </w:rPr>
      </w:pPr>
      <w:r>
        <w:rPr>
          <w:rFonts w:ascii="Times New Roman" w:hAnsi="Times New Roman"/>
          <w:sz w:val="24"/>
        </w:rPr>
        <w:t xml:space="preserve">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статье 179 Трудового кодекса Российской Федерации, имеют также: </w:t>
      </w:r>
    </w:p>
    <w:p w:rsidR="0078443C" w:rsidRDefault="0007523D">
      <w:pPr>
        <w:numPr>
          <w:ilvl w:val="0"/>
          <w:numId w:val="9"/>
        </w:numPr>
        <w:tabs>
          <w:tab w:val="left" w:pos="993"/>
        </w:tabs>
        <w:ind w:left="0" w:firstLine="709"/>
        <w:jc w:val="both"/>
        <w:rPr>
          <w:rFonts w:ascii="Times New Roman" w:hAnsi="Times New Roman"/>
          <w:sz w:val="24"/>
        </w:rPr>
      </w:pPr>
      <w:r>
        <w:rPr>
          <w:rFonts w:ascii="Times New Roman" w:hAnsi="Times New Roman"/>
          <w:sz w:val="24"/>
        </w:rPr>
        <w:t xml:space="preserve">лица предпенсионного возраста; </w:t>
      </w:r>
    </w:p>
    <w:p w:rsidR="0078443C" w:rsidRDefault="0007523D">
      <w:pPr>
        <w:numPr>
          <w:ilvl w:val="0"/>
          <w:numId w:val="9"/>
        </w:numPr>
        <w:tabs>
          <w:tab w:val="left" w:pos="993"/>
        </w:tabs>
        <w:ind w:left="0" w:firstLine="709"/>
        <w:jc w:val="both"/>
        <w:rPr>
          <w:rFonts w:ascii="Times New Roman" w:hAnsi="Times New Roman"/>
          <w:sz w:val="24"/>
        </w:rPr>
      </w:pPr>
      <w:r>
        <w:rPr>
          <w:rFonts w:ascii="Times New Roman" w:hAnsi="Times New Roman"/>
          <w:sz w:val="24"/>
        </w:rPr>
        <w:t>работники, имеющие несовершеннолетних детей в возрасте до 18 лет;</w:t>
      </w:r>
    </w:p>
    <w:p w:rsidR="0078443C" w:rsidRDefault="0007523D">
      <w:pPr>
        <w:numPr>
          <w:ilvl w:val="0"/>
          <w:numId w:val="9"/>
        </w:numPr>
        <w:tabs>
          <w:tab w:val="left" w:pos="993"/>
        </w:tabs>
        <w:ind w:left="0" w:firstLine="709"/>
        <w:jc w:val="both"/>
        <w:rPr>
          <w:rFonts w:ascii="Times New Roman" w:hAnsi="Times New Roman"/>
          <w:sz w:val="24"/>
        </w:rPr>
      </w:pPr>
      <w:r>
        <w:rPr>
          <w:rFonts w:ascii="Times New Roman" w:hAnsi="Times New Roman"/>
          <w:sz w:val="24"/>
        </w:rPr>
        <w:t xml:space="preserve">родители, воспитывающие детей-инвалидов до 18 лет; </w:t>
      </w:r>
    </w:p>
    <w:p w:rsidR="0078443C" w:rsidRDefault="0007523D">
      <w:pPr>
        <w:numPr>
          <w:ilvl w:val="0"/>
          <w:numId w:val="9"/>
        </w:numPr>
        <w:tabs>
          <w:tab w:val="left" w:pos="993"/>
        </w:tabs>
        <w:ind w:left="0" w:firstLine="709"/>
        <w:jc w:val="both"/>
        <w:rPr>
          <w:rFonts w:ascii="Times New Roman" w:hAnsi="Times New Roman"/>
          <w:sz w:val="24"/>
        </w:rPr>
      </w:pPr>
      <w:r>
        <w:rPr>
          <w:rFonts w:ascii="Times New Roman" w:hAnsi="Times New Roman"/>
          <w:sz w:val="24"/>
        </w:rPr>
        <w:t>молодые специалисты, имеющие трудовой стаж менее одного года.</w:t>
      </w:r>
    </w:p>
    <w:p w:rsidR="0078443C" w:rsidRDefault="0007523D">
      <w:pPr>
        <w:numPr>
          <w:ilvl w:val="1"/>
          <w:numId w:val="8"/>
        </w:numPr>
        <w:tabs>
          <w:tab w:val="left" w:pos="1134"/>
        </w:tabs>
        <w:ind w:left="0" w:firstLine="709"/>
        <w:jc w:val="both"/>
        <w:rPr>
          <w:rFonts w:ascii="Times New Roman" w:hAnsi="Times New Roman"/>
          <w:sz w:val="24"/>
        </w:rPr>
      </w:pPr>
      <w:r>
        <w:rPr>
          <w:rFonts w:ascii="Times New Roman" w:hAnsi="Times New Roman"/>
          <w:sz w:val="24"/>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а также преимущественное право приема на работу при появлении вакансий.</w:t>
      </w:r>
    </w:p>
    <w:p w:rsidR="0078443C" w:rsidRDefault="0007523D">
      <w:pPr>
        <w:numPr>
          <w:ilvl w:val="1"/>
          <w:numId w:val="8"/>
        </w:numPr>
        <w:tabs>
          <w:tab w:val="left" w:pos="1134"/>
        </w:tabs>
        <w:ind w:left="0" w:firstLine="709"/>
        <w:jc w:val="both"/>
        <w:rPr>
          <w:rFonts w:ascii="Times New Roman" w:hAnsi="Times New Roman"/>
          <w:sz w:val="24"/>
        </w:rPr>
      </w:pPr>
      <w:r>
        <w:rPr>
          <w:rFonts w:ascii="Times New Roman" w:hAnsi="Times New Roman"/>
          <w:sz w:val="24"/>
        </w:rPr>
        <w:t xml:space="preserve">Если у одного работника более высокая производительность, а квалификация </w:t>
      </w:r>
      <w:r>
        <w:rPr>
          <w:rFonts w:ascii="Times New Roman" w:hAnsi="Times New Roman"/>
          <w:sz w:val="24"/>
        </w:rPr>
        <w:lastRenderedPageBreak/>
        <w:t>уступает квалификации другого работника, то вопрос в преимущественном оставлении на работе решается работодателем в зависимости от конкретных обстоятельств. В тех же случаях, когда работники имеют равную производительность труда, работодатель выделяет тех, кто имеет более высокую квалификацию.</w:t>
      </w:r>
    </w:p>
    <w:p w:rsidR="0078443C" w:rsidRDefault="0078443C">
      <w:pPr>
        <w:tabs>
          <w:tab w:val="left" w:pos="1134"/>
        </w:tabs>
        <w:ind w:firstLine="709"/>
        <w:jc w:val="both"/>
        <w:rPr>
          <w:rFonts w:ascii="Times New Roman" w:hAnsi="Times New Roman"/>
          <w:sz w:val="24"/>
        </w:rPr>
      </w:pPr>
    </w:p>
    <w:p w:rsidR="0078443C" w:rsidRDefault="0007523D">
      <w:pPr>
        <w:jc w:val="center"/>
        <w:rPr>
          <w:rFonts w:ascii="Times New Roman" w:hAnsi="Times New Roman"/>
          <w:sz w:val="24"/>
        </w:rPr>
      </w:pPr>
      <w:r>
        <w:rPr>
          <w:rFonts w:ascii="Times New Roman" w:hAnsi="Times New Roman"/>
          <w:sz w:val="24"/>
        </w:rPr>
        <w:t>5.   Рабочее время и время отдыха</w:t>
      </w:r>
    </w:p>
    <w:p w:rsidR="0078443C" w:rsidRDefault="0078443C">
      <w:pPr>
        <w:jc w:val="center"/>
        <w:rPr>
          <w:rFonts w:ascii="Times New Roman" w:hAnsi="Times New Roman"/>
          <w:sz w:val="24"/>
        </w:rPr>
      </w:pPr>
    </w:p>
    <w:p w:rsidR="0078443C" w:rsidRDefault="0007523D">
      <w:pPr>
        <w:tabs>
          <w:tab w:val="left" w:pos="1134"/>
        </w:tabs>
        <w:ind w:left="709"/>
        <w:jc w:val="both"/>
        <w:rPr>
          <w:rFonts w:ascii="Times New Roman" w:hAnsi="Times New Roman"/>
          <w:sz w:val="24"/>
        </w:rPr>
      </w:pPr>
      <w:r>
        <w:rPr>
          <w:rFonts w:ascii="Times New Roman" w:hAnsi="Times New Roman"/>
          <w:sz w:val="24"/>
        </w:rPr>
        <w:t xml:space="preserve">Стороны пришли к соглашению о том, что: </w:t>
      </w:r>
    </w:p>
    <w:p w:rsidR="0078443C" w:rsidRDefault="0007523D">
      <w:pPr>
        <w:numPr>
          <w:ilvl w:val="1"/>
          <w:numId w:val="10"/>
        </w:numPr>
        <w:tabs>
          <w:tab w:val="left" w:pos="1134"/>
        </w:tabs>
        <w:ind w:left="0" w:firstLine="709"/>
        <w:jc w:val="both"/>
        <w:rPr>
          <w:rFonts w:ascii="Times New Roman" w:hAnsi="Times New Roman"/>
          <w:sz w:val="24"/>
        </w:rPr>
      </w:pPr>
      <w:r>
        <w:rPr>
          <w:rFonts w:ascii="Times New Roman" w:hAnsi="Times New Roman"/>
          <w:sz w:val="24"/>
        </w:rPr>
        <w:t>Рабочее время работников определяется Правилами внутреннего трудового распорядка учреждения (ст.91 ТК РФ) (Приложение № 1), годовым календарным учебным графиком, учебным расписанием, графиком работы (сменности), утверждаемыми работодателем, а также условиями трудового договора, должностными инструкциями работников и обязанностями, возлагаемыми на них Уставом Образовательной организации.</w:t>
      </w:r>
    </w:p>
    <w:p w:rsidR="0078443C" w:rsidRDefault="0007523D">
      <w:pPr>
        <w:numPr>
          <w:ilvl w:val="1"/>
          <w:numId w:val="10"/>
        </w:numPr>
        <w:tabs>
          <w:tab w:val="left" w:pos="1134"/>
        </w:tabs>
        <w:ind w:left="0" w:firstLine="709"/>
        <w:jc w:val="both"/>
        <w:rPr>
          <w:rFonts w:ascii="Times New Roman" w:hAnsi="Times New Roman"/>
          <w:sz w:val="24"/>
        </w:rPr>
      </w:pPr>
      <w:r>
        <w:rPr>
          <w:rFonts w:ascii="Times New Roman" w:hAnsi="Times New Roman"/>
          <w:sz w:val="24"/>
        </w:rPr>
        <w:t xml:space="preserve">Для руководящих работников,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 за исключением женщин, работающих в местностях, приравненных к районам Крайнего Севера, для которых сокращенная рабочая неделя 36 часов. </w:t>
      </w:r>
    </w:p>
    <w:p w:rsidR="0078443C" w:rsidRDefault="0007523D">
      <w:pPr>
        <w:numPr>
          <w:ilvl w:val="1"/>
          <w:numId w:val="10"/>
        </w:numPr>
        <w:tabs>
          <w:tab w:val="left" w:pos="1134"/>
        </w:tabs>
        <w:ind w:left="0" w:firstLine="709"/>
        <w:jc w:val="both"/>
        <w:rPr>
          <w:rFonts w:ascii="Times New Roman" w:hAnsi="Times New Roman"/>
          <w:sz w:val="24"/>
        </w:rPr>
      </w:pPr>
      <w:r>
        <w:rPr>
          <w:rFonts w:ascii="Times New Roman" w:hAnsi="Times New Roman"/>
          <w:sz w:val="24"/>
        </w:rPr>
        <w:t>Сокращенная продолжительность рабочего времени устанавливается:</w:t>
      </w:r>
    </w:p>
    <w:p w:rsidR="0078443C" w:rsidRDefault="0007523D">
      <w:pPr>
        <w:numPr>
          <w:ilvl w:val="0"/>
          <w:numId w:val="11"/>
        </w:numPr>
        <w:tabs>
          <w:tab w:val="left" w:pos="993"/>
        </w:tabs>
        <w:ind w:left="0" w:firstLine="709"/>
        <w:jc w:val="both"/>
        <w:rPr>
          <w:rFonts w:ascii="Times New Roman" w:hAnsi="Times New Roman"/>
          <w:sz w:val="24"/>
        </w:rPr>
      </w:pPr>
      <w:r>
        <w:rPr>
          <w:rFonts w:ascii="Times New Roman" w:hAnsi="Times New Roman"/>
          <w:sz w:val="24"/>
        </w:rPr>
        <w:t>для работников в возрасте до шестнадцати лет - не более 24 часов в неделю;</w:t>
      </w:r>
    </w:p>
    <w:p w:rsidR="0078443C" w:rsidRDefault="0007523D">
      <w:pPr>
        <w:numPr>
          <w:ilvl w:val="0"/>
          <w:numId w:val="11"/>
        </w:numPr>
        <w:tabs>
          <w:tab w:val="left" w:pos="993"/>
        </w:tabs>
        <w:ind w:left="0" w:firstLine="709"/>
        <w:jc w:val="both"/>
        <w:rPr>
          <w:rFonts w:ascii="Times New Roman" w:hAnsi="Times New Roman"/>
          <w:sz w:val="24"/>
        </w:rPr>
      </w:pPr>
      <w:r>
        <w:rPr>
          <w:rFonts w:ascii="Times New Roman" w:hAnsi="Times New Roman"/>
          <w:sz w:val="24"/>
        </w:rPr>
        <w:t>для работников в возрасте от шестнадцати до восемнадцати лет - не более 35 часов в неделю;</w:t>
      </w:r>
    </w:p>
    <w:p w:rsidR="0078443C" w:rsidRDefault="0007523D">
      <w:pPr>
        <w:numPr>
          <w:ilvl w:val="0"/>
          <w:numId w:val="11"/>
        </w:numPr>
        <w:tabs>
          <w:tab w:val="left" w:pos="993"/>
        </w:tabs>
        <w:ind w:left="0" w:firstLine="709"/>
        <w:jc w:val="both"/>
        <w:rPr>
          <w:rFonts w:ascii="Times New Roman" w:hAnsi="Times New Roman"/>
          <w:sz w:val="24"/>
        </w:rPr>
      </w:pPr>
      <w:r>
        <w:rPr>
          <w:rFonts w:ascii="Times New Roman" w:hAnsi="Times New Roman"/>
          <w:sz w:val="24"/>
        </w:rPr>
        <w:t>для работников, являющихся инвалидами I или II группы, - не более 35 часов в неделю;</w:t>
      </w:r>
    </w:p>
    <w:p w:rsidR="0078443C" w:rsidRDefault="0007523D">
      <w:pPr>
        <w:numPr>
          <w:ilvl w:val="0"/>
          <w:numId w:val="11"/>
        </w:numPr>
        <w:tabs>
          <w:tab w:val="left" w:pos="993"/>
        </w:tabs>
        <w:ind w:left="0" w:firstLine="709"/>
        <w:jc w:val="both"/>
        <w:rPr>
          <w:rFonts w:ascii="Times New Roman" w:hAnsi="Times New Roman"/>
          <w:sz w:val="24"/>
        </w:rPr>
      </w:pPr>
      <w:r>
        <w:rPr>
          <w:rFonts w:ascii="Times New Roman" w:hAnsi="Times New Roman"/>
          <w:sz w:val="24"/>
        </w:rPr>
        <w:t xml:space="preserve">для работников, условия труда </w:t>
      </w:r>
      <w:proofErr w:type="gramStart"/>
      <w:r>
        <w:rPr>
          <w:rFonts w:ascii="Times New Roman" w:hAnsi="Times New Roman"/>
          <w:sz w:val="24"/>
        </w:rPr>
        <w:t>на рабочих местах</w:t>
      </w:r>
      <w:proofErr w:type="gramEnd"/>
      <w:r>
        <w:rPr>
          <w:rFonts w:ascii="Times New Roman" w:hAnsi="Times New Roman"/>
          <w:sz w:val="24"/>
        </w:rPr>
        <w:t xml:space="preserve">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78443C" w:rsidRDefault="0007523D">
      <w:pPr>
        <w:numPr>
          <w:ilvl w:val="1"/>
          <w:numId w:val="10"/>
        </w:numPr>
        <w:tabs>
          <w:tab w:val="left" w:pos="1134"/>
        </w:tabs>
        <w:ind w:left="0" w:firstLine="709"/>
        <w:jc w:val="both"/>
        <w:rPr>
          <w:rFonts w:ascii="Times New Roman" w:hAnsi="Times New Roman"/>
          <w:sz w:val="24"/>
        </w:rPr>
      </w:pPr>
      <w:r>
        <w:rPr>
          <w:rFonts w:ascii="Times New Roman" w:hAnsi="Times New Roman"/>
          <w:sz w:val="24"/>
        </w:rPr>
        <w:t>Для педагогических работников Образовательной организации устанавливается сокращенная продолжительность рабочего времени не более 36 часов в неделю (ст. 333 ТК РФ).</w:t>
      </w:r>
    </w:p>
    <w:p w:rsidR="0078443C" w:rsidRDefault="0007523D">
      <w:pPr>
        <w:tabs>
          <w:tab w:val="left" w:pos="1134"/>
        </w:tabs>
        <w:ind w:firstLine="720"/>
        <w:jc w:val="both"/>
        <w:rPr>
          <w:rFonts w:ascii="Times New Roman" w:hAnsi="Times New Roman"/>
          <w:sz w:val="24"/>
        </w:rPr>
      </w:pPr>
      <w:r>
        <w:rPr>
          <w:rFonts w:ascii="Times New Roman" w:hAnsi="Times New Roman"/>
          <w:sz w:val="24"/>
        </w:rPr>
        <w:t>Конкретная продолжительность рабочего времени педагогических работников устанавливается с учётом норм часов педагогической работы, установленных за ставку заработной платы, объёмов учебной нагрузки, выполнения дополнительных обязанностей, возложенных на них правилами внутреннего трудового распорядка и Уставом.</w:t>
      </w:r>
    </w:p>
    <w:p w:rsidR="0078443C" w:rsidRDefault="0007523D">
      <w:pPr>
        <w:numPr>
          <w:ilvl w:val="1"/>
          <w:numId w:val="10"/>
        </w:numPr>
        <w:tabs>
          <w:tab w:val="left" w:pos="1134"/>
        </w:tabs>
        <w:ind w:left="0" w:firstLine="709"/>
        <w:jc w:val="both"/>
        <w:rPr>
          <w:rFonts w:ascii="Times New Roman" w:hAnsi="Times New Roman"/>
          <w:sz w:val="24"/>
        </w:rPr>
      </w:pPr>
      <w:r>
        <w:rPr>
          <w:rFonts w:ascii="Times New Roman" w:hAnsi="Times New Roman"/>
          <w:sz w:val="24"/>
        </w:rPr>
        <w:t>Неполное рабочее время – неполный рабочий день или неполная рабочая неделя, в том числе с разделением рабочего дня на части, устанавливается (по просьбе работника) в следующих случаях для:</w:t>
      </w:r>
    </w:p>
    <w:p w:rsidR="0078443C" w:rsidRDefault="0007523D">
      <w:pPr>
        <w:numPr>
          <w:ilvl w:val="0"/>
          <w:numId w:val="12"/>
        </w:numPr>
        <w:tabs>
          <w:tab w:val="left" w:pos="993"/>
        </w:tabs>
        <w:ind w:left="0" w:firstLine="709"/>
        <w:jc w:val="both"/>
        <w:rPr>
          <w:rFonts w:ascii="Times New Roman" w:hAnsi="Times New Roman"/>
          <w:sz w:val="24"/>
        </w:rPr>
      </w:pPr>
      <w:r>
        <w:rPr>
          <w:rFonts w:ascii="Times New Roman" w:hAnsi="Times New Roman"/>
          <w:sz w:val="24"/>
        </w:rPr>
        <w:t>беременной женщины; одного из родителей (опекуна, попечителя, законного представителя), имеющего ребенка в возрасте до 14 лет (ребёнка-инвалида в возрасте до восемнадцати лет); лиц, осуществляющих уход за больным членом семьи в соответствии с медицинским заключением (ст.93 ТК РФ);</w:t>
      </w:r>
    </w:p>
    <w:p w:rsidR="0078443C" w:rsidRDefault="0007523D">
      <w:pPr>
        <w:pStyle w:val="ConsPlusNormal"/>
        <w:numPr>
          <w:ilvl w:val="0"/>
          <w:numId w:val="12"/>
        </w:numPr>
        <w:tabs>
          <w:tab w:val="left" w:pos="993"/>
        </w:tabs>
        <w:ind w:left="0" w:firstLine="709"/>
        <w:jc w:val="both"/>
      </w:pPr>
      <w:r>
        <w:t>женщины, находящейся в отпуске по уходу за ребёнком до достижения им возраста трёх лет, отцу ребёнка, бабушки, деда, другого родственнику или опекуну, фактически осуществляющих уход за ребёнком и желающие работать на условиях неполного рабочего времени с сохранением права на получение пособия по государственному социальному страхованию (ст.256 ТК РФ).</w:t>
      </w:r>
    </w:p>
    <w:p w:rsidR="0078443C" w:rsidRDefault="0007523D">
      <w:pPr>
        <w:numPr>
          <w:ilvl w:val="1"/>
          <w:numId w:val="10"/>
        </w:numPr>
        <w:tabs>
          <w:tab w:val="left" w:pos="1134"/>
        </w:tabs>
        <w:ind w:left="0" w:firstLine="709"/>
        <w:jc w:val="both"/>
        <w:rPr>
          <w:rFonts w:ascii="Times New Roman" w:hAnsi="Times New Roman"/>
          <w:sz w:val="24"/>
        </w:rPr>
      </w:pPr>
      <w:r>
        <w:rPr>
          <w:rFonts w:ascii="Times New Roman" w:hAnsi="Times New Roman"/>
          <w:sz w:val="24"/>
        </w:rPr>
        <w:t>Составление расписания уроков осуществляется с учётом рационального использования рабочего времени учителей, ведущих преподавательскую работу, с тем чтобы не нарушалась их непрерывная последовательность и не образовывались длительные перерывы между занятиями.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78443C" w:rsidRDefault="0007523D">
      <w:pPr>
        <w:numPr>
          <w:ilvl w:val="1"/>
          <w:numId w:val="10"/>
        </w:numPr>
        <w:tabs>
          <w:tab w:val="left" w:pos="1134"/>
        </w:tabs>
        <w:ind w:left="0" w:firstLine="709"/>
        <w:jc w:val="both"/>
        <w:rPr>
          <w:rFonts w:ascii="Times New Roman" w:hAnsi="Times New Roman"/>
          <w:sz w:val="24"/>
        </w:rPr>
      </w:pPr>
      <w:r>
        <w:rPr>
          <w:rFonts w:ascii="Times New Roman" w:hAnsi="Times New Roman"/>
          <w:sz w:val="24"/>
          <w:highlight w:val="white"/>
        </w:rPr>
        <w:lastRenderedPageBreak/>
        <w:t xml:space="preserve">При составлении расписаний занятий, планов и графиков работ рекомендуется предусматривать для педагогических работников свободный день с целью использования его для дополнительного профессионального образования, самообразования, подготовки к занятиям (приказ Министерства образования и науки Российской Федерации от 11.05.2016 г.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r>
        <w:rPr>
          <w:rFonts w:ascii="Times New Roman" w:hAnsi="Times New Roman"/>
          <w:sz w:val="24"/>
        </w:rPr>
        <w:t>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 своему усмотрению.</w:t>
      </w:r>
    </w:p>
    <w:p w:rsidR="0078443C" w:rsidRDefault="0007523D">
      <w:pPr>
        <w:numPr>
          <w:ilvl w:val="1"/>
          <w:numId w:val="10"/>
        </w:numPr>
        <w:tabs>
          <w:tab w:val="left" w:pos="1134"/>
        </w:tabs>
        <w:ind w:left="0" w:firstLine="709"/>
        <w:jc w:val="both"/>
        <w:rPr>
          <w:rFonts w:ascii="Times New Roman" w:hAnsi="Times New Roman"/>
          <w:sz w:val="24"/>
        </w:rPr>
      </w:pPr>
      <w:r>
        <w:rPr>
          <w:rFonts w:ascii="Times New Roman" w:hAnsi="Times New Roman"/>
          <w:sz w:val="24"/>
        </w:rPr>
        <w:t>Работа в выходные и нерабочие праздничные дни запрещена.</w:t>
      </w:r>
    </w:p>
    <w:p w:rsidR="0078443C" w:rsidRDefault="0007523D">
      <w:pPr>
        <w:numPr>
          <w:ilvl w:val="2"/>
          <w:numId w:val="10"/>
        </w:numPr>
        <w:tabs>
          <w:tab w:val="left" w:pos="426"/>
          <w:tab w:val="left" w:pos="1276"/>
        </w:tabs>
        <w:ind w:left="0" w:firstLine="709"/>
        <w:jc w:val="both"/>
        <w:rPr>
          <w:rFonts w:ascii="Times New Roman" w:hAnsi="Times New Roman"/>
          <w:sz w:val="24"/>
        </w:rPr>
      </w:pPr>
      <w:r>
        <w:rPr>
          <w:rFonts w:ascii="Times New Roman" w:hAnsi="Times New Roman"/>
          <w:sz w:val="24"/>
        </w:rPr>
        <w:t xml:space="preserve">Привлечение работников учреждения к работе в выходные и нерабочие праздничные дни допускается только в случаях, предусмотренных статьёй 113 Трудового кодекса Российской Федерации, с их письменного согласия по письменному распоряжению работодателя. </w:t>
      </w:r>
    </w:p>
    <w:p w:rsidR="0078443C" w:rsidRDefault="0007523D">
      <w:pPr>
        <w:numPr>
          <w:ilvl w:val="2"/>
          <w:numId w:val="10"/>
        </w:numPr>
        <w:tabs>
          <w:tab w:val="left" w:pos="426"/>
          <w:tab w:val="left" w:pos="1276"/>
        </w:tabs>
        <w:ind w:left="0" w:firstLine="709"/>
        <w:jc w:val="both"/>
        <w:rPr>
          <w:rFonts w:ascii="Times New Roman" w:hAnsi="Times New Roman"/>
          <w:sz w:val="24"/>
        </w:rPr>
      </w:pPr>
      <w:r>
        <w:rPr>
          <w:rFonts w:ascii="Times New Roman" w:hAnsi="Times New Roman"/>
          <w:sz w:val="24"/>
        </w:rPr>
        <w:t>Работа в выходной и нерабочий праздничный день оплачивается не менее чем в двойном размере в порядке, предусмотренном статьёй 153 Трудового кодекса Российской Федерации.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8443C" w:rsidRDefault="0007523D">
      <w:pPr>
        <w:numPr>
          <w:ilvl w:val="1"/>
          <w:numId w:val="10"/>
        </w:numPr>
        <w:tabs>
          <w:tab w:val="left" w:pos="426"/>
          <w:tab w:val="left" w:pos="1134"/>
        </w:tabs>
        <w:ind w:left="0" w:firstLine="709"/>
        <w:jc w:val="both"/>
        <w:rPr>
          <w:rFonts w:ascii="Times New Roman" w:hAnsi="Times New Roman"/>
          <w:sz w:val="24"/>
        </w:rPr>
      </w:pPr>
      <w:r>
        <w:rPr>
          <w:rFonts w:ascii="Times New Roman" w:hAnsi="Times New Roman"/>
          <w:sz w:val="24"/>
        </w:rPr>
        <w:t>В случаях, предусмотренных статьёй 99 Трудового кодекса Российской Федерации, работодатель может привлекать работников к сверхурочным работам только с их письменного согласия. 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Трудовым кодексом Российской Федерации и иными федеральными законами. Привлечение к сверхурочной работе инвалидов, женщин, имеющих детей в возрасте до трёх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трёх лет, должны быть под роспись ознакомлены со своим правом отказаться от сверхурочной работы.</w:t>
      </w:r>
    </w:p>
    <w:p w:rsidR="0078443C" w:rsidRDefault="0007523D">
      <w:pPr>
        <w:tabs>
          <w:tab w:val="left" w:pos="1134"/>
        </w:tabs>
        <w:ind w:firstLine="709"/>
        <w:jc w:val="both"/>
        <w:rPr>
          <w:rFonts w:ascii="Times New Roman" w:hAnsi="Times New Roman"/>
          <w:sz w:val="24"/>
        </w:rPr>
      </w:pPr>
      <w:r>
        <w:rPr>
          <w:rFonts w:ascii="Times New Roman" w:hAnsi="Times New Roman"/>
          <w:sz w:val="24"/>
        </w:rPr>
        <w:t>Продолжительность сверхурочной работы не должна превышать для каждого работника 4 часов в течение двух дней подряд и 120 часов в год.</w:t>
      </w:r>
    </w:p>
    <w:p w:rsidR="0078443C" w:rsidRDefault="0007523D">
      <w:pPr>
        <w:numPr>
          <w:ilvl w:val="1"/>
          <w:numId w:val="10"/>
        </w:numPr>
        <w:tabs>
          <w:tab w:val="left" w:pos="1134"/>
        </w:tabs>
        <w:ind w:left="0" w:firstLine="709"/>
        <w:jc w:val="both"/>
        <w:rPr>
          <w:rFonts w:ascii="Times New Roman" w:hAnsi="Times New Roman"/>
          <w:sz w:val="24"/>
        </w:rPr>
      </w:pPr>
      <w:r>
        <w:rPr>
          <w:rFonts w:ascii="Times New Roman" w:hAnsi="Times New Roman"/>
          <w:sz w:val="24"/>
        </w:rPr>
        <w:t>Привлечение работников Образовательной организации к выполнению работы, не предусмотренной Уставом,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78443C" w:rsidRDefault="0007523D">
      <w:pPr>
        <w:numPr>
          <w:ilvl w:val="1"/>
          <w:numId w:val="10"/>
        </w:numPr>
        <w:tabs>
          <w:tab w:val="left" w:pos="1276"/>
        </w:tabs>
        <w:ind w:left="0" w:firstLine="709"/>
        <w:jc w:val="both"/>
        <w:rPr>
          <w:rFonts w:ascii="Times New Roman" w:hAnsi="Times New Roman"/>
          <w:sz w:val="24"/>
        </w:rPr>
      </w:pPr>
      <w:r>
        <w:rPr>
          <w:rFonts w:ascii="Times New Roman" w:hAnsi="Times New Roman"/>
          <w:sz w:val="24"/>
        </w:rPr>
        <w:t>Время осенних, зимних, весенних и летних каникул, не совпадающее с очередным отпуском работников, а также периоды отмены (приостановки) занятий для обучающихся в отдельных классах либо в целом по организации по санитарно-эпидемиологическим, климатическим и другим основаниям являются рабочим временем педагогических работников и иных работников Образовательной организации.</w:t>
      </w:r>
    </w:p>
    <w:p w:rsidR="0078443C" w:rsidRDefault="0007523D">
      <w:pPr>
        <w:numPr>
          <w:ilvl w:val="2"/>
          <w:numId w:val="10"/>
        </w:numPr>
        <w:tabs>
          <w:tab w:val="left" w:pos="1276"/>
        </w:tabs>
        <w:ind w:left="0" w:firstLine="709"/>
        <w:jc w:val="both"/>
        <w:rPr>
          <w:rFonts w:ascii="Times New Roman" w:hAnsi="Times New Roman"/>
          <w:sz w:val="24"/>
        </w:rPr>
      </w:pPr>
      <w:r>
        <w:rPr>
          <w:rFonts w:ascii="Times New Roman" w:hAnsi="Times New Roman"/>
          <w:sz w:val="24"/>
        </w:rPr>
        <w:t xml:space="preserve">В эти периоды педагогические работники </w:t>
      </w:r>
      <w:r>
        <w:rPr>
          <w:rFonts w:ascii="Times New Roman" w:hAnsi="Times New Roman"/>
          <w:sz w:val="24"/>
          <w:highlight w:val="white"/>
        </w:rPr>
        <w:t>выполняют педагогическую,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объёма учебной нагрузки), определённой им до начала каникулярного времени, а также времени, необходимого для выполнения другой части педагогической работы, определяемой с учётом должностных обязанностей.</w:t>
      </w:r>
      <w:r>
        <w:rPr>
          <w:rFonts w:ascii="Times New Roman" w:hAnsi="Times New Roman"/>
          <w:sz w:val="24"/>
        </w:rPr>
        <w:t xml:space="preserve"> График работы в каникулы утверждается приказом руководителя. </w:t>
      </w:r>
    </w:p>
    <w:p w:rsidR="0078443C" w:rsidRDefault="0007523D">
      <w:pPr>
        <w:numPr>
          <w:ilvl w:val="2"/>
          <w:numId w:val="10"/>
        </w:numPr>
        <w:tabs>
          <w:tab w:val="left" w:pos="1276"/>
        </w:tabs>
        <w:ind w:left="0" w:firstLine="709"/>
        <w:jc w:val="both"/>
        <w:rPr>
          <w:rFonts w:ascii="Times New Roman" w:hAnsi="Times New Roman"/>
          <w:sz w:val="24"/>
        </w:rPr>
      </w:pPr>
      <w:r>
        <w:rPr>
          <w:rFonts w:ascii="Times New Roman" w:hAnsi="Times New Roman"/>
          <w:sz w:val="24"/>
        </w:rPr>
        <w:t>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в пределах установленного им рабочего времени.</w:t>
      </w:r>
    </w:p>
    <w:p w:rsidR="0078443C" w:rsidRDefault="0007523D">
      <w:pPr>
        <w:numPr>
          <w:ilvl w:val="1"/>
          <w:numId w:val="10"/>
        </w:numPr>
        <w:tabs>
          <w:tab w:val="left" w:pos="1276"/>
        </w:tabs>
        <w:ind w:left="0" w:firstLine="709"/>
        <w:jc w:val="both"/>
        <w:rPr>
          <w:rFonts w:ascii="Times New Roman" w:hAnsi="Times New Roman"/>
          <w:sz w:val="24"/>
        </w:rPr>
      </w:pPr>
      <w:r>
        <w:rPr>
          <w:rFonts w:ascii="Times New Roman" w:hAnsi="Times New Roman"/>
          <w:sz w:val="24"/>
        </w:rPr>
        <w:lastRenderedPageBreak/>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СПР не позднее, чем за две недели до наступления календарного года.</w:t>
      </w:r>
    </w:p>
    <w:p w:rsidR="0078443C" w:rsidRDefault="0007523D">
      <w:pPr>
        <w:numPr>
          <w:ilvl w:val="2"/>
          <w:numId w:val="10"/>
        </w:numPr>
        <w:tabs>
          <w:tab w:val="left" w:pos="1276"/>
        </w:tabs>
        <w:ind w:left="0" w:firstLine="709"/>
        <w:jc w:val="both"/>
        <w:rPr>
          <w:rFonts w:ascii="Times New Roman" w:hAnsi="Times New Roman"/>
          <w:sz w:val="24"/>
        </w:rPr>
      </w:pPr>
      <w:r>
        <w:rPr>
          <w:rFonts w:ascii="Times New Roman" w:hAnsi="Times New Roman"/>
          <w:sz w:val="24"/>
        </w:rPr>
        <w:t>О времени начала отпуска работник должен быть извещен не позднее, чем за две недели до его начала.</w:t>
      </w:r>
    </w:p>
    <w:p w:rsidR="0078443C" w:rsidRDefault="0007523D">
      <w:pPr>
        <w:numPr>
          <w:ilvl w:val="2"/>
          <w:numId w:val="10"/>
        </w:numPr>
        <w:tabs>
          <w:tab w:val="left" w:pos="1276"/>
        </w:tabs>
        <w:ind w:left="0" w:firstLine="709"/>
        <w:jc w:val="both"/>
        <w:rPr>
          <w:rFonts w:ascii="Times New Roman" w:hAnsi="Times New Roman"/>
          <w:sz w:val="24"/>
        </w:rPr>
      </w:pPr>
      <w:r>
        <w:rPr>
          <w:rFonts w:ascii="Times New Roman" w:hAnsi="Times New Roman"/>
          <w:sz w:val="24"/>
        </w:rPr>
        <w:t>Продолжительность ежегодного основного отпуска, предоставляемого работникам, составляет:</w:t>
      </w:r>
    </w:p>
    <w:p w:rsidR="0078443C" w:rsidRDefault="0007523D">
      <w:pPr>
        <w:tabs>
          <w:tab w:val="left" w:pos="1134"/>
        </w:tabs>
        <w:ind w:firstLine="720"/>
        <w:jc w:val="both"/>
        <w:rPr>
          <w:rFonts w:ascii="Times New Roman" w:hAnsi="Times New Roman"/>
          <w:sz w:val="24"/>
        </w:rPr>
      </w:pPr>
      <w:r>
        <w:rPr>
          <w:rFonts w:ascii="Times New Roman" w:hAnsi="Times New Roman"/>
          <w:sz w:val="24"/>
        </w:rPr>
        <w:t xml:space="preserve">а) </w:t>
      </w:r>
      <w:r>
        <w:rPr>
          <w:rFonts w:ascii="Times New Roman" w:hAnsi="Times New Roman"/>
          <w:sz w:val="24"/>
        </w:rPr>
        <w:tab/>
        <w:t>для педагогических работников - 56 календарных дней (предусмотрена Постановлением Правительства РФ от 14.05.2015 г. № 466 «О продолжительности ежегодного основного удлиненного оплачиваемого отпуска, предоставляемого педагогическим работникам» (с изменениями и дополнениями);</w:t>
      </w:r>
    </w:p>
    <w:p w:rsidR="0078443C" w:rsidRDefault="0007523D">
      <w:pPr>
        <w:tabs>
          <w:tab w:val="left" w:pos="1134"/>
        </w:tabs>
        <w:ind w:firstLine="720"/>
        <w:jc w:val="both"/>
        <w:rPr>
          <w:rFonts w:ascii="Times New Roman" w:hAnsi="Times New Roman"/>
          <w:sz w:val="24"/>
        </w:rPr>
      </w:pPr>
      <w:r>
        <w:rPr>
          <w:rFonts w:ascii="Times New Roman" w:hAnsi="Times New Roman"/>
          <w:sz w:val="24"/>
        </w:rPr>
        <w:t xml:space="preserve">б) </w:t>
      </w:r>
      <w:r>
        <w:rPr>
          <w:rFonts w:ascii="Times New Roman" w:hAnsi="Times New Roman"/>
          <w:sz w:val="24"/>
        </w:rPr>
        <w:tab/>
        <w:t>для остальных работников - 28 календарных дней (ст. 115 ТК).</w:t>
      </w:r>
    </w:p>
    <w:p w:rsidR="0078443C" w:rsidRDefault="0007523D">
      <w:pPr>
        <w:tabs>
          <w:tab w:val="left" w:pos="1134"/>
        </w:tabs>
        <w:ind w:firstLine="720"/>
        <w:jc w:val="both"/>
        <w:rPr>
          <w:rFonts w:ascii="Times New Roman" w:hAnsi="Times New Roman"/>
          <w:sz w:val="24"/>
        </w:rPr>
      </w:pPr>
      <w:r>
        <w:rPr>
          <w:rFonts w:ascii="Times New Roman" w:hAnsi="Times New Roman"/>
          <w:sz w:val="24"/>
        </w:rPr>
        <w:t>Продление, перенесение, разделение отпуска на части и отзыв из него производится с согласия работника в случаях, предусмотренных статьями 124-125 Трудового кодекса Российской Федерации.</w:t>
      </w:r>
    </w:p>
    <w:p w:rsidR="0078443C" w:rsidRDefault="0007523D">
      <w:pPr>
        <w:numPr>
          <w:ilvl w:val="2"/>
          <w:numId w:val="10"/>
        </w:numPr>
        <w:tabs>
          <w:tab w:val="left" w:pos="360"/>
        </w:tabs>
        <w:ind w:left="0" w:firstLine="709"/>
        <w:jc w:val="both"/>
        <w:rPr>
          <w:rFonts w:ascii="Times New Roman" w:hAnsi="Times New Roman"/>
          <w:sz w:val="24"/>
        </w:rPr>
      </w:pPr>
      <w:r>
        <w:rPr>
          <w:rFonts w:ascii="Times New Roman" w:hAnsi="Times New Roman"/>
          <w:sz w:val="24"/>
        </w:rPr>
        <w:t>Инвалидам предоставляется ежегодный отпуск не менее 30 календарных дней.</w:t>
      </w:r>
    </w:p>
    <w:p w:rsidR="0078443C" w:rsidRDefault="0007523D">
      <w:pPr>
        <w:numPr>
          <w:ilvl w:val="2"/>
          <w:numId w:val="10"/>
        </w:numPr>
        <w:tabs>
          <w:tab w:val="left" w:pos="426"/>
        </w:tabs>
        <w:ind w:left="0" w:firstLine="709"/>
        <w:jc w:val="both"/>
        <w:rPr>
          <w:rFonts w:ascii="Times New Roman" w:hAnsi="Times New Roman"/>
          <w:sz w:val="24"/>
        </w:rPr>
      </w:pPr>
      <w:r>
        <w:rPr>
          <w:rFonts w:ascii="Times New Roman" w:hAnsi="Times New Roman"/>
          <w:sz w:val="24"/>
        </w:rPr>
        <w:t>При наличии финансовых возможностей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w:t>
      </w:r>
    </w:p>
    <w:p w:rsidR="0078443C" w:rsidRDefault="0007523D">
      <w:pPr>
        <w:numPr>
          <w:ilvl w:val="2"/>
          <w:numId w:val="10"/>
        </w:numPr>
        <w:tabs>
          <w:tab w:val="left" w:pos="426"/>
        </w:tabs>
        <w:ind w:left="0" w:firstLine="709"/>
        <w:jc w:val="both"/>
        <w:rPr>
          <w:rFonts w:ascii="Times New Roman" w:hAnsi="Times New Roman"/>
          <w:sz w:val="24"/>
        </w:rPr>
      </w:pPr>
      <w:r>
        <w:rPr>
          <w:rFonts w:ascii="Times New Roman" w:hAnsi="Times New Roman"/>
          <w:sz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78443C" w:rsidRDefault="0007523D">
      <w:pPr>
        <w:numPr>
          <w:ilvl w:val="2"/>
          <w:numId w:val="10"/>
        </w:numPr>
        <w:tabs>
          <w:tab w:val="left" w:pos="426"/>
        </w:tabs>
        <w:ind w:left="0" w:firstLine="709"/>
        <w:jc w:val="both"/>
        <w:rPr>
          <w:rFonts w:ascii="Times New Roman" w:hAnsi="Times New Roman"/>
          <w:sz w:val="24"/>
        </w:rPr>
      </w:pPr>
      <w:r>
        <w:rPr>
          <w:rFonts w:ascii="Times New Roman" w:hAnsi="Times New Roman"/>
          <w:sz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Российской Федерации).</w:t>
      </w:r>
    </w:p>
    <w:p w:rsidR="0078443C" w:rsidRDefault="0007523D">
      <w:pPr>
        <w:numPr>
          <w:ilvl w:val="1"/>
          <w:numId w:val="10"/>
        </w:numPr>
        <w:tabs>
          <w:tab w:val="left" w:pos="1134"/>
        </w:tabs>
        <w:ind w:left="0" w:firstLine="709"/>
        <w:jc w:val="both"/>
        <w:rPr>
          <w:rFonts w:ascii="Times New Roman" w:hAnsi="Times New Roman"/>
          <w:sz w:val="24"/>
        </w:rPr>
      </w:pPr>
      <w:r>
        <w:rPr>
          <w:rFonts w:ascii="Times New Roman" w:hAnsi="Times New Roman"/>
          <w:sz w:val="24"/>
        </w:rPr>
        <w:t>Работодатель обязуется:</w:t>
      </w:r>
    </w:p>
    <w:p w:rsidR="0078443C" w:rsidRDefault="0007523D">
      <w:pPr>
        <w:numPr>
          <w:ilvl w:val="2"/>
          <w:numId w:val="10"/>
        </w:numPr>
        <w:tabs>
          <w:tab w:val="left" w:pos="1134"/>
        </w:tabs>
        <w:ind w:left="0" w:firstLine="709"/>
        <w:jc w:val="both"/>
        <w:rPr>
          <w:rFonts w:ascii="Times New Roman" w:hAnsi="Times New Roman"/>
          <w:sz w:val="24"/>
        </w:rPr>
      </w:pPr>
      <w:r>
        <w:rPr>
          <w:rFonts w:ascii="Times New Roman" w:hAnsi="Times New Roman"/>
          <w:sz w:val="24"/>
        </w:rPr>
        <w:t xml:space="preserve">Предоставлять ежегодный дополнительный оплачиваемый отпуск работникам: </w:t>
      </w:r>
    </w:p>
    <w:p w:rsidR="0078443C" w:rsidRDefault="0007523D">
      <w:pPr>
        <w:numPr>
          <w:ilvl w:val="0"/>
          <w:numId w:val="13"/>
        </w:numPr>
        <w:tabs>
          <w:tab w:val="left" w:pos="993"/>
        </w:tabs>
        <w:ind w:left="0" w:firstLine="709"/>
        <w:jc w:val="both"/>
        <w:rPr>
          <w:rFonts w:ascii="Times New Roman" w:hAnsi="Times New Roman"/>
          <w:sz w:val="24"/>
        </w:rPr>
      </w:pPr>
      <w:r>
        <w:rPr>
          <w:rFonts w:ascii="Times New Roman" w:hAnsi="Times New Roman"/>
          <w:sz w:val="24"/>
        </w:rPr>
        <w:t xml:space="preserve">за работу в местностях, приравненных к районам Крайнего Севера </w:t>
      </w:r>
      <w:r>
        <w:rPr>
          <w:rFonts w:ascii="Times New Roman" w:hAnsi="Times New Roman"/>
          <w:sz w:val="24"/>
          <w:highlight w:val="white"/>
        </w:rPr>
        <w:t>- 16 календарных дней</w:t>
      </w:r>
      <w:r>
        <w:rPr>
          <w:rFonts w:ascii="Times New Roman" w:hAnsi="Times New Roman"/>
          <w:sz w:val="24"/>
        </w:rPr>
        <w:t xml:space="preserve"> (ст. 321 ТК РФ); </w:t>
      </w:r>
    </w:p>
    <w:p w:rsidR="0078443C" w:rsidRDefault="0007523D">
      <w:pPr>
        <w:pStyle w:val="ConsPlusNormal"/>
        <w:numPr>
          <w:ilvl w:val="0"/>
          <w:numId w:val="13"/>
        </w:numPr>
        <w:tabs>
          <w:tab w:val="left" w:pos="993"/>
        </w:tabs>
        <w:ind w:left="0" w:firstLine="709"/>
        <w:jc w:val="both"/>
      </w:pPr>
      <w:r>
        <w:t xml:space="preserve">условия труда на рабочих местах которых по результатам </w:t>
      </w:r>
      <w:hyperlink r:id="rId13" w:history="1">
        <w:r>
          <w:t>специальной оценки</w:t>
        </w:r>
      </w:hyperlink>
      <w:r>
        <w:t xml:space="preserve"> условий труда отнесены к вредным условиям труда 2, 3 или 4 степени либо опасным условиям труда. Минимальная продолжительность ежегодного дополнительного оплачиваемого отпуска данной категории работников составляет 7 календарных дней (ст. 117 ТК РФ) (приложение №3);</w:t>
      </w:r>
    </w:p>
    <w:p w:rsidR="0078443C" w:rsidRDefault="0007523D">
      <w:pPr>
        <w:pStyle w:val="ConsPlusNormal"/>
        <w:numPr>
          <w:ilvl w:val="0"/>
          <w:numId w:val="13"/>
        </w:numPr>
        <w:tabs>
          <w:tab w:val="left" w:pos="993"/>
        </w:tabs>
        <w:ind w:left="0" w:firstLine="709"/>
        <w:jc w:val="both"/>
        <w:rPr>
          <w:rStyle w:val="a6"/>
          <w:rFonts w:ascii="Times New Roman" w:hAnsi="Times New Roman"/>
        </w:rPr>
      </w:pPr>
      <w:r>
        <w:rPr>
          <w:highlight w:val="white"/>
        </w:rPr>
        <w:t>с ненормированным рабочим днём, продолжительность которого не может быть менее 3 календарных дней</w:t>
      </w:r>
      <w:r>
        <w:t xml:space="preserve"> (ст. 119 ТК РФ) (приложение №3).</w:t>
      </w:r>
      <w:r>
        <w:rPr>
          <w:rStyle w:val="a6"/>
          <w:rFonts w:ascii="Times New Roman" w:hAnsi="Times New Roman"/>
        </w:rPr>
        <w:t xml:space="preserve"> </w:t>
      </w:r>
    </w:p>
    <w:p w:rsidR="0078443C" w:rsidRDefault="0007523D">
      <w:pPr>
        <w:numPr>
          <w:ilvl w:val="2"/>
          <w:numId w:val="10"/>
        </w:numPr>
        <w:tabs>
          <w:tab w:val="left" w:pos="426"/>
        </w:tabs>
        <w:ind w:left="0" w:firstLine="709"/>
        <w:jc w:val="both"/>
        <w:rPr>
          <w:rFonts w:ascii="Times New Roman" w:hAnsi="Times New Roman"/>
          <w:sz w:val="24"/>
        </w:rPr>
      </w:pPr>
      <w:r>
        <w:rPr>
          <w:rFonts w:ascii="Times New Roman" w:hAnsi="Times New Roman"/>
          <w:sz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(ст.128 ТК РФ).</w:t>
      </w:r>
    </w:p>
    <w:p w:rsidR="0078443C" w:rsidRDefault="0007523D">
      <w:pPr>
        <w:numPr>
          <w:ilvl w:val="2"/>
          <w:numId w:val="10"/>
        </w:numPr>
        <w:tabs>
          <w:tab w:val="left" w:pos="426"/>
        </w:tabs>
        <w:ind w:left="0" w:firstLine="709"/>
        <w:jc w:val="both"/>
        <w:rPr>
          <w:rFonts w:ascii="Times New Roman" w:hAnsi="Times New Roman"/>
          <w:sz w:val="24"/>
        </w:rPr>
      </w:pPr>
      <w:r>
        <w:rPr>
          <w:rFonts w:ascii="Times New Roman" w:hAnsi="Times New Roman"/>
          <w:sz w:val="24"/>
        </w:rPr>
        <w:t>Предоставлять работникам на основании письменного заявления работника отпуск без сохранения заработной платы в следующих случаях:</w:t>
      </w:r>
    </w:p>
    <w:p w:rsidR="0078443C" w:rsidRDefault="0007523D">
      <w:pPr>
        <w:numPr>
          <w:ilvl w:val="0"/>
          <w:numId w:val="14"/>
        </w:numPr>
        <w:tabs>
          <w:tab w:val="left" w:pos="993"/>
        </w:tabs>
        <w:ind w:left="0" w:firstLine="709"/>
        <w:jc w:val="both"/>
        <w:rPr>
          <w:rFonts w:ascii="Times New Roman" w:hAnsi="Times New Roman"/>
          <w:sz w:val="24"/>
        </w:rPr>
      </w:pPr>
      <w:r>
        <w:rPr>
          <w:rFonts w:ascii="Times New Roman" w:hAnsi="Times New Roman"/>
          <w:sz w:val="24"/>
        </w:rPr>
        <w:t>работающим пенсионерам по старости (по возрасту) - до 14 календарных дней в году;</w:t>
      </w:r>
    </w:p>
    <w:p w:rsidR="0078443C" w:rsidRDefault="0007523D">
      <w:pPr>
        <w:numPr>
          <w:ilvl w:val="0"/>
          <w:numId w:val="14"/>
        </w:numPr>
        <w:tabs>
          <w:tab w:val="left" w:pos="993"/>
        </w:tabs>
        <w:ind w:left="0" w:firstLine="709"/>
        <w:jc w:val="both"/>
        <w:rPr>
          <w:rFonts w:ascii="Times New Roman" w:hAnsi="Times New Roman"/>
          <w:sz w:val="24"/>
        </w:rPr>
      </w:pPr>
      <w:r>
        <w:rPr>
          <w:rFonts w:ascii="Times New Roman" w:hAnsi="Times New Roman"/>
          <w:sz w:val="24"/>
        </w:rPr>
        <w:t>участникам Великой Отечественной войны - до 35 календарных дней в году;</w:t>
      </w:r>
    </w:p>
    <w:p w:rsidR="0078443C" w:rsidRDefault="0007523D">
      <w:pPr>
        <w:numPr>
          <w:ilvl w:val="0"/>
          <w:numId w:val="14"/>
        </w:numPr>
        <w:tabs>
          <w:tab w:val="left" w:pos="993"/>
        </w:tabs>
        <w:ind w:left="0" w:firstLine="709"/>
        <w:jc w:val="both"/>
        <w:rPr>
          <w:rFonts w:ascii="Times New Roman" w:hAnsi="Times New Roman"/>
          <w:sz w:val="24"/>
        </w:rPr>
      </w:pPr>
      <w:r>
        <w:rPr>
          <w:rFonts w:ascii="Times New Roman" w:hAnsi="Times New Roman"/>
          <w:sz w:val="24"/>
        </w:rPr>
        <w:t xml:space="preserve">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w:t>
      </w:r>
      <w:r>
        <w:rPr>
          <w:rFonts w:ascii="Times New Roman" w:hAnsi="Times New Roman"/>
          <w:sz w:val="24"/>
        </w:rPr>
        <w:lastRenderedPageBreak/>
        <w:t>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78443C" w:rsidRDefault="0007523D">
      <w:pPr>
        <w:numPr>
          <w:ilvl w:val="0"/>
          <w:numId w:val="14"/>
        </w:numPr>
        <w:tabs>
          <w:tab w:val="left" w:pos="993"/>
        </w:tabs>
        <w:ind w:left="0" w:firstLine="709"/>
        <w:jc w:val="both"/>
        <w:rPr>
          <w:rFonts w:ascii="Times New Roman" w:hAnsi="Times New Roman"/>
          <w:sz w:val="24"/>
        </w:rPr>
      </w:pPr>
      <w:r>
        <w:rPr>
          <w:rFonts w:ascii="Times New Roman" w:hAnsi="Times New Roman"/>
          <w:sz w:val="24"/>
        </w:rPr>
        <w:t>работающим инвалидам - до 60 календарных дней в году;</w:t>
      </w:r>
    </w:p>
    <w:p w:rsidR="0078443C" w:rsidRDefault="0007523D">
      <w:pPr>
        <w:numPr>
          <w:ilvl w:val="0"/>
          <w:numId w:val="14"/>
        </w:numPr>
        <w:tabs>
          <w:tab w:val="left" w:pos="993"/>
        </w:tabs>
        <w:ind w:left="0" w:firstLine="709"/>
        <w:jc w:val="both"/>
        <w:rPr>
          <w:rFonts w:ascii="Times New Roman" w:hAnsi="Times New Roman"/>
          <w:sz w:val="24"/>
        </w:rPr>
      </w:pPr>
      <w:r>
        <w:rPr>
          <w:rFonts w:ascii="Times New Roman" w:hAnsi="Times New Roman"/>
          <w:sz w:val="24"/>
        </w:rPr>
        <w:t>при рождении ребенка - до 5 календарных дней;</w:t>
      </w:r>
    </w:p>
    <w:p w:rsidR="0078443C" w:rsidRDefault="0007523D">
      <w:pPr>
        <w:numPr>
          <w:ilvl w:val="0"/>
          <w:numId w:val="14"/>
        </w:numPr>
        <w:tabs>
          <w:tab w:val="left" w:pos="993"/>
        </w:tabs>
        <w:ind w:left="0" w:firstLine="709"/>
        <w:jc w:val="both"/>
        <w:rPr>
          <w:rFonts w:ascii="Times New Roman" w:hAnsi="Times New Roman"/>
          <w:sz w:val="24"/>
        </w:rPr>
      </w:pPr>
      <w:r>
        <w:rPr>
          <w:rFonts w:ascii="Times New Roman" w:hAnsi="Times New Roman"/>
          <w:sz w:val="24"/>
        </w:rPr>
        <w:t>для проводов детей в армию - 3 календарных дня;</w:t>
      </w:r>
    </w:p>
    <w:p w:rsidR="0078443C" w:rsidRDefault="0007523D">
      <w:pPr>
        <w:numPr>
          <w:ilvl w:val="0"/>
          <w:numId w:val="14"/>
        </w:numPr>
        <w:tabs>
          <w:tab w:val="left" w:pos="993"/>
        </w:tabs>
        <w:ind w:left="0" w:firstLine="709"/>
        <w:jc w:val="both"/>
        <w:rPr>
          <w:rFonts w:ascii="Times New Roman" w:hAnsi="Times New Roman"/>
          <w:sz w:val="24"/>
        </w:rPr>
      </w:pPr>
      <w:r>
        <w:rPr>
          <w:rFonts w:ascii="Times New Roman" w:hAnsi="Times New Roman"/>
          <w:sz w:val="24"/>
        </w:rPr>
        <w:t>в случае регистрации брака - до 5 календарных дней;</w:t>
      </w:r>
    </w:p>
    <w:p w:rsidR="0078443C" w:rsidRDefault="0007523D">
      <w:pPr>
        <w:numPr>
          <w:ilvl w:val="0"/>
          <w:numId w:val="14"/>
        </w:numPr>
        <w:tabs>
          <w:tab w:val="left" w:pos="993"/>
        </w:tabs>
        <w:ind w:left="0" w:firstLine="709"/>
        <w:jc w:val="both"/>
        <w:rPr>
          <w:rFonts w:ascii="Times New Roman" w:hAnsi="Times New Roman"/>
          <w:sz w:val="24"/>
        </w:rPr>
      </w:pPr>
      <w:r>
        <w:rPr>
          <w:rFonts w:ascii="Times New Roman" w:hAnsi="Times New Roman"/>
          <w:sz w:val="24"/>
        </w:rPr>
        <w:t>в случае похорон близких родственников - до 5 календарных дней;</w:t>
      </w:r>
    </w:p>
    <w:p w:rsidR="0078443C" w:rsidRDefault="0007523D">
      <w:pPr>
        <w:numPr>
          <w:ilvl w:val="0"/>
          <w:numId w:val="14"/>
        </w:numPr>
        <w:tabs>
          <w:tab w:val="left" w:pos="993"/>
        </w:tabs>
        <w:ind w:left="0" w:firstLine="709"/>
        <w:jc w:val="both"/>
        <w:rPr>
          <w:rFonts w:ascii="Times New Roman" w:hAnsi="Times New Roman"/>
          <w:sz w:val="24"/>
        </w:rPr>
      </w:pPr>
      <w:r>
        <w:rPr>
          <w:rFonts w:ascii="Times New Roman" w:hAnsi="Times New Roman"/>
          <w:sz w:val="24"/>
        </w:rPr>
        <w:t xml:space="preserve">работнику, работающему </w:t>
      </w:r>
      <w:proofErr w:type="gramStart"/>
      <w:r>
        <w:rPr>
          <w:rFonts w:ascii="Times New Roman" w:hAnsi="Times New Roman"/>
          <w:sz w:val="24"/>
        </w:rPr>
        <w:t>в местности</w:t>
      </w:r>
      <w:proofErr w:type="gramEnd"/>
      <w:r>
        <w:rPr>
          <w:rFonts w:ascii="Times New Roman" w:hAnsi="Times New Roman"/>
          <w:sz w:val="24"/>
        </w:rPr>
        <w:t xml:space="preserve"> приравненной к Крайнему Северу и имеющему ребенка в возрасте до 16 лет - 1 день в месяц (ст. 319 ТК РФ);</w:t>
      </w:r>
    </w:p>
    <w:p w:rsidR="0078443C" w:rsidRDefault="0007523D">
      <w:pPr>
        <w:numPr>
          <w:ilvl w:val="0"/>
          <w:numId w:val="14"/>
        </w:numPr>
        <w:tabs>
          <w:tab w:val="left" w:pos="993"/>
        </w:tabs>
        <w:ind w:left="0" w:firstLine="709"/>
        <w:jc w:val="both"/>
        <w:rPr>
          <w:rFonts w:ascii="Times New Roman" w:hAnsi="Times New Roman"/>
          <w:sz w:val="24"/>
        </w:rPr>
      </w:pPr>
      <w:r>
        <w:rPr>
          <w:rFonts w:ascii="Times New Roman" w:hAnsi="Times New Roman"/>
          <w:sz w:val="24"/>
        </w:rPr>
        <w:t xml:space="preserve">работнику, имеющему двух или более детей в возрасте до четырнадцати лет - до 14 календарных дней в году (ст.263 ТК РФ); </w:t>
      </w:r>
    </w:p>
    <w:p w:rsidR="0078443C" w:rsidRDefault="0007523D">
      <w:pPr>
        <w:numPr>
          <w:ilvl w:val="0"/>
          <w:numId w:val="14"/>
        </w:numPr>
        <w:tabs>
          <w:tab w:val="left" w:pos="993"/>
        </w:tabs>
        <w:ind w:left="0" w:firstLine="709"/>
        <w:jc w:val="both"/>
        <w:rPr>
          <w:rFonts w:ascii="Times New Roman" w:hAnsi="Times New Roman"/>
          <w:sz w:val="24"/>
        </w:rPr>
      </w:pPr>
      <w:r>
        <w:rPr>
          <w:rFonts w:ascii="Times New Roman" w:hAnsi="Times New Roman"/>
          <w:sz w:val="24"/>
        </w:rPr>
        <w:t>работнику, имеющему ребенка-инвалида в возрасте до восемнадцати лет - до 14 календарных дней в году (ст.263 ТК РФ);</w:t>
      </w:r>
    </w:p>
    <w:p w:rsidR="0078443C" w:rsidRDefault="0007523D">
      <w:pPr>
        <w:numPr>
          <w:ilvl w:val="0"/>
          <w:numId w:val="14"/>
        </w:numPr>
        <w:tabs>
          <w:tab w:val="left" w:pos="993"/>
        </w:tabs>
        <w:ind w:left="0" w:firstLine="709"/>
        <w:jc w:val="both"/>
        <w:rPr>
          <w:rFonts w:ascii="Times New Roman" w:hAnsi="Times New Roman"/>
          <w:sz w:val="24"/>
        </w:rPr>
      </w:pPr>
      <w:r>
        <w:rPr>
          <w:rFonts w:ascii="Times New Roman" w:hAnsi="Times New Roman"/>
          <w:sz w:val="24"/>
        </w:rPr>
        <w:t>одинокой матери, воспитывающей ребенка в возрасте до четырнадцати лет - до 14 календарных дней в году (ст.263 ТК РФ);</w:t>
      </w:r>
    </w:p>
    <w:p w:rsidR="0078443C" w:rsidRDefault="0007523D">
      <w:pPr>
        <w:numPr>
          <w:ilvl w:val="0"/>
          <w:numId w:val="14"/>
        </w:numPr>
        <w:tabs>
          <w:tab w:val="left" w:pos="993"/>
        </w:tabs>
        <w:ind w:left="0" w:firstLine="709"/>
        <w:jc w:val="both"/>
        <w:rPr>
          <w:rFonts w:ascii="Times New Roman" w:hAnsi="Times New Roman"/>
          <w:sz w:val="24"/>
        </w:rPr>
      </w:pPr>
      <w:r>
        <w:rPr>
          <w:rFonts w:ascii="Times New Roman" w:hAnsi="Times New Roman"/>
          <w:sz w:val="24"/>
        </w:rPr>
        <w:t xml:space="preserve">отцу, воспитывающему ребенка в возрасте до четырнадцати лет без матери - до 14 календарных дней в году (ст.263 ТК РФ); </w:t>
      </w:r>
    </w:p>
    <w:p w:rsidR="0078443C" w:rsidRDefault="0007523D">
      <w:pPr>
        <w:numPr>
          <w:ilvl w:val="0"/>
          <w:numId w:val="14"/>
        </w:numPr>
        <w:tabs>
          <w:tab w:val="left" w:pos="993"/>
        </w:tabs>
        <w:ind w:left="0" w:firstLine="709"/>
        <w:jc w:val="both"/>
        <w:rPr>
          <w:rFonts w:ascii="Times New Roman" w:hAnsi="Times New Roman"/>
          <w:sz w:val="24"/>
        </w:rPr>
      </w:pPr>
      <w:r>
        <w:rPr>
          <w:rFonts w:ascii="Times New Roman" w:hAnsi="Times New Roman"/>
          <w:sz w:val="24"/>
        </w:rPr>
        <w:t>работнику, осуществляющему уход за членом семьи или иным родственником, являющимися инвалидами I группы (ст.263 ТК РФ).</w:t>
      </w:r>
    </w:p>
    <w:p w:rsidR="0078443C" w:rsidRDefault="0007523D">
      <w:pPr>
        <w:tabs>
          <w:tab w:val="left" w:pos="1134"/>
        </w:tabs>
        <w:ind w:firstLine="720"/>
        <w:jc w:val="both"/>
        <w:rPr>
          <w:rFonts w:ascii="Times New Roman" w:hAnsi="Times New Roman"/>
          <w:sz w:val="24"/>
        </w:rPr>
      </w:pPr>
      <w:r>
        <w:rPr>
          <w:rFonts w:ascii="Times New Roman" w:hAnsi="Times New Roman"/>
          <w:sz w:val="24"/>
        </w:rPr>
        <w:t xml:space="preserve">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w:t>
      </w:r>
    </w:p>
    <w:p w:rsidR="0078443C" w:rsidRDefault="0007523D">
      <w:pPr>
        <w:tabs>
          <w:tab w:val="left" w:pos="1134"/>
        </w:tabs>
        <w:ind w:firstLine="720"/>
        <w:jc w:val="both"/>
        <w:rPr>
          <w:rFonts w:ascii="Times New Roman" w:hAnsi="Times New Roman"/>
          <w:sz w:val="24"/>
        </w:rPr>
      </w:pPr>
      <w:r>
        <w:rPr>
          <w:rFonts w:ascii="Times New Roman" w:hAnsi="Times New Roman"/>
          <w:sz w:val="24"/>
        </w:rPr>
        <w:t>Перенесение этого отпуска на следующий рабочий год не допускается.</w:t>
      </w:r>
    </w:p>
    <w:p w:rsidR="0078443C" w:rsidRDefault="0007523D">
      <w:pPr>
        <w:numPr>
          <w:ilvl w:val="2"/>
          <w:numId w:val="10"/>
        </w:numPr>
        <w:tabs>
          <w:tab w:val="left" w:pos="426"/>
        </w:tabs>
        <w:ind w:left="0" w:firstLine="709"/>
        <w:jc w:val="both"/>
        <w:rPr>
          <w:rFonts w:ascii="Times New Roman" w:hAnsi="Times New Roman"/>
          <w:sz w:val="24"/>
        </w:rPr>
      </w:pPr>
      <w:r>
        <w:rPr>
          <w:rFonts w:ascii="Times New Roman" w:hAnsi="Times New Roman"/>
          <w:sz w:val="24"/>
        </w:rPr>
        <w:t xml:space="preserve">Предоставлять педагогическим работникам не реже чем через каждые 10 лет непрерывной преподавательской работы длительный отпуск без сохранения заработной платы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(ст.335 ТК РФ). </w:t>
      </w:r>
    </w:p>
    <w:p w:rsidR="0078443C" w:rsidRDefault="0007523D">
      <w:pPr>
        <w:tabs>
          <w:tab w:val="left" w:pos="1134"/>
        </w:tabs>
        <w:ind w:firstLine="720"/>
        <w:jc w:val="both"/>
        <w:rPr>
          <w:rFonts w:ascii="Times New Roman" w:hAnsi="Times New Roman"/>
          <w:sz w:val="24"/>
        </w:rPr>
      </w:pPr>
      <w:r>
        <w:rPr>
          <w:rFonts w:ascii="Times New Roman" w:hAnsi="Times New Roman"/>
          <w:sz w:val="24"/>
        </w:rPr>
        <w:t>Длительный отпуск может предоставляться педагогическому работнику в любое время при условии, что это отрицательно не отразится на деятельности образовательного учреждения (приказ Минобразования РФ от 31 мая 2016 г. № 644 (ред. от 29.06.2020 г.).</w:t>
      </w:r>
    </w:p>
    <w:p w:rsidR="0078443C" w:rsidRDefault="0007523D">
      <w:pPr>
        <w:numPr>
          <w:ilvl w:val="1"/>
          <w:numId w:val="10"/>
        </w:numPr>
        <w:tabs>
          <w:tab w:val="left" w:pos="1276"/>
        </w:tabs>
        <w:ind w:left="0" w:firstLine="709"/>
        <w:jc w:val="both"/>
        <w:rPr>
          <w:rFonts w:ascii="Times New Roman" w:hAnsi="Times New Roman"/>
          <w:sz w:val="24"/>
        </w:rPr>
      </w:pPr>
      <w:r>
        <w:rPr>
          <w:rFonts w:ascii="Times New Roman" w:hAnsi="Times New Roman"/>
          <w:sz w:val="24"/>
        </w:rPr>
        <w:t>Общим выходным днём является воскресенье. Вторым выходным днем при пятидневной рабочей неделе является суббота.</w:t>
      </w:r>
    </w:p>
    <w:p w:rsidR="0078443C" w:rsidRDefault="0007523D">
      <w:pPr>
        <w:numPr>
          <w:ilvl w:val="1"/>
          <w:numId w:val="10"/>
        </w:numPr>
        <w:tabs>
          <w:tab w:val="left" w:pos="1276"/>
        </w:tabs>
        <w:ind w:left="0" w:firstLine="709"/>
        <w:jc w:val="both"/>
        <w:rPr>
          <w:rFonts w:ascii="Times New Roman" w:hAnsi="Times New Roman"/>
          <w:sz w:val="24"/>
        </w:rPr>
      </w:pPr>
      <w:r>
        <w:rPr>
          <w:rFonts w:ascii="Times New Roman" w:hAnsi="Times New Roman"/>
          <w:sz w:val="24"/>
        </w:rPr>
        <w:t>Время перерыва для отдыха и питания, а также график дежурств педагогических работников Образовательной организации, графики сменности, работы в выходные и нерабочие праздничные дни устанавливаются в соответствии с Правилами внутреннего трудового распорядка.</w:t>
      </w:r>
    </w:p>
    <w:p w:rsidR="0078443C" w:rsidRDefault="0007523D">
      <w:pPr>
        <w:numPr>
          <w:ilvl w:val="2"/>
          <w:numId w:val="10"/>
        </w:numPr>
        <w:tabs>
          <w:tab w:val="left" w:pos="1276"/>
        </w:tabs>
        <w:ind w:left="0" w:firstLine="709"/>
        <w:jc w:val="both"/>
        <w:rPr>
          <w:rFonts w:ascii="Times New Roman" w:hAnsi="Times New Roman"/>
          <w:sz w:val="24"/>
        </w:rPr>
      </w:pPr>
      <w:r>
        <w:rPr>
          <w:rFonts w:ascii="Times New Roman" w:hAnsi="Times New Roman"/>
          <w:sz w:val="24"/>
        </w:rPr>
        <w:t xml:space="preserve">Работодатель обеспечивает педагогическим работникам возможность отдыха и приёма пищи в рабочее время одновременно с обучающимися, в том числе в течение перерывов между занятиями (перемен). Время для отдыха и питания для других работников устанавливается по соглашению сторон продолжительностью не более двух часов и не менее   30 минут, </w:t>
      </w:r>
      <w:r>
        <w:rPr>
          <w:rFonts w:ascii="Times New Roman" w:hAnsi="Times New Roman"/>
          <w:sz w:val="24"/>
          <w:highlight w:val="white"/>
        </w:rPr>
        <w:t>которое в рабочее время не включается</w:t>
      </w:r>
      <w:r>
        <w:rPr>
          <w:rFonts w:ascii="Times New Roman" w:hAnsi="Times New Roman"/>
          <w:sz w:val="24"/>
        </w:rPr>
        <w:t xml:space="preserve"> (ст. 108 ТК РФ).</w:t>
      </w:r>
      <w:r>
        <w:rPr>
          <w:rFonts w:ascii="Times New Roman" w:hAnsi="Times New Roman"/>
          <w:sz w:val="24"/>
          <w:highlight w:val="white"/>
        </w:rPr>
        <w:t xml:space="preserve">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78443C" w:rsidRDefault="0007523D">
      <w:pPr>
        <w:numPr>
          <w:ilvl w:val="1"/>
          <w:numId w:val="10"/>
        </w:numPr>
        <w:tabs>
          <w:tab w:val="left" w:pos="1276"/>
        </w:tabs>
        <w:ind w:left="0" w:firstLine="709"/>
        <w:jc w:val="both"/>
        <w:rPr>
          <w:rFonts w:ascii="Times New Roman" w:hAnsi="Times New Roman"/>
          <w:sz w:val="24"/>
        </w:rPr>
      </w:pPr>
      <w:r>
        <w:rPr>
          <w:rFonts w:ascii="Times New Roman" w:hAnsi="Times New Roman"/>
          <w:sz w:val="24"/>
        </w:rPr>
        <w:t>Дежурство педагогических работников в Образовательной организации должно начинаться, в соответствии с графиком дежурства утверждаемом директором образовательной организации на начало учебного года, не ранее чем за 20 минут до начала занятий и продолжаться не более 20 минут после их окончания.</w:t>
      </w:r>
    </w:p>
    <w:p w:rsidR="0078443C" w:rsidRDefault="0078443C">
      <w:pPr>
        <w:jc w:val="both"/>
        <w:rPr>
          <w:rFonts w:ascii="Times New Roman" w:hAnsi="Times New Roman"/>
          <w:sz w:val="24"/>
        </w:rPr>
      </w:pPr>
    </w:p>
    <w:p w:rsidR="0078443C" w:rsidRDefault="0007523D">
      <w:pPr>
        <w:ind w:right="34"/>
        <w:jc w:val="center"/>
        <w:rPr>
          <w:rFonts w:ascii="Times New Roman" w:hAnsi="Times New Roman"/>
          <w:spacing w:val="-2"/>
          <w:sz w:val="24"/>
        </w:rPr>
      </w:pPr>
      <w:r>
        <w:rPr>
          <w:rFonts w:ascii="Times New Roman" w:hAnsi="Times New Roman"/>
          <w:spacing w:val="-2"/>
          <w:sz w:val="24"/>
        </w:rPr>
        <w:t>6. Оплата труда</w:t>
      </w:r>
    </w:p>
    <w:p w:rsidR="0078443C" w:rsidRDefault="0078443C">
      <w:pPr>
        <w:ind w:right="34" w:firstLine="709"/>
        <w:jc w:val="center"/>
        <w:rPr>
          <w:rFonts w:ascii="Times New Roman" w:hAnsi="Times New Roman"/>
          <w:sz w:val="24"/>
        </w:rPr>
      </w:pPr>
    </w:p>
    <w:p w:rsidR="0078443C" w:rsidRDefault="0007523D">
      <w:pPr>
        <w:tabs>
          <w:tab w:val="left" w:pos="1363"/>
        </w:tabs>
        <w:ind w:left="5" w:right="10" w:firstLine="704"/>
        <w:jc w:val="both"/>
        <w:rPr>
          <w:rFonts w:ascii="Times New Roman" w:hAnsi="Times New Roman"/>
          <w:sz w:val="24"/>
        </w:rPr>
      </w:pPr>
      <w:r>
        <w:rPr>
          <w:rFonts w:ascii="Times New Roman" w:hAnsi="Times New Roman"/>
          <w:spacing w:val="-9"/>
          <w:sz w:val="24"/>
        </w:rPr>
        <w:t>6.1.</w:t>
      </w:r>
      <w:r>
        <w:rPr>
          <w:rFonts w:ascii="Times New Roman" w:hAnsi="Times New Roman"/>
          <w:sz w:val="24"/>
        </w:rPr>
        <w:t xml:space="preserve"> При регулировании оплаты труда Стороны исходят из следующего: </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 xml:space="preserve">6.1.1. Система оплаты труда работников </w:t>
      </w:r>
      <w:proofErr w:type="gramStart"/>
      <w:r>
        <w:rPr>
          <w:rFonts w:ascii="Times New Roman" w:hAnsi="Times New Roman"/>
          <w:sz w:val="24"/>
        </w:rPr>
        <w:t>Образовательной  организации</w:t>
      </w:r>
      <w:proofErr w:type="gramEnd"/>
      <w:r>
        <w:rPr>
          <w:rFonts w:ascii="Times New Roman" w:hAnsi="Times New Roman"/>
          <w:sz w:val="24"/>
        </w:rPr>
        <w:t xml:space="preserve"> устанавливается в соответствии с:</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 Трудовым Кодексом Российской Федерации;</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 Законом Ханты - Мансийского автономного округа - Югры от 09.12.2004 г. № 76-оз «О гарантиях и компенсациях для лиц, проживающих в Ханты - Мансийском автономном округе - Югре, работающих в государственных органах и государственных учреждениях Ханты- Мансийского автономного округа - Югры»;</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  приказом Департамента образования и науки от 13 ноября 2023 года № 27-нп "Об утверждении Положения об установлении системы оплаты труда работников государственных образовательных организаций Ханты-Мансийского автономного округа - Югры, подведомственных Департаменту образования и науки Ханты-Мансийского автономного округа - Югры" (с изменениями и дополнениями);</w:t>
      </w:r>
    </w:p>
    <w:p w:rsidR="0078443C" w:rsidRDefault="0007523D">
      <w:pPr>
        <w:numPr>
          <w:ilvl w:val="0"/>
          <w:numId w:val="15"/>
        </w:numPr>
        <w:tabs>
          <w:tab w:val="left" w:pos="1363"/>
        </w:tabs>
        <w:ind w:left="0" w:right="10" w:firstLine="709"/>
        <w:jc w:val="both"/>
        <w:rPr>
          <w:rFonts w:ascii="Times New Roman" w:hAnsi="Times New Roman"/>
          <w:sz w:val="24"/>
        </w:rPr>
      </w:pPr>
      <w:r>
        <w:rPr>
          <w:rFonts w:ascii="Times New Roman" w:hAnsi="Times New Roman"/>
          <w:sz w:val="24"/>
        </w:rPr>
        <w:t>Положением об оплате труда работников казенного общеобразовательного учреждения Ханты-Мансийского автономного округа - Югры «</w:t>
      </w:r>
      <w:proofErr w:type="spellStart"/>
      <w:r>
        <w:rPr>
          <w:rFonts w:ascii="Times New Roman" w:hAnsi="Times New Roman"/>
          <w:sz w:val="24"/>
        </w:rPr>
        <w:t>Мегионская</w:t>
      </w:r>
      <w:proofErr w:type="spellEnd"/>
      <w:r>
        <w:rPr>
          <w:rFonts w:ascii="Times New Roman" w:hAnsi="Times New Roman"/>
          <w:sz w:val="24"/>
        </w:rPr>
        <w:t xml:space="preserve"> школа для обучающихся с ограниченными возможностями здоровья»;</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 Настоящим коллективным договором.</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6.1.2. Заработная плата работников организации состоит из:</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 оклада (должностного оклада), ставки заработной платы;</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 компенсационных выплат;</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 стимулирующих выплат;</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 xml:space="preserve">- иных выплат. </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6.1.3.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законом от 19 июня 2000 года N 82-ФЗ "О минимальном размере оплаты труда"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6.1.4. К компенсационным выплатам относятся:</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 xml:space="preserve">- выплаты работникам, занятым на работах с вредными и (или) опасными условиями труда; </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Выплаты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 по результатам специальной оценки рабочих мест.</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 выплаты за работу в местностях с особыми климатическими условиями (районные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Выплаты за работу в местностях с особыми климатическими условиями (районные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устанавливаются в соответствии со статьями 315 - 317 Трудового кодекса Российской Федерации и Законом автономного округа от 9 декабря 2004 года N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 xml:space="preserve">-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w:t>
      </w:r>
      <w:proofErr w:type="gramStart"/>
      <w:r>
        <w:rPr>
          <w:rFonts w:ascii="Times New Roman" w:hAnsi="Times New Roman"/>
          <w:sz w:val="24"/>
        </w:rPr>
        <w:t>нерабочие праздничные дни</w:t>
      </w:r>
      <w:proofErr w:type="gramEnd"/>
      <w:r>
        <w:rPr>
          <w:rFonts w:ascii="Times New Roman" w:hAnsi="Times New Roman"/>
          <w:sz w:val="24"/>
        </w:rPr>
        <w:t xml:space="preserve"> и при выполнении работ в других </w:t>
      </w:r>
      <w:r>
        <w:rPr>
          <w:rFonts w:ascii="Times New Roman" w:hAnsi="Times New Roman"/>
          <w:sz w:val="24"/>
        </w:rPr>
        <w:lastRenderedPageBreak/>
        <w:t>условиях, отклоняющихся от нормальных;</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производятся в соответствии со статьями 149 - 154 Трудового кодекса Российской Федерации.</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К видам выплат компенсационного характера при выполнении работ в условиях, отклоняющихся от нормальных, относятся выплаты за дополнительную работу, не входящую в прямые должностные обязанности работников согласно квалификационным характеристикам, но непосредственно связанную с деятельностью образовательной организации по реализации образовательных программ.</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 xml:space="preserve">- ежемесячная процентная надбавка за работу со сведениями, составляющими государственную тайну. </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Ежемесячная процентная надбавка за работу со сведениями, составляющими государственную тайну, устанавливается к окладу (должностному окладу) работника организации, допущенного к государственной тайне на постоянной основе, и выплачивается в зависимости от степени секретности и объема сведений, к которым эти работники имеют документально подтверждаемый доступ на законных основаниях.</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6.1.5. 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 за интенсивность и высокие результаты работы;</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Выплата за интенсивность и высокие результаты работы характеризуется степенью напряженности в процессе труда и устанавливается за: высокую результативность работы; участие в выполнении важных работ, мероприятий; обеспечение безаварийной, безотказной и бесперебойной работы всех служб организации.</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 за качество выполняемых работ;</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Выплата за качество выполняемых работ устанавливается в соответствии с показателями и критериями оценки эффективности деятельности работников организации.</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 по итогам работы за месяц, год;</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Выплата по итогам работы за месяц, год осуществляется с целью поощрения работников за выполнение поставленных задач и показателей.</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 доплата за квалификационную категорию педагогическим работникам;</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 доплата за работу в сельской местности.</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6.1.6. К иным выплатам относятся:</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 единовременная премия к праздничным дням, профессиональным праздникам;</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 единовременная выплата при предоставлении ежегодного оплачиваемого отпуска;</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 единовременная выплата молодым специалистам;</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 ежемесячная доплата за ученую степень;</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 ежемесячная доплата на обеспечение книгоиздательской продукцией;</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 персональная доплата к окладу (должностному окладу).</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Размер, критерии и порядок выплаты иных выплат устанавливается в соответствии с приказом Департамента образования и науки от 13 ноября 2023 года № 27-нп "Об утверждении Положения об установлении системы оплаты труда работников государственных образовательных организаций Ханты-Мансийского автономного округа - Югры, подведомственных Департаменту образования и науки Ханты-Мансийского автономного округа - Югры" (с изменениями и дополнениями), а также Положением об оплате труда работников казенного общеобразовательного учреждения Ханты-Мансийского автономного округа - Югры «</w:t>
      </w:r>
      <w:proofErr w:type="spellStart"/>
      <w:r>
        <w:rPr>
          <w:rFonts w:ascii="Times New Roman" w:hAnsi="Times New Roman"/>
          <w:sz w:val="24"/>
        </w:rPr>
        <w:t>Мегионская</w:t>
      </w:r>
      <w:proofErr w:type="spellEnd"/>
      <w:r>
        <w:rPr>
          <w:rFonts w:ascii="Times New Roman" w:hAnsi="Times New Roman"/>
          <w:sz w:val="24"/>
        </w:rPr>
        <w:t xml:space="preserve"> школа для обучающихся с ограниченными возможностями здоровья».</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 xml:space="preserve">6.2. Выплата заработной платы работникам производиться в полном размере в денежной форме (рублях), путем ее перечисления за счет средств работодателя на расчетный </w:t>
      </w:r>
      <w:r>
        <w:rPr>
          <w:rFonts w:ascii="Times New Roman" w:hAnsi="Times New Roman"/>
          <w:sz w:val="24"/>
        </w:rPr>
        <w:lastRenderedPageBreak/>
        <w:t>(банковский) счет работника, указанный в заявлении работника, не реже чем каждые полмесяца: - 22 числа текущего месяца (заработная плата за первую половину месяца) и 7-числа месяца, следующего за расчетным (окончательный расчет).</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При совпадении дня выплаты с выходным или нерабочим праздничным днем выплата</w:t>
      </w:r>
    </w:p>
    <w:p w:rsidR="0078443C" w:rsidRDefault="0007523D">
      <w:pPr>
        <w:tabs>
          <w:tab w:val="left" w:pos="1363"/>
        </w:tabs>
        <w:ind w:left="-704" w:right="10" w:firstLine="704"/>
        <w:jc w:val="both"/>
        <w:rPr>
          <w:rFonts w:ascii="Times New Roman" w:hAnsi="Times New Roman"/>
          <w:sz w:val="24"/>
        </w:rPr>
      </w:pPr>
      <w:r>
        <w:rPr>
          <w:rFonts w:ascii="Times New Roman" w:hAnsi="Times New Roman"/>
          <w:sz w:val="24"/>
        </w:rPr>
        <w:t>заработной платы производиться накануне этого дня.</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6.2.1. При выплате заработной платы за вторую половину месяца производится выдача каждому работнику расчетного листка по заработной плате, где указываются составные части причитающейся работнику заработной платы, размеры и основания произведенных удержаний, а также общая сумма, подлежащая выдаче, одним из следующих способов:</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 расчетный листок выдается на бумажном носителе в бухгалтерии;</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Получение расчетного листка в бухгалтерии осуществляется работником лично. После получения расчетного листка работник ставит подпись и дату получения расчетного листка в</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Журнале учета выдачи расчетных листков.</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 при наличии соответствующего заявления работника расчетный листок в электронном виде направляется работником бухгалтерии на рабочую электронную почту работника.</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Работник может получить расчетный листок в электронной форме. Для получения расчетного листка на рабочую электронную почту работнику необходимо написать заявление по установленному образцу, в котором указать адрес своей рабочей электронной почты, на который будет отправлен расчетный листок, а также дать согласие на обработку сведений, содержащих персональные данные работника о заработной плате, которые будут переданы на его рабочую электронную почту и предоставить его в бухгалтерию организации. После получения расчетного листка, каждый работник обеспечивает сохранность указанных в нем данных самостоятельно. Факт получения расчетного листка по электронной почте подтверждает электронное письмо с уведомлением о доставке.</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Если работник не подал заявление о получении расчетного листка посредством направления на электронную почту, то получить расчетный листок работник может только в бухгалтерии на бумажном носителе (ст.136 ТК РФ).</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6.2.2. Ответственность за сохранение персональной конфиденциальной информации, содержащейся в расчетном листке, несет бухгалтер по начислению заработной платы.</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6.3. Заработная плата работника переводится в кредитную организацию, указанную в заявлении работника.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 xml:space="preserve">6.4. Оплата отпуска производится не позднее, чем за три дня до его начала. </w:t>
      </w:r>
    </w:p>
    <w:p w:rsidR="0078443C" w:rsidRDefault="0007523D">
      <w:pPr>
        <w:tabs>
          <w:tab w:val="left" w:pos="1363"/>
        </w:tabs>
        <w:ind w:left="5" w:right="10" w:firstLine="704"/>
        <w:jc w:val="both"/>
        <w:rPr>
          <w:rFonts w:ascii="Times New Roman" w:hAnsi="Times New Roman"/>
          <w:sz w:val="24"/>
        </w:rPr>
      </w:pPr>
      <w:r>
        <w:rPr>
          <w:rFonts w:ascii="Times New Roman" w:hAnsi="Times New Roman"/>
          <w:sz w:val="24"/>
        </w:rPr>
        <w:t>6.5.</w:t>
      </w:r>
      <w:r>
        <w:rPr>
          <w:rFonts w:ascii="Times New Roman" w:hAnsi="Times New Roman"/>
          <w:sz w:val="24"/>
        </w:rPr>
        <w:tab/>
        <w:t>Ответственность за своевременность и правильность определения размеров и выплаты заработной платы работникам несет директор Образовательной организации.</w:t>
      </w:r>
    </w:p>
    <w:p w:rsidR="0078443C" w:rsidRDefault="0078443C">
      <w:pPr>
        <w:jc w:val="center"/>
        <w:rPr>
          <w:rFonts w:ascii="Times New Roman" w:hAnsi="Times New Roman"/>
          <w:sz w:val="24"/>
          <w:highlight w:val="white"/>
        </w:rPr>
      </w:pPr>
    </w:p>
    <w:p w:rsidR="0078443C" w:rsidRDefault="0007523D">
      <w:pPr>
        <w:jc w:val="center"/>
        <w:rPr>
          <w:rFonts w:ascii="Times New Roman" w:hAnsi="Times New Roman"/>
          <w:sz w:val="24"/>
          <w:highlight w:val="white"/>
        </w:rPr>
      </w:pPr>
      <w:r>
        <w:rPr>
          <w:rFonts w:ascii="Times New Roman" w:hAnsi="Times New Roman"/>
          <w:sz w:val="24"/>
          <w:highlight w:val="white"/>
        </w:rPr>
        <w:t>7. Социальные гарантии и компенсации</w:t>
      </w:r>
    </w:p>
    <w:p w:rsidR="0078443C" w:rsidRDefault="0078443C">
      <w:pPr>
        <w:jc w:val="center"/>
        <w:rPr>
          <w:rFonts w:ascii="Times New Roman" w:hAnsi="Times New Roman"/>
          <w:sz w:val="24"/>
          <w:highlight w:val="white"/>
        </w:rPr>
      </w:pPr>
    </w:p>
    <w:p w:rsidR="0078443C" w:rsidRDefault="0007523D">
      <w:pPr>
        <w:ind w:firstLine="720"/>
        <w:jc w:val="both"/>
        <w:rPr>
          <w:rFonts w:ascii="Times New Roman" w:hAnsi="Times New Roman"/>
          <w:sz w:val="24"/>
        </w:rPr>
      </w:pPr>
      <w:r>
        <w:rPr>
          <w:rFonts w:ascii="Times New Roman" w:hAnsi="Times New Roman"/>
          <w:sz w:val="24"/>
        </w:rPr>
        <w:t>В целях усиления социальной защищенности работников Образовательной организации Стороны договорились о следующем:</w:t>
      </w:r>
    </w:p>
    <w:p w:rsidR="0078443C" w:rsidRDefault="0007523D">
      <w:pPr>
        <w:ind w:firstLine="709"/>
        <w:jc w:val="both"/>
        <w:rPr>
          <w:rFonts w:ascii="Times New Roman" w:hAnsi="Times New Roman"/>
          <w:sz w:val="24"/>
        </w:rPr>
      </w:pPr>
      <w:r>
        <w:rPr>
          <w:rFonts w:ascii="Times New Roman" w:hAnsi="Times New Roman"/>
          <w:sz w:val="24"/>
        </w:rPr>
        <w:t>7.1. Работники Образовательной организации пользуются льготами и компенсациями, установленными законодательством Российской Федерации и Ханты-Мансийского автономного округа - Югры для районов Крайнего Севера и приравненных к ним местностям.</w:t>
      </w:r>
    </w:p>
    <w:p w:rsidR="0078443C" w:rsidRDefault="0007523D">
      <w:pPr>
        <w:ind w:firstLine="709"/>
        <w:jc w:val="both"/>
        <w:rPr>
          <w:rFonts w:ascii="Times New Roman" w:hAnsi="Times New Roman"/>
          <w:sz w:val="24"/>
        </w:rPr>
      </w:pPr>
      <w:r>
        <w:rPr>
          <w:rFonts w:ascii="Times New Roman" w:hAnsi="Times New Roman"/>
          <w:sz w:val="24"/>
        </w:rPr>
        <w:t>7.2. Выплачивать работникам Образовательной организации:</w:t>
      </w:r>
    </w:p>
    <w:p w:rsidR="0078443C" w:rsidRDefault="0007523D">
      <w:pPr>
        <w:tabs>
          <w:tab w:val="left" w:pos="709"/>
        </w:tabs>
        <w:ind w:firstLine="698"/>
        <w:contextualSpacing/>
        <w:jc w:val="both"/>
        <w:rPr>
          <w:rFonts w:ascii="Times New Roman" w:hAnsi="Times New Roman"/>
          <w:sz w:val="24"/>
        </w:rPr>
      </w:pPr>
      <w:r>
        <w:rPr>
          <w:rFonts w:ascii="Times New Roman" w:hAnsi="Times New Roman"/>
          <w:sz w:val="24"/>
        </w:rPr>
        <w:t xml:space="preserve">7.2.1. Единовременное денежное вознаграждение руководителям, заместителям руководителей и педагогическим работникам Образовательной организации, имеющим стаж работы не менее десяти лет в образовательных учреждениях, расположенных на территории автономного округа, при прекращении трудовых отношений в связи с выходом на пенсию по старости в размере 25 произведения базовой единицы и базового коэффициента без учета районного коэффициента и процентной надбавки к заработной плате. (п.1 ст. 12 Закона ХМАО </w:t>
      </w:r>
      <w:r>
        <w:rPr>
          <w:rFonts w:ascii="Times New Roman" w:hAnsi="Times New Roman"/>
          <w:sz w:val="24"/>
        </w:rPr>
        <w:lastRenderedPageBreak/>
        <w:t xml:space="preserve">– Югры от 01.07.2013г. № 68-оз «Об образовании в Ханты-Мансийском автономном округе – Югре» (с изменениями и дополнениями).  </w:t>
      </w:r>
    </w:p>
    <w:p w:rsidR="0078443C" w:rsidRDefault="0007523D">
      <w:pPr>
        <w:widowControl/>
        <w:jc w:val="both"/>
        <w:rPr>
          <w:rFonts w:ascii="Times New Roman" w:hAnsi="Times New Roman"/>
          <w:sz w:val="24"/>
        </w:rPr>
      </w:pPr>
      <w:r>
        <w:rPr>
          <w:rFonts w:ascii="Times New Roman" w:hAnsi="Times New Roman"/>
          <w:sz w:val="24"/>
        </w:rPr>
        <w:tab/>
        <w:t xml:space="preserve">7.2.2. В связи с изменением системы оплаты труда на основании </w:t>
      </w:r>
      <w:hyperlink r:id="rId14" w:history="1">
        <w:r>
          <w:rPr>
            <w:rFonts w:ascii="Times New Roman" w:hAnsi="Times New Roman"/>
            <w:sz w:val="24"/>
          </w:rPr>
          <w:t>приказа</w:t>
        </w:r>
      </w:hyperlink>
      <w:r>
        <w:rPr>
          <w:rFonts w:ascii="Times New Roman" w:hAnsi="Times New Roman"/>
          <w:sz w:val="24"/>
        </w:rPr>
        <w:t xml:space="preserve"> Департамента образования и науки от 13 ноября 2023 года № 27-нп «Об утверждении Положения об установлении системы оплаты труда работников государственных образовательных организаций Ханты-Мансийского автономного округа – Югры, подведомственных Департаменту образования и науки Ханты-Мансийского автономного округа – Югры», отсутствием с 1 сентября 2017 года, 1 января 2024 года расчетных величин "базовый оклад", "базовый коэффициент", ввиду сложившейся правовой коллизии, рекомендуется до внесения изменений в </w:t>
      </w:r>
      <w:hyperlink r:id="rId15" w:history="1">
        <w:r>
          <w:rPr>
            <w:rFonts w:ascii="Times New Roman" w:hAnsi="Times New Roman"/>
            <w:sz w:val="24"/>
          </w:rPr>
          <w:t>статью 12</w:t>
        </w:r>
      </w:hyperlink>
      <w:r>
        <w:rPr>
          <w:rFonts w:ascii="Times New Roman" w:hAnsi="Times New Roman"/>
          <w:sz w:val="24"/>
        </w:rPr>
        <w:t xml:space="preserve"> Закона автономного округа от 1 июля 2013 года № 68-оз «Об образовании в Ханты-Мансийском автономном округе – Югре», для исчисления величины единовременного денежного вознаграждения при выходе на пенсию использовать размер базового оклада 4482 рублей, установленного по состоянию на 31 августа 2017 года, ранее действующим </w:t>
      </w:r>
      <w:hyperlink r:id="rId16" w:history="1">
        <w:r>
          <w:rPr>
            <w:rFonts w:ascii="Times New Roman" w:hAnsi="Times New Roman"/>
            <w:sz w:val="24"/>
          </w:rPr>
          <w:t>приказом</w:t>
        </w:r>
      </w:hyperlink>
      <w:r>
        <w:rPr>
          <w:rFonts w:ascii="Times New Roman" w:hAnsi="Times New Roman"/>
          <w:sz w:val="24"/>
        </w:rPr>
        <w:t xml:space="preserve"> Департамента образования и молодежной политики автономного округа от 16 января 2014 года № 1-нп «Об утверждении примерного положения об оплате труда работников государственных образовательных организаций Ханты-Мансийского автономного округа – Югры», размер базового коэффициента, установленного по состоянию на 31 декабря 2023 года, ранее действующим </w:t>
      </w:r>
      <w:hyperlink r:id="rId17" w:history="1">
        <w:r>
          <w:rPr>
            <w:rFonts w:ascii="Times New Roman" w:hAnsi="Times New Roman"/>
            <w:sz w:val="24"/>
          </w:rPr>
          <w:t>приказом</w:t>
        </w:r>
      </w:hyperlink>
      <w:r>
        <w:rPr>
          <w:rFonts w:ascii="Times New Roman" w:hAnsi="Times New Roman"/>
          <w:sz w:val="24"/>
        </w:rPr>
        <w:t xml:space="preserve"> Департамента образования и молодежной политики автономного округа от 2 марта 2017 года № 3-нп «Об утверждении положений об установлении системы оплаты труда работников государственных образовательных организаций Ханты-Мансийского автономного округа – Югры, подведомственных Департаменту образования и науки Ханты-Мансийского автономного округа – Югры».</w:t>
      </w:r>
    </w:p>
    <w:p w:rsidR="0078443C" w:rsidRDefault="0007523D">
      <w:pPr>
        <w:ind w:firstLine="851"/>
        <w:contextualSpacing/>
        <w:jc w:val="both"/>
        <w:rPr>
          <w:rFonts w:ascii="Times New Roman" w:hAnsi="Times New Roman"/>
          <w:sz w:val="24"/>
        </w:rPr>
      </w:pPr>
      <w:r>
        <w:rPr>
          <w:rFonts w:ascii="Times New Roman" w:hAnsi="Times New Roman"/>
          <w:sz w:val="24"/>
        </w:rPr>
        <w:t xml:space="preserve">7.3.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 (ч.1 ст.167 ТК РФ). </w:t>
      </w:r>
    </w:p>
    <w:p w:rsidR="0078443C" w:rsidRDefault="0007523D">
      <w:pPr>
        <w:ind w:firstLine="851"/>
        <w:contextualSpacing/>
        <w:jc w:val="both"/>
        <w:rPr>
          <w:rFonts w:ascii="Times New Roman" w:hAnsi="Times New Roman"/>
          <w:sz w:val="24"/>
        </w:rPr>
      </w:pPr>
      <w:r>
        <w:rPr>
          <w:rFonts w:ascii="Times New Roman" w:hAnsi="Times New Roman"/>
          <w:sz w:val="24"/>
        </w:rPr>
        <w:t xml:space="preserve">7.3.1. В случае направления в служебную командировку Образовательная организация возмещает работнику (ч.1 ст.168 ТК РФ): </w:t>
      </w:r>
    </w:p>
    <w:p w:rsidR="0078443C" w:rsidRDefault="0007523D">
      <w:pPr>
        <w:numPr>
          <w:ilvl w:val="0"/>
          <w:numId w:val="16"/>
        </w:numPr>
        <w:tabs>
          <w:tab w:val="left" w:pos="993"/>
        </w:tabs>
        <w:ind w:left="0" w:firstLine="709"/>
        <w:contextualSpacing/>
        <w:jc w:val="both"/>
        <w:rPr>
          <w:rFonts w:ascii="Times New Roman" w:hAnsi="Times New Roman"/>
          <w:sz w:val="24"/>
          <w:highlight w:val="white"/>
        </w:rPr>
      </w:pPr>
      <w:r>
        <w:rPr>
          <w:rFonts w:ascii="Times New Roman" w:hAnsi="Times New Roman"/>
          <w:sz w:val="24"/>
          <w:highlight w:val="white"/>
        </w:rPr>
        <w:t>расходы по проезду;</w:t>
      </w:r>
    </w:p>
    <w:p w:rsidR="0078443C" w:rsidRDefault="0007523D">
      <w:pPr>
        <w:numPr>
          <w:ilvl w:val="0"/>
          <w:numId w:val="16"/>
        </w:numPr>
        <w:tabs>
          <w:tab w:val="left" w:pos="993"/>
        </w:tabs>
        <w:ind w:left="0" w:firstLine="709"/>
        <w:contextualSpacing/>
        <w:jc w:val="both"/>
        <w:rPr>
          <w:rFonts w:ascii="Times New Roman" w:hAnsi="Times New Roman"/>
          <w:sz w:val="24"/>
          <w:highlight w:val="white"/>
        </w:rPr>
      </w:pPr>
      <w:r>
        <w:rPr>
          <w:rFonts w:ascii="Times New Roman" w:hAnsi="Times New Roman"/>
          <w:sz w:val="24"/>
          <w:highlight w:val="white"/>
        </w:rPr>
        <w:t>расходы по найму жилого помещения;</w:t>
      </w:r>
    </w:p>
    <w:p w:rsidR="0078443C" w:rsidRDefault="0007523D">
      <w:pPr>
        <w:numPr>
          <w:ilvl w:val="0"/>
          <w:numId w:val="16"/>
        </w:numPr>
        <w:tabs>
          <w:tab w:val="left" w:pos="993"/>
        </w:tabs>
        <w:ind w:left="0" w:firstLine="709"/>
        <w:contextualSpacing/>
        <w:jc w:val="both"/>
        <w:rPr>
          <w:rFonts w:ascii="Times New Roman" w:hAnsi="Times New Roman"/>
          <w:sz w:val="24"/>
          <w:highlight w:val="white"/>
        </w:rPr>
      </w:pPr>
      <w:r>
        <w:rPr>
          <w:rFonts w:ascii="Times New Roman" w:hAnsi="Times New Roman"/>
          <w:sz w:val="24"/>
          <w:highlight w:val="white"/>
        </w:rPr>
        <w:t>дополнительные расходы, связанные с проживанием вне места постоянного жительства (суточные);</w:t>
      </w:r>
    </w:p>
    <w:p w:rsidR="0078443C" w:rsidRDefault="0007523D">
      <w:pPr>
        <w:numPr>
          <w:ilvl w:val="0"/>
          <w:numId w:val="16"/>
        </w:numPr>
        <w:tabs>
          <w:tab w:val="left" w:pos="993"/>
        </w:tabs>
        <w:ind w:left="0" w:firstLine="709"/>
        <w:contextualSpacing/>
        <w:jc w:val="both"/>
        <w:rPr>
          <w:rFonts w:ascii="Times New Roman" w:hAnsi="Times New Roman"/>
          <w:sz w:val="24"/>
          <w:highlight w:val="white"/>
        </w:rPr>
      </w:pPr>
      <w:r>
        <w:rPr>
          <w:rFonts w:ascii="Times New Roman" w:hAnsi="Times New Roman"/>
          <w:sz w:val="24"/>
          <w:highlight w:val="white"/>
        </w:rPr>
        <w:t>иные расходы, произведенные работником с разрешения или ведома работодателя.</w:t>
      </w:r>
    </w:p>
    <w:p w:rsidR="0078443C" w:rsidRDefault="0007523D">
      <w:pPr>
        <w:ind w:firstLine="709"/>
        <w:jc w:val="both"/>
        <w:rPr>
          <w:rFonts w:ascii="Times New Roman" w:hAnsi="Times New Roman"/>
          <w:sz w:val="24"/>
        </w:rPr>
      </w:pPr>
      <w:r>
        <w:rPr>
          <w:rFonts w:ascii="Times New Roman" w:hAnsi="Times New Roman"/>
          <w:sz w:val="24"/>
        </w:rPr>
        <w:t>7.3.2. Порядок и размеры возмещения расходов, связанных со служебными командировками, в том числе при направлении в другой населенный пункт для переподготовки или повышения квалификации работникам Образовательного учреждения определяются постановлением Правительства РФ от 13.10.2008 г. № 749 «Об особенностях направления работников в служебные командировки», постановлением Правительства Ханты-Мансийского автономного округа – Югры от 19.05.2008 г. № 108-п «О порядке возмещения расходов, связанных со служебными командировками, руководителям и работникам государственных учреждений Ханты-Мансийского автономного округа – Югры»</w:t>
      </w:r>
      <w:r>
        <w:t xml:space="preserve"> </w:t>
      </w:r>
      <w:r>
        <w:rPr>
          <w:rFonts w:ascii="Times New Roman" w:hAnsi="Times New Roman"/>
          <w:sz w:val="24"/>
        </w:rPr>
        <w:t xml:space="preserve">(с изменениями и дополнениями).  </w:t>
      </w:r>
    </w:p>
    <w:p w:rsidR="0078443C" w:rsidRDefault="0007523D">
      <w:pPr>
        <w:ind w:firstLine="709"/>
        <w:contextualSpacing/>
        <w:jc w:val="both"/>
        <w:rPr>
          <w:rFonts w:ascii="Times New Roman" w:hAnsi="Times New Roman"/>
          <w:sz w:val="24"/>
        </w:rPr>
      </w:pPr>
      <w:r>
        <w:rPr>
          <w:rFonts w:ascii="Times New Roman" w:hAnsi="Times New Roman"/>
          <w:sz w:val="24"/>
        </w:rPr>
        <w:t>7.3.3. 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 (ч.2 ст.167 ТК РФ).</w:t>
      </w:r>
    </w:p>
    <w:p w:rsidR="0078443C" w:rsidRDefault="0007523D">
      <w:pPr>
        <w:ind w:firstLine="709"/>
        <w:contextualSpacing/>
        <w:jc w:val="both"/>
        <w:rPr>
          <w:rFonts w:ascii="Times New Roman" w:hAnsi="Times New Roman"/>
          <w:sz w:val="24"/>
        </w:rPr>
      </w:pPr>
      <w:r>
        <w:rPr>
          <w:rFonts w:ascii="Times New Roman" w:hAnsi="Times New Roman"/>
          <w:sz w:val="24"/>
        </w:rPr>
        <w:t>7.3.4. Запрещается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 (ч.1 ст.259 ТК РФ)</w:t>
      </w:r>
    </w:p>
    <w:p w:rsidR="0078443C" w:rsidRDefault="0007523D">
      <w:pPr>
        <w:ind w:firstLine="709"/>
        <w:contextualSpacing/>
        <w:jc w:val="both"/>
        <w:rPr>
          <w:rFonts w:ascii="Times New Roman" w:hAnsi="Times New Roman"/>
          <w:sz w:val="24"/>
        </w:rPr>
      </w:pPr>
      <w:r>
        <w:rPr>
          <w:rFonts w:ascii="Times New Roman" w:hAnsi="Times New Roman"/>
          <w:sz w:val="24"/>
        </w:rPr>
        <w:t xml:space="preserve">7.3.5. Направление в служебные командировки, привлечение к сверхурочной работе, </w:t>
      </w:r>
      <w:r>
        <w:rPr>
          <w:rFonts w:ascii="Times New Roman" w:hAnsi="Times New Roman"/>
          <w:sz w:val="24"/>
        </w:rPr>
        <w:lastRenderedPageBreak/>
        <w:t>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(ч.2 ст.259 ТК РФ).</w:t>
      </w:r>
    </w:p>
    <w:p w:rsidR="0078443C" w:rsidRDefault="0007523D">
      <w:pPr>
        <w:ind w:firstLine="709"/>
        <w:contextualSpacing/>
        <w:jc w:val="both"/>
        <w:rPr>
          <w:rFonts w:ascii="Times New Roman" w:hAnsi="Times New Roman"/>
          <w:sz w:val="24"/>
        </w:rPr>
      </w:pPr>
      <w:r>
        <w:rPr>
          <w:rFonts w:ascii="Times New Roman" w:hAnsi="Times New Roman"/>
          <w:sz w:val="24"/>
        </w:rPr>
        <w:t>Данные гарантии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а также работникам, имеющим трех и более детей в возрасте до восемнадцати лет, в период до достижения младшим из детей возраста четырнадцати лет</w:t>
      </w:r>
      <w:r>
        <w:t xml:space="preserve"> </w:t>
      </w:r>
      <w:r>
        <w:rPr>
          <w:rFonts w:ascii="Times New Roman" w:hAnsi="Times New Roman"/>
          <w:sz w:val="24"/>
        </w:rPr>
        <w:t>(ч.3 ст.259 ТК РФ).</w:t>
      </w:r>
    </w:p>
    <w:p w:rsidR="0078443C" w:rsidRDefault="0007523D">
      <w:pPr>
        <w:ind w:firstLine="709"/>
        <w:contextualSpacing/>
        <w:jc w:val="both"/>
        <w:rPr>
          <w:rFonts w:ascii="Times New Roman" w:hAnsi="Times New Roman"/>
          <w:sz w:val="24"/>
        </w:rPr>
      </w:pPr>
      <w:r>
        <w:rPr>
          <w:rFonts w:ascii="Times New Roman" w:hAnsi="Times New Roman"/>
          <w:sz w:val="24"/>
        </w:rPr>
        <w:t>7.4. 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 (ч.3 ст. 173 ТК РФ).</w:t>
      </w:r>
    </w:p>
    <w:p w:rsidR="0078443C" w:rsidRDefault="0007523D">
      <w:pPr>
        <w:ind w:firstLine="709"/>
        <w:contextualSpacing/>
        <w:jc w:val="both"/>
        <w:rPr>
          <w:rFonts w:ascii="Times New Roman" w:hAnsi="Times New Roman"/>
          <w:sz w:val="24"/>
        </w:rPr>
      </w:pPr>
      <w:r>
        <w:rPr>
          <w:rFonts w:ascii="Times New Roman" w:hAnsi="Times New Roman"/>
          <w:sz w:val="24"/>
        </w:rPr>
        <w:t>7.4.1. 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 (ч.3 ст.174 ТК РФ).</w:t>
      </w:r>
    </w:p>
    <w:p w:rsidR="0078443C" w:rsidRDefault="0007523D">
      <w:pPr>
        <w:ind w:firstLine="709"/>
        <w:contextualSpacing/>
        <w:jc w:val="both"/>
        <w:rPr>
          <w:rFonts w:ascii="Times New Roman" w:hAnsi="Times New Roman"/>
          <w:sz w:val="24"/>
        </w:rPr>
      </w:pPr>
      <w:r>
        <w:rPr>
          <w:rFonts w:ascii="Times New Roman" w:hAnsi="Times New Roman"/>
          <w:sz w:val="24"/>
        </w:rPr>
        <w:t xml:space="preserve">7.4.2. 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(ч.1 ст. 177 ТК РФ). </w:t>
      </w:r>
    </w:p>
    <w:p w:rsidR="0078443C" w:rsidRDefault="0007523D">
      <w:pPr>
        <w:ind w:firstLine="709"/>
        <w:contextualSpacing/>
        <w:jc w:val="both"/>
        <w:rPr>
          <w:rFonts w:ascii="Times New Roman" w:hAnsi="Times New Roman"/>
          <w:sz w:val="24"/>
        </w:rPr>
      </w:pPr>
      <w:r>
        <w:rPr>
          <w:rFonts w:ascii="Times New Roman" w:hAnsi="Times New Roman"/>
          <w:sz w:val="24"/>
        </w:rPr>
        <w:t xml:space="preserve">7.5. В соответствии со ст.196 Трудового кодекса РФ работодатель гарантирует педагогическим, руководящим работникам направление на подготовку и дополнительное профессиональное образование по профилю деятельности не реже одного раза в три года. 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учётом мнения представительного органа работников в порядке, установленном ст.372 Трудового кодекса РФ для принятия локальных нормативных актов. </w:t>
      </w:r>
    </w:p>
    <w:p w:rsidR="0078443C" w:rsidRDefault="0007523D">
      <w:pPr>
        <w:ind w:firstLine="720"/>
        <w:jc w:val="both"/>
        <w:rPr>
          <w:rFonts w:ascii="Times New Roman" w:hAnsi="Times New Roman"/>
          <w:color w:val="FF0000"/>
          <w:sz w:val="24"/>
        </w:rPr>
      </w:pPr>
      <w:r>
        <w:rPr>
          <w:rFonts w:ascii="Times New Roman" w:hAnsi="Times New Roman"/>
          <w:sz w:val="24"/>
        </w:rPr>
        <w:t xml:space="preserve">7.5.1. 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с отрывом от работы за ним сохраняются место работы (должность) и средняя заработная плата по основному месту работы. </w:t>
      </w:r>
    </w:p>
    <w:p w:rsidR="0078443C" w:rsidRDefault="0007523D">
      <w:pPr>
        <w:ind w:firstLine="709"/>
        <w:contextualSpacing/>
        <w:jc w:val="both"/>
        <w:rPr>
          <w:rFonts w:ascii="Times New Roman" w:hAnsi="Times New Roman"/>
          <w:sz w:val="24"/>
        </w:rPr>
      </w:pPr>
      <w:r>
        <w:rPr>
          <w:rFonts w:ascii="Times New Roman" w:hAnsi="Times New Roman"/>
          <w:sz w:val="24"/>
        </w:rPr>
        <w:t xml:space="preserve">7.5.2.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r>
        <w:rPr>
          <w:rFonts w:ascii="Times New Roman" w:hAnsi="Times New Roman"/>
          <w:sz w:val="24"/>
        </w:rPr>
        <w:lastRenderedPageBreak/>
        <w:t xml:space="preserve">порядке и размерах, которые предусмотрены для лиц, направляемых в служебные командировки. При направлении работодателем работника на прохождение независимой оценки квалификации оплата прохождения такой оценки осуществляется за счёт средств Работодателя (ст. 187 ТК РФ). </w:t>
      </w:r>
    </w:p>
    <w:p w:rsidR="0078443C" w:rsidRDefault="0007523D">
      <w:pPr>
        <w:ind w:firstLine="709"/>
        <w:contextualSpacing/>
        <w:jc w:val="both"/>
        <w:rPr>
          <w:rFonts w:ascii="Times New Roman" w:hAnsi="Times New Roman"/>
          <w:sz w:val="24"/>
        </w:rPr>
      </w:pPr>
      <w:r>
        <w:rPr>
          <w:rFonts w:ascii="Times New Roman" w:hAnsi="Times New Roman"/>
          <w:sz w:val="24"/>
        </w:rPr>
        <w:t xml:space="preserve">7.6. Работники Образовательной организации, расположенной </w:t>
      </w:r>
      <w:r>
        <w:rPr>
          <w:rFonts w:ascii="Times New Roman" w:hAnsi="Times New Roman"/>
          <w:sz w:val="24"/>
          <w:highlight w:val="white"/>
        </w:rPr>
        <w:t>в </w:t>
      </w:r>
      <w:hyperlink r:id="rId18" w:anchor="dst100028" w:history="1">
        <w:r>
          <w:rPr>
            <w:rFonts w:ascii="Times New Roman" w:hAnsi="Times New Roman"/>
            <w:sz w:val="24"/>
            <w:highlight w:val="white"/>
          </w:rPr>
          <w:t>районах Крайнего Севера</w:t>
        </w:r>
      </w:hyperlink>
      <w:r>
        <w:rPr>
          <w:rFonts w:ascii="Times New Roman" w:hAnsi="Times New Roman"/>
          <w:sz w:val="24"/>
          <w:highlight w:val="white"/>
        </w:rPr>
        <w:t> и приравненных к ним местностях</w:t>
      </w:r>
      <w:r>
        <w:rPr>
          <w:rFonts w:ascii="Times New Roman" w:hAnsi="Times New Roman"/>
          <w:sz w:val="24"/>
        </w:rPr>
        <w:t>, имеют право на оплату один раз в два года за счет средств работодателя стоимости проезда и провоза багажа весом до 30 килограммов в пределах территории Российской Федерации к месту использования отпуска и обратно любым видом транспорта, в том числе личным (за исключением такси) (ст. 325 ТК РФ).</w:t>
      </w:r>
    </w:p>
    <w:p w:rsidR="0078443C" w:rsidRDefault="0007523D">
      <w:pPr>
        <w:ind w:firstLine="709"/>
        <w:contextualSpacing/>
        <w:jc w:val="both"/>
        <w:rPr>
          <w:rFonts w:ascii="Times New Roman" w:hAnsi="Times New Roman"/>
          <w:sz w:val="24"/>
        </w:rPr>
      </w:pPr>
      <w:r>
        <w:rPr>
          <w:rFonts w:ascii="Times New Roman" w:hAnsi="Times New Roman"/>
          <w:sz w:val="24"/>
        </w:rPr>
        <w:t>7.6.1. Право на компенсацию указанных расходов возникает у работника только по месту основной работы, одновременно с правом на получение ежегодного оплачиваемого отпуска за первый год работы в данной организации.</w:t>
      </w:r>
      <w:r>
        <w:t xml:space="preserve"> </w:t>
      </w:r>
      <w:r>
        <w:rPr>
          <w:rFonts w:ascii="Times New Roman" w:hAnsi="Times New Roman"/>
          <w:sz w:val="24"/>
        </w:rPr>
        <w:t>Право на оплату стоимости проезда и провоза багажа у неработающих членов семьи работника возникает одновременно с возникновением такого права у работника.</w:t>
      </w:r>
    </w:p>
    <w:p w:rsidR="0078443C" w:rsidRDefault="0007523D">
      <w:pPr>
        <w:ind w:firstLine="709"/>
        <w:contextualSpacing/>
        <w:jc w:val="both"/>
        <w:rPr>
          <w:rFonts w:ascii="Times New Roman" w:hAnsi="Times New Roman"/>
          <w:sz w:val="24"/>
        </w:rPr>
      </w:pPr>
      <w:r>
        <w:rPr>
          <w:rFonts w:ascii="Times New Roman" w:hAnsi="Times New Roman"/>
          <w:sz w:val="24"/>
        </w:rPr>
        <w:t>7.6.2. Право на компенсацию указанных расходов у лиц, находящихся в отпусках по беременности и родам, отпусках по уходу за ребенком, числящихся в списочном составе Образовательной организации, состоящих в трудовых отношениях, возникает одновременно с правом на получение ежегодного оплачиваемого отпуска за первый год работы в данной Образовательной организации. Данные лица имеют право на оплату стоимости проезда к месту использования отпуска и обратно один раз в два года независимо от оформления ежегодного оплачиваемого отпуска.</w:t>
      </w:r>
    </w:p>
    <w:p w:rsidR="0078443C" w:rsidRDefault="0007523D">
      <w:pPr>
        <w:ind w:firstLine="709"/>
        <w:contextualSpacing/>
        <w:jc w:val="both"/>
        <w:rPr>
          <w:rFonts w:ascii="Times New Roman" w:hAnsi="Times New Roman"/>
          <w:sz w:val="24"/>
        </w:rPr>
      </w:pPr>
      <w:r>
        <w:rPr>
          <w:rFonts w:ascii="Times New Roman" w:hAnsi="Times New Roman"/>
          <w:sz w:val="24"/>
        </w:rPr>
        <w:t>7.6.3. Компенсация указанных расходов более одного раза в текущем году не производится.</w:t>
      </w:r>
    </w:p>
    <w:p w:rsidR="0078443C" w:rsidRDefault="0007523D">
      <w:pPr>
        <w:ind w:firstLine="709"/>
        <w:contextualSpacing/>
        <w:jc w:val="both"/>
        <w:rPr>
          <w:rFonts w:ascii="Times New Roman" w:hAnsi="Times New Roman"/>
          <w:sz w:val="24"/>
        </w:rPr>
      </w:pPr>
      <w:r>
        <w:rPr>
          <w:rFonts w:ascii="Times New Roman" w:hAnsi="Times New Roman"/>
          <w:sz w:val="24"/>
        </w:rPr>
        <w:t>7.6.4. В случае, если дню начала отпуска предшествуют или непосредственно за днем окончания отпуска следуют выходные и (или) нерабочие праздничные дни, дни отпуска без сохранения заработной платы, отпуска по беременности и родам, отпуска по уходу за ребенком, а также другие предоставляемые работнику дни отдыха и выходные дни, работник вправе уехать или вернуться в вышеуказанные дни, не утрачивая права на оплату стоимости проезда к месту отдыха и обратно и провоза багажа.</w:t>
      </w:r>
    </w:p>
    <w:p w:rsidR="0078443C" w:rsidRDefault="0007523D">
      <w:pPr>
        <w:ind w:firstLine="709"/>
        <w:contextualSpacing/>
        <w:jc w:val="both"/>
        <w:rPr>
          <w:rFonts w:ascii="Times New Roman" w:hAnsi="Times New Roman"/>
          <w:sz w:val="24"/>
        </w:rPr>
      </w:pPr>
      <w:r>
        <w:rPr>
          <w:rFonts w:ascii="Times New Roman" w:hAnsi="Times New Roman"/>
          <w:sz w:val="24"/>
        </w:rPr>
        <w:t>7.6.5. Компенсация указанных расходов производится также при нахождении работника в отпуске без сохранения заработной платы, а также если работнику предоставлены дни отдыха за работу в выходные и (или) нерабочие праздничные дни.</w:t>
      </w:r>
    </w:p>
    <w:p w:rsidR="0078443C" w:rsidRDefault="0007523D">
      <w:pPr>
        <w:ind w:firstLine="709"/>
        <w:contextualSpacing/>
        <w:jc w:val="both"/>
        <w:rPr>
          <w:rFonts w:ascii="Times New Roman" w:hAnsi="Times New Roman"/>
          <w:sz w:val="24"/>
        </w:rPr>
      </w:pPr>
      <w:r>
        <w:rPr>
          <w:rFonts w:ascii="Times New Roman" w:hAnsi="Times New Roman"/>
          <w:sz w:val="24"/>
        </w:rPr>
        <w:t>7.6.6. Выезд работника к месту использования отпуска может осуществляться по окончании рабочего дня (смены), предшествующего дню отпуска или указанным в настоящем пункте дням отдыха и выходным дням.</w:t>
      </w:r>
    </w:p>
    <w:p w:rsidR="0078443C" w:rsidRDefault="0007523D">
      <w:pPr>
        <w:ind w:firstLine="709"/>
        <w:contextualSpacing/>
        <w:jc w:val="both"/>
        <w:rPr>
          <w:rFonts w:ascii="Times New Roman" w:hAnsi="Times New Roman"/>
          <w:sz w:val="24"/>
        </w:rPr>
      </w:pPr>
      <w:r>
        <w:rPr>
          <w:rFonts w:ascii="Times New Roman" w:hAnsi="Times New Roman"/>
          <w:sz w:val="24"/>
        </w:rPr>
        <w:t>7.6.7. Возвращение работника из места использования отпуска к месту жительства может осуществляться в день выхода на работу из отпуска до начала рабочего дня (смены), а также в период временной нетрудоспособности работника.</w:t>
      </w:r>
    </w:p>
    <w:p w:rsidR="0078443C" w:rsidRDefault="0007523D">
      <w:pPr>
        <w:ind w:firstLine="709"/>
        <w:contextualSpacing/>
        <w:jc w:val="both"/>
        <w:rPr>
          <w:rFonts w:ascii="Times New Roman" w:hAnsi="Times New Roman"/>
          <w:sz w:val="24"/>
        </w:rPr>
      </w:pPr>
      <w:r>
        <w:rPr>
          <w:rFonts w:ascii="Times New Roman" w:hAnsi="Times New Roman"/>
          <w:sz w:val="24"/>
        </w:rPr>
        <w:t>7.6.8. При устройстве в Образовательную организацию, работники обязаны представить справку с прежнего места работы об использовании (неиспользовании) за последние два года права на оплачиваемый один раз в два года за счет средств работодателя проезд к месту использования отпуска и обратно. Работникам, указанным в настоящем пункте, а также неработающим членам их семей право на оплачиваемый один раз в два года за счет средств работодателя проезд к месту использования отпуска и обратно предоставляется с учетом использования указанными лицами данного права на прежнем месте работы.</w:t>
      </w:r>
    </w:p>
    <w:p w:rsidR="0078443C" w:rsidRDefault="0007523D">
      <w:pPr>
        <w:ind w:firstLine="709"/>
        <w:contextualSpacing/>
        <w:jc w:val="both"/>
        <w:rPr>
          <w:rFonts w:ascii="Times New Roman" w:hAnsi="Times New Roman"/>
          <w:sz w:val="24"/>
        </w:rPr>
      </w:pPr>
      <w:r>
        <w:rPr>
          <w:rFonts w:ascii="Times New Roman" w:hAnsi="Times New Roman"/>
          <w:sz w:val="24"/>
        </w:rPr>
        <w:t>7.6.9. Работодатели также оплачивают стоимость проезда к месту использования отпуска и обратно и провоза багажа неработающим членам семьи работника (неработающему супругу, детям в возрасте до 18 лет, детям, не достигшим возраста 23 лет, обучающимся по очной форме обучения в общеобразовательных организациях, а также в течение трех месяцев после их окончания, в профессиональных образовательных организациях и образовательных организациях высшего образования) независимо от времени использования отпуска.</w:t>
      </w:r>
    </w:p>
    <w:p w:rsidR="0078443C" w:rsidRDefault="0007523D">
      <w:pPr>
        <w:ind w:firstLine="709"/>
        <w:contextualSpacing/>
        <w:jc w:val="both"/>
        <w:rPr>
          <w:rFonts w:ascii="Times New Roman" w:hAnsi="Times New Roman"/>
          <w:sz w:val="24"/>
        </w:rPr>
      </w:pPr>
      <w:r>
        <w:rPr>
          <w:rFonts w:ascii="Times New Roman" w:hAnsi="Times New Roman"/>
          <w:sz w:val="24"/>
        </w:rPr>
        <w:t xml:space="preserve">7.6.10. Порядок возмещения расходов на  проезд к месту использования отпуска и </w:t>
      </w:r>
      <w:r>
        <w:rPr>
          <w:rFonts w:ascii="Times New Roman" w:hAnsi="Times New Roman"/>
          <w:sz w:val="24"/>
        </w:rPr>
        <w:lastRenderedPageBreak/>
        <w:t>обратно в пределах территории Российской Федерации любым видом транспорта, в том числе личным (за исключением такси), а также на оплату стоимости провоза багажа весом до 30 килограммов определяются постановлением Думы Ханты-Мансийского автономного округа – Югры  седьмого созыва от 29.11.2023 года № 951 «Об утверждении официального толкования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r>
        <w:t xml:space="preserve"> </w:t>
      </w:r>
      <w:r>
        <w:rPr>
          <w:rFonts w:ascii="Times New Roman" w:hAnsi="Times New Roman"/>
          <w:sz w:val="24"/>
        </w:rPr>
        <w:t xml:space="preserve">(с изменениями и дополнениями).  </w:t>
      </w:r>
    </w:p>
    <w:p w:rsidR="0078443C" w:rsidRDefault="0007523D">
      <w:pPr>
        <w:ind w:firstLine="709"/>
        <w:contextualSpacing/>
        <w:jc w:val="both"/>
        <w:rPr>
          <w:rFonts w:ascii="Times New Roman" w:hAnsi="Times New Roman"/>
          <w:sz w:val="24"/>
        </w:rPr>
      </w:pPr>
      <w:r>
        <w:rPr>
          <w:rFonts w:ascii="Times New Roman" w:hAnsi="Times New Roman"/>
          <w:sz w:val="24"/>
        </w:rPr>
        <w:t>7.7. Работнику Образовательной организации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за счет средств работодателя предоставляются следующие гарантии и компенсации:</w:t>
      </w:r>
    </w:p>
    <w:p w:rsidR="0078443C" w:rsidRDefault="0007523D">
      <w:pPr>
        <w:numPr>
          <w:ilvl w:val="0"/>
          <w:numId w:val="17"/>
        </w:numPr>
        <w:ind w:left="0" w:firstLine="425"/>
        <w:jc w:val="both"/>
        <w:rPr>
          <w:rFonts w:ascii="Times New Roman" w:hAnsi="Times New Roman"/>
          <w:sz w:val="24"/>
        </w:rPr>
      </w:pPr>
      <w:r>
        <w:rPr>
          <w:rFonts w:ascii="Times New Roman" w:hAnsi="Times New Roman"/>
          <w:sz w:val="24"/>
        </w:rPr>
        <w:t>оплата стоимости проезда работника и членов его семьи кратчайшим маршрутом в пределах территории Российской Федерации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w:t>
      </w:r>
    </w:p>
    <w:p w:rsidR="0078443C" w:rsidRDefault="0007523D">
      <w:pPr>
        <w:numPr>
          <w:ilvl w:val="0"/>
          <w:numId w:val="17"/>
        </w:numPr>
        <w:ind w:left="0" w:firstLine="425"/>
        <w:jc w:val="both"/>
        <w:rPr>
          <w:rFonts w:ascii="Times New Roman" w:hAnsi="Times New Roman"/>
          <w:sz w:val="24"/>
        </w:rPr>
      </w:pPr>
      <w:r>
        <w:rPr>
          <w:rFonts w:ascii="Times New Roman" w:hAnsi="Times New Roman"/>
          <w:sz w:val="24"/>
        </w:rPr>
        <w:t>оплата стоимости провоза багажа (груза) не свыше пяти тонн на семью железнодорожным или автомобильным транспортом по фактическим расходам, а в случае отсутствия железнодорожного или автомобильного транспорта - речным транспортом по фактическим расходам.</w:t>
      </w:r>
    </w:p>
    <w:p w:rsidR="0078443C" w:rsidRDefault="0007523D">
      <w:pPr>
        <w:jc w:val="both"/>
        <w:rPr>
          <w:rFonts w:ascii="Times New Roman" w:hAnsi="Times New Roman"/>
          <w:sz w:val="24"/>
        </w:rPr>
      </w:pPr>
      <w:r>
        <w:rPr>
          <w:rFonts w:ascii="Times New Roman" w:hAnsi="Times New Roman"/>
          <w:sz w:val="24"/>
        </w:rPr>
        <w:tab/>
        <w:t xml:space="preserve">7.7.1. Порядок возмещения расходов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определяются постановлением Думы Ханты-Мансийского автономного округа – Югры  седьмого созыва от 29.11.2023 г. № 951 «Об утверждении официального толкования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 (с изменениями и дополнениями).  </w:t>
      </w:r>
    </w:p>
    <w:p w:rsidR="0078443C" w:rsidRDefault="0007523D">
      <w:pPr>
        <w:ind w:firstLine="720"/>
        <w:jc w:val="both"/>
        <w:rPr>
          <w:rFonts w:ascii="Times New Roman" w:hAnsi="Times New Roman"/>
          <w:sz w:val="24"/>
        </w:rPr>
      </w:pPr>
      <w:r>
        <w:rPr>
          <w:rFonts w:ascii="Times New Roman" w:hAnsi="Times New Roman"/>
          <w:sz w:val="24"/>
        </w:rPr>
        <w:t>7.8. По желанию работника вместе с оплачиваемым отпуском один раз в два года предоставляется отпуск без сохранения заработной платы на срок, необходимый для проезда к месту использования отпуска и обратно (Закон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Ханты-Мансийском автономном округа – Югры» от 09.12.2004 г. №76-оз (с изменениями и дополнениями).</w:t>
      </w:r>
    </w:p>
    <w:p w:rsidR="0078443C" w:rsidRDefault="0007523D">
      <w:pPr>
        <w:tabs>
          <w:tab w:val="left" w:pos="1134"/>
        </w:tabs>
        <w:ind w:firstLine="709"/>
        <w:jc w:val="both"/>
        <w:rPr>
          <w:rFonts w:ascii="Times New Roman" w:hAnsi="Times New Roman"/>
          <w:sz w:val="24"/>
        </w:rPr>
      </w:pPr>
      <w:r>
        <w:rPr>
          <w:rFonts w:ascii="Times New Roman" w:hAnsi="Times New Roman"/>
          <w:sz w:val="24"/>
        </w:rPr>
        <w:t xml:space="preserve">7.9. При временной нетрудоспособности Образовательная организация выплачивает работнику пособие по временной нетрудоспособности в соответствии с федеральными законами. </w:t>
      </w:r>
    </w:p>
    <w:p w:rsidR="0078443C" w:rsidRDefault="0007523D">
      <w:pPr>
        <w:ind w:firstLine="720"/>
        <w:jc w:val="both"/>
        <w:rPr>
          <w:rFonts w:ascii="Times New Roman" w:hAnsi="Times New Roman"/>
          <w:color w:val="FF0000"/>
          <w:sz w:val="24"/>
        </w:rPr>
      </w:pPr>
      <w:r>
        <w:rPr>
          <w:rFonts w:ascii="Times New Roman" w:hAnsi="Times New Roman"/>
          <w:sz w:val="24"/>
        </w:rPr>
        <w:t>Размеры пособий по временной нетрудоспособности и условия их выплаты устанавливаются федеральными законами (ст. 183 ТК РФ).</w:t>
      </w:r>
    </w:p>
    <w:p w:rsidR="0078443C" w:rsidRDefault="0007523D">
      <w:pPr>
        <w:ind w:firstLine="720"/>
        <w:jc w:val="both"/>
        <w:rPr>
          <w:rFonts w:ascii="Times New Roman" w:hAnsi="Times New Roman"/>
          <w:color w:val="FF0000"/>
          <w:sz w:val="24"/>
        </w:rPr>
      </w:pPr>
      <w:r>
        <w:rPr>
          <w:rFonts w:ascii="Times New Roman" w:hAnsi="Times New Roman"/>
          <w:sz w:val="24"/>
        </w:rPr>
        <w:t>7.10. Работники, занятые на работах с вредными и (или) опасными условиями труда, а также на работах, связанных с движением транспорта, проходят обязательные предварительные (при поступлении на работу) и периодические (в течение</w:t>
      </w:r>
      <w:r>
        <w:rPr>
          <w:rFonts w:ascii="Times New Roman" w:hAnsi="Times New Roman"/>
          <w:sz w:val="24"/>
          <w:highlight w:val="white"/>
        </w:rPr>
        <w:t xml:space="preserve"> трудовой деятельности - ежегодные) медицинские осмотры для определения пригодности этих </w:t>
      </w:r>
      <w:r>
        <w:rPr>
          <w:rFonts w:ascii="Times New Roman" w:hAnsi="Times New Roman"/>
          <w:sz w:val="24"/>
          <w:highlight w:val="white"/>
        </w:rPr>
        <w:lastRenderedPageBreak/>
        <w:t xml:space="preserve">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 </w:t>
      </w:r>
    </w:p>
    <w:p w:rsidR="0078443C" w:rsidRDefault="0007523D">
      <w:pPr>
        <w:ind w:firstLine="720"/>
        <w:jc w:val="both"/>
        <w:rPr>
          <w:rFonts w:ascii="Times New Roman" w:hAnsi="Times New Roman"/>
          <w:sz w:val="24"/>
        </w:rPr>
      </w:pPr>
      <w:r>
        <w:rPr>
          <w:rFonts w:ascii="Times New Roman" w:hAnsi="Times New Roman"/>
          <w:sz w:val="24"/>
          <w:highlight w:val="white"/>
        </w:rPr>
        <w:t>Обязательное психиатрическое освидетельствование проходят работники, осуществляющие педагогическую деятельность в организациях, осуществляющих образовательную деятельность, с целью определения их пригодности по состоянию психического здоровья.</w:t>
      </w:r>
    </w:p>
    <w:p w:rsidR="0078443C" w:rsidRDefault="0007523D">
      <w:pPr>
        <w:ind w:firstLine="720"/>
        <w:jc w:val="both"/>
        <w:rPr>
          <w:rFonts w:ascii="Times New Roman" w:hAnsi="Times New Roman"/>
          <w:color w:val="FF0000"/>
          <w:sz w:val="24"/>
        </w:rPr>
      </w:pPr>
      <w:r>
        <w:rPr>
          <w:rFonts w:ascii="Times New Roman" w:hAnsi="Times New Roman"/>
          <w:sz w:val="24"/>
        </w:rPr>
        <w:t>На время прохождения медицинского осмотра и (или) обязательного психиатрического освидетельствования за работниками, обязанными проходить такие осмотры и (или) освидетельствование, сохраняется средний заработок по месту работы</w:t>
      </w:r>
      <w:r>
        <w:rPr>
          <w:rFonts w:ascii="Times New Roman" w:hAnsi="Times New Roman"/>
          <w:sz w:val="24"/>
          <w:highlight w:val="white"/>
        </w:rPr>
        <w:t xml:space="preserve"> (ст. 185 ТК РФ).</w:t>
      </w:r>
    </w:p>
    <w:p w:rsidR="0078443C" w:rsidRDefault="0007523D">
      <w:pPr>
        <w:ind w:firstLine="720"/>
        <w:jc w:val="both"/>
        <w:rPr>
          <w:rFonts w:ascii="Times New Roman" w:hAnsi="Times New Roman"/>
          <w:sz w:val="24"/>
        </w:rPr>
      </w:pPr>
      <w:r>
        <w:rPr>
          <w:rFonts w:ascii="Times New Roman" w:hAnsi="Times New Roman"/>
          <w:sz w:val="30"/>
          <w:highlight w:val="white"/>
        </w:rPr>
        <w:t> </w:t>
      </w:r>
      <w:r>
        <w:rPr>
          <w:rFonts w:ascii="Times New Roman" w:hAnsi="Times New Roman"/>
          <w:sz w:val="24"/>
          <w:highlight w:val="white"/>
        </w:rPr>
        <w:t>7.11. Для защиты от воздействия вредных и (или) опасных факторов пр</w:t>
      </w:r>
      <w:r>
        <w:rPr>
          <w:rFonts w:ascii="Times New Roman" w:hAnsi="Times New Roman"/>
          <w:sz w:val="24"/>
        </w:rPr>
        <w:t>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p>
    <w:p w:rsidR="0078443C" w:rsidRDefault="0007523D">
      <w:pPr>
        <w:ind w:firstLine="709"/>
        <w:jc w:val="both"/>
        <w:rPr>
          <w:rFonts w:ascii="Times New Roman" w:hAnsi="Times New Roman"/>
          <w:sz w:val="24"/>
        </w:rPr>
      </w:pPr>
      <w:r>
        <w:rPr>
          <w:rFonts w:ascii="Times New Roman" w:hAnsi="Times New Roman"/>
          <w:sz w:val="24"/>
        </w:rPr>
        <w:t>7.12. Лицам,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Ее размер и порядок выплаты устанавливаются в порядке, определяемом Правительством РФ для установления размера районного коэффициента и порядка его применения.</w:t>
      </w:r>
    </w:p>
    <w:p w:rsidR="0078443C" w:rsidRDefault="0007523D">
      <w:pPr>
        <w:ind w:firstLine="709"/>
        <w:jc w:val="both"/>
        <w:rPr>
          <w:rFonts w:ascii="Times New Roman" w:hAnsi="Times New Roman"/>
          <w:sz w:val="24"/>
          <w:highlight w:val="white"/>
        </w:rPr>
      </w:pPr>
      <w:r>
        <w:rPr>
          <w:rFonts w:ascii="Times New Roman" w:hAnsi="Times New Roman"/>
          <w:sz w:val="24"/>
        </w:rPr>
        <w:t>7.13. 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w:t>
      </w:r>
      <w:r>
        <w:rPr>
          <w:rFonts w:ascii="Times New Roman" w:hAnsi="Times New Roman"/>
          <w:sz w:val="24"/>
          <w:highlight w:val="white"/>
        </w:rPr>
        <w:t xml:space="preserve"> если в соответствии с настоящим </w:t>
      </w:r>
      <w:hyperlink r:id="rId19" w:history="1">
        <w:r>
          <w:rPr>
            <w:rFonts w:ascii="Times New Roman" w:hAnsi="Times New Roman"/>
            <w:sz w:val="24"/>
            <w:highlight w:val="white"/>
          </w:rPr>
          <w:t>Кодексом</w:t>
        </w:r>
      </w:hyperlink>
      <w:r>
        <w:rPr>
          <w:rFonts w:ascii="Times New Roman" w:hAnsi="Times New Roman"/>
          <w:sz w:val="24"/>
          <w:highlight w:val="white"/>
        </w:rPr>
        <w:t> и иными федеральными </w:t>
      </w:r>
      <w:hyperlink r:id="rId20" w:history="1">
        <w:r>
          <w:rPr>
            <w:rFonts w:ascii="Times New Roman" w:hAnsi="Times New Roman"/>
            <w:sz w:val="24"/>
            <w:highlight w:val="white"/>
          </w:rPr>
          <w:t>законами</w:t>
        </w:r>
      </w:hyperlink>
      <w:r>
        <w:rPr>
          <w:rFonts w:ascii="Times New Roman" w:hAnsi="Times New Roman"/>
          <w:sz w:val="24"/>
          <w:highlight w:val="white"/>
        </w:rPr>
        <w:t> эти обязанности должны исполняться в рабочее время (ст. 170 ТК РФ).</w:t>
      </w:r>
    </w:p>
    <w:p w:rsidR="0078443C" w:rsidRDefault="0007523D">
      <w:pPr>
        <w:ind w:firstLine="709"/>
        <w:jc w:val="both"/>
        <w:rPr>
          <w:rFonts w:ascii="Times New Roman" w:hAnsi="Times New Roman"/>
          <w:sz w:val="24"/>
        </w:rPr>
      </w:pPr>
      <w:r>
        <w:rPr>
          <w:rFonts w:ascii="Times New Roman" w:hAnsi="Times New Roman"/>
          <w:sz w:val="24"/>
        </w:rPr>
        <w:t>7.14</w:t>
      </w:r>
      <w:r>
        <w:rPr>
          <w:rFonts w:ascii="Times New Roman" w:hAnsi="Times New Roman"/>
          <w:sz w:val="24"/>
          <w:highlight w:val="white"/>
        </w:rPr>
        <w:t> </w:t>
      </w:r>
      <w:r>
        <w:rPr>
          <w:rFonts w:ascii="Times New Roman" w:hAnsi="Times New Roman"/>
          <w:sz w:val="24"/>
          <w:highlight w:val="white"/>
        </w:rPr>
        <w:t>Гарантии и комп</w:t>
      </w:r>
      <w:r>
        <w:rPr>
          <w:rFonts w:ascii="Times New Roman" w:hAnsi="Times New Roman"/>
          <w:sz w:val="24"/>
        </w:rPr>
        <w:t>енсации работникам при прохождении диспансеризации, при временной нетрудоспособности, в случае сдачи ими крови или ее компонентов, а также другие гарантии и компенсации, предусмотренные Трудовым кодексом РФ, предоставляются в установленном таким кодексом и иными федеральными законами порядке.</w:t>
      </w:r>
    </w:p>
    <w:p w:rsidR="0078443C" w:rsidRDefault="0007523D">
      <w:pPr>
        <w:ind w:firstLine="720"/>
        <w:jc w:val="both"/>
        <w:rPr>
          <w:rFonts w:ascii="Times New Roman" w:hAnsi="Times New Roman"/>
          <w:sz w:val="24"/>
        </w:rPr>
      </w:pPr>
      <w:r>
        <w:rPr>
          <w:rFonts w:ascii="Times New Roman" w:hAnsi="Times New Roman"/>
          <w:sz w:val="24"/>
        </w:rPr>
        <w:t xml:space="preserve">7.15. </w:t>
      </w:r>
      <w:r>
        <w:rPr>
          <w:rFonts w:ascii="Times New Roman" w:hAnsi="Times New Roman"/>
          <w:sz w:val="24"/>
          <w:highlight w:val="white"/>
        </w:rP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21" w:anchor="dst100011" w:history="1">
        <w:r>
          <w:rPr>
            <w:rFonts w:ascii="Times New Roman" w:hAnsi="Times New Roman"/>
            <w:sz w:val="24"/>
            <w:highlight w:val="white"/>
          </w:rPr>
          <w:t>порядок</w:t>
        </w:r>
      </w:hyperlink>
      <w:r>
        <w:rPr>
          <w:rFonts w:ascii="Times New Roman" w:hAnsi="Times New Roman"/>
          <w:sz w:val="24"/>
          <w:highlight w:val="white"/>
        </w:rPr>
        <w:t> и условия предоставления которого определяются в порядке</w:t>
      </w:r>
      <w:r>
        <w:rPr>
          <w:rFonts w:ascii="Times New Roman" w:hAnsi="Times New Roman"/>
          <w:sz w:val="24"/>
        </w:rPr>
        <w:t xml:space="preserve">, установленном федеральным органом исполнительной власти (ст. 335 ТК РФ). </w:t>
      </w:r>
    </w:p>
    <w:p w:rsidR="0078443C" w:rsidRDefault="0007523D">
      <w:pPr>
        <w:tabs>
          <w:tab w:val="left" w:pos="709"/>
        </w:tabs>
        <w:ind w:firstLine="720"/>
        <w:jc w:val="both"/>
        <w:rPr>
          <w:rFonts w:ascii="Times New Roman" w:hAnsi="Times New Roman"/>
          <w:sz w:val="24"/>
        </w:rPr>
      </w:pPr>
      <w:r>
        <w:rPr>
          <w:rFonts w:ascii="Times New Roman" w:hAnsi="Times New Roman"/>
          <w:sz w:val="24"/>
        </w:rPr>
        <w:t>7.16.</w:t>
      </w:r>
      <w:r>
        <w:rPr>
          <w:rFonts w:ascii="Times New Roman" w:hAnsi="Times New Roman"/>
          <w:sz w:val="24"/>
        </w:rPr>
        <w:tab/>
        <w:t>В день сдачи крови и её компонентов, а также в день связанного с этим медицинского осмотра работник освобождается от работы (ч.1 ст. 186 ТК).</w:t>
      </w:r>
    </w:p>
    <w:p w:rsidR="0078443C" w:rsidRDefault="0007523D">
      <w:pPr>
        <w:ind w:firstLine="720"/>
        <w:jc w:val="both"/>
        <w:rPr>
          <w:rFonts w:ascii="Times New Roman" w:hAnsi="Times New Roman"/>
          <w:sz w:val="24"/>
        </w:rPr>
      </w:pPr>
      <w:r>
        <w:rPr>
          <w:rFonts w:ascii="Times New Roman" w:hAnsi="Times New Roman"/>
          <w:sz w:val="24"/>
        </w:rPr>
        <w:t>7.16.1.</w:t>
      </w:r>
      <w:r>
        <w:rPr>
          <w:rFonts w:ascii="Times New Roman" w:hAnsi="Times New Roman"/>
          <w:sz w:val="24"/>
        </w:rPr>
        <w:tab/>
        <w:t>В случае, если по соглашению с работодателем работник в день сдачи крови и её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r>
        <w:t xml:space="preserve"> </w:t>
      </w:r>
      <w:r>
        <w:rPr>
          <w:rFonts w:ascii="Times New Roman" w:hAnsi="Times New Roman"/>
          <w:sz w:val="24"/>
        </w:rPr>
        <w:t>(ч.2 ст. 186 ТК).</w:t>
      </w:r>
    </w:p>
    <w:p w:rsidR="0078443C" w:rsidRDefault="0007523D">
      <w:pPr>
        <w:ind w:firstLine="720"/>
        <w:jc w:val="both"/>
        <w:rPr>
          <w:rFonts w:ascii="Times New Roman" w:hAnsi="Times New Roman"/>
          <w:sz w:val="24"/>
        </w:rPr>
      </w:pPr>
      <w:r>
        <w:rPr>
          <w:rFonts w:ascii="Times New Roman" w:hAnsi="Times New Roman"/>
          <w:sz w:val="24"/>
        </w:rPr>
        <w:t>7.16.2.</w:t>
      </w:r>
      <w:r>
        <w:rPr>
          <w:rFonts w:ascii="Times New Roman" w:hAnsi="Times New Roman"/>
          <w:sz w:val="24"/>
        </w:rPr>
        <w:tab/>
        <w:t>В случае сдачи крови и её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r>
        <w:t xml:space="preserve"> </w:t>
      </w:r>
      <w:r>
        <w:rPr>
          <w:rFonts w:ascii="Times New Roman" w:hAnsi="Times New Roman"/>
          <w:sz w:val="24"/>
        </w:rPr>
        <w:t>(ч.3 ст. 186 ТК).</w:t>
      </w:r>
    </w:p>
    <w:p w:rsidR="0078443C" w:rsidRDefault="0007523D">
      <w:pPr>
        <w:ind w:firstLine="720"/>
        <w:jc w:val="both"/>
        <w:rPr>
          <w:rFonts w:ascii="Times New Roman" w:hAnsi="Times New Roman"/>
          <w:sz w:val="24"/>
        </w:rPr>
      </w:pPr>
      <w:r>
        <w:rPr>
          <w:rFonts w:ascii="Times New Roman" w:hAnsi="Times New Roman"/>
          <w:sz w:val="24"/>
        </w:rPr>
        <w:t>7.16.3. 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r>
        <w:t xml:space="preserve"> </w:t>
      </w:r>
      <w:r>
        <w:rPr>
          <w:rFonts w:ascii="Times New Roman" w:hAnsi="Times New Roman"/>
          <w:sz w:val="24"/>
        </w:rPr>
        <w:t>(ч.4 ст. 186 ТК).</w:t>
      </w:r>
    </w:p>
    <w:p w:rsidR="0078443C" w:rsidRDefault="0007523D">
      <w:pPr>
        <w:ind w:firstLine="720"/>
        <w:jc w:val="both"/>
        <w:rPr>
          <w:rFonts w:ascii="Times New Roman" w:hAnsi="Times New Roman"/>
          <w:sz w:val="24"/>
        </w:rPr>
      </w:pPr>
      <w:r>
        <w:rPr>
          <w:rFonts w:ascii="Times New Roman" w:hAnsi="Times New Roman"/>
          <w:sz w:val="24"/>
        </w:rPr>
        <w:t xml:space="preserve">7.16.4. При сдаче крови и ее компонентов работодатель сохраняет за работником его средний заработок за дни сдачи и </w:t>
      </w:r>
      <w:proofErr w:type="gramStart"/>
      <w:r>
        <w:rPr>
          <w:rFonts w:ascii="Times New Roman" w:hAnsi="Times New Roman"/>
          <w:sz w:val="24"/>
        </w:rPr>
        <w:t>предоставленные</w:t>
      </w:r>
      <w:proofErr w:type="gramEnd"/>
      <w:r>
        <w:rPr>
          <w:rFonts w:ascii="Times New Roman" w:hAnsi="Times New Roman"/>
          <w:sz w:val="24"/>
        </w:rPr>
        <w:t xml:space="preserve"> в связи с этим дни отдыха.</w:t>
      </w:r>
      <w:r>
        <w:t xml:space="preserve"> </w:t>
      </w:r>
      <w:r>
        <w:rPr>
          <w:rFonts w:ascii="Times New Roman" w:hAnsi="Times New Roman"/>
          <w:sz w:val="24"/>
        </w:rPr>
        <w:t xml:space="preserve">(ч.5 ст. 186 ТК). </w:t>
      </w:r>
    </w:p>
    <w:p w:rsidR="0078443C" w:rsidRDefault="0007523D">
      <w:pPr>
        <w:ind w:firstLine="720"/>
        <w:jc w:val="both"/>
        <w:rPr>
          <w:rFonts w:ascii="Times New Roman" w:hAnsi="Times New Roman"/>
          <w:color w:val="FF0000"/>
          <w:sz w:val="24"/>
        </w:rPr>
      </w:pPr>
      <w:r>
        <w:rPr>
          <w:rFonts w:ascii="Times New Roman" w:hAnsi="Times New Roman"/>
          <w:sz w:val="24"/>
        </w:rPr>
        <w:t xml:space="preserve">Основанием для предоставления всего объёма гарантий и компенсаций, предусмотренных ст.186 Трудового кодекса РФ, является справка установленной формы. </w:t>
      </w:r>
    </w:p>
    <w:p w:rsidR="0078443C" w:rsidRDefault="0007523D">
      <w:pPr>
        <w:jc w:val="both"/>
        <w:rPr>
          <w:rFonts w:ascii="Times New Roman" w:hAnsi="Times New Roman"/>
          <w:sz w:val="24"/>
        </w:rPr>
      </w:pPr>
      <w:r>
        <w:rPr>
          <w:rFonts w:ascii="Times New Roman" w:hAnsi="Times New Roman"/>
          <w:sz w:val="24"/>
        </w:rPr>
        <w:tab/>
        <w:t>7.17.</w:t>
      </w:r>
      <w:r>
        <w:rPr>
          <w:rFonts w:ascii="Times New Roman" w:hAnsi="Times New Roman"/>
          <w:sz w:val="24"/>
        </w:rPr>
        <w:tab/>
        <w:t xml:space="preserve">Работнику, увольняемому из организации, расположенной в районах Крайнего </w:t>
      </w:r>
      <w:r>
        <w:rPr>
          <w:rFonts w:ascii="Times New Roman" w:hAnsi="Times New Roman"/>
          <w:sz w:val="24"/>
        </w:rPr>
        <w:lastRenderedPageBreak/>
        <w:t>Севера и приравненных к ним местностях, в связи с ликвидацией организации (п. 1 ч. 1 ст. 81 ТК РФ) либо сокращением численности или штата работников организации (п. 2 ч. 1 ст. 81 ТК РФ), выплачивается выходное пособие в размере среднего месячного заработка.</w:t>
      </w:r>
      <w:r>
        <w:t xml:space="preserve"> </w:t>
      </w:r>
      <w:r>
        <w:rPr>
          <w:rFonts w:ascii="Times New Roman" w:hAnsi="Times New Roman"/>
          <w:sz w:val="24"/>
        </w:rPr>
        <w:t>(ч.1 ст. 318 ТК РФ).</w:t>
      </w:r>
    </w:p>
    <w:p w:rsidR="0078443C" w:rsidRDefault="0007523D">
      <w:pPr>
        <w:ind w:firstLine="720"/>
        <w:jc w:val="both"/>
        <w:rPr>
          <w:rFonts w:ascii="Times New Roman" w:hAnsi="Times New Roman"/>
          <w:sz w:val="24"/>
        </w:rPr>
      </w:pPr>
      <w:r>
        <w:rPr>
          <w:rFonts w:ascii="Times New Roman" w:hAnsi="Times New Roman"/>
          <w:sz w:val="24"/>
        </w:rPr>
        <w:t>7.17.1. В случае, если длительность периода трудоустройства работника, уволенного в связи с ликвидацией организации (пункт 1 части первой статьи 81 ТК РФ) либо сокращением численности или штата работников организации (пункт 2 части первой статьи 81 ТК РФ),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r>
        <w:t xml:space="preserve"> </w:t>
      </w:r>
      <w:r>
        <w:rPr>
          <w:rFonts w:ascii="Times New Roman" w:hAnsi="Times New Roman"/>
          <w:sz w:val="24"/>
        </w:rPr>
        <w:t>(ч.2 ст. 318 ТК РФ).</w:t>
      </w:r>
    </w:p>
    <w:p w:rsidR="0078443C" w:rsidRDefault="0007523D">
      <w:pPr>
        <w:ind w:firstLine="720"/>
        <w:jc w:val="both"/>
        <w:rPr>
          <w:rFonts w:ascii="Times New Roman" w:hAnsi="Times New Roman"/>
          <w:sz w:val="24"/>
        </w:rPr>
      </w:pPr>
      <w:r>
        <w:rPr>
          <w:rFonts w:ascii="Times New Roman" w:hAnsi="Times New Roman"/>
          <w:sz w:val="24"/>
        </w:rPr>
        <w:t>7.17.2.</w:t>
      </w:r>
      <w:r>
        <w:t xml:space="preserve"> </w:t>
      </w:r>
      <w:r>
        <w:rPr>
          <w:rFonts w:ascii="Times New Roman" w:hAnsi="Times New Roman"/>
          <w:sz w:val="24"/>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ТК РФ) либо сокращением численности или штата работников организации (пункт 2 части первой статьи 81 ТК РФ),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r>
        <w:t xml:space="preserve"> </w:t>
      </w:r>
      <w:r>
        <w:rPr>
          <w:rFonts w:ascii="Times New Roman" w:hAnsi="Times New Roman"/>
          <w:sz w:val="24"/>
        </w:rPr>
        <w:t>(ч.3 ст. 318 ТК РФ).</w:t>
      </w:r>
    </w:p>
    <w:p w:rsidR="0078443C" w:rsidRDefault="0007523D">
      <w:pPr>
        <w:ind w:firstLine="720"/>
        <w:jc w:val="both"/>
        <w:rPr>
          <w:rFonts w:ascii="Times New Roman" w:hAnsi="Times New Roman"/>
          <w:sz w:val="24"/>
        </w:rPr>
      </w:pPr>
      <w:r>
        <w:rPr>
          <w:rFonts w:ascii="Times New Roman" w:hAnsi="Times New Roman"/>
          <w:sz w:val="24"/>
        </w:rPr>
        <w:t>7.17.3. Выплата выходного пособия в размере среднего месячного заработка и сохраняемого среднего месячного заработка, предусмотренных, производится работодателем по прежнему месту работы за счёт средств этого работодателя (ч.7 ст. 318 ТК РФ).</w:t>
      </w:r>
    </w:p>
    <w:p w:rsidR="0078443C" w:rsidRDefault="0007523D">
      <w:pPr>
        <w:ind w:firstLine="720"/>
        <w:jc w:val="both"/>
        <w:rPr>
          <w:rFonts w:ascii="Times New Roman" w:hAnsi="Times New Roman"/>
          <w:sz w:val="24"/>
        </w:rPr>
      </w:pPr>
      <w:r>
        <w:rPr>
          <w:rFonts w:ascii="Times New Roman" w:hAnsi="Times New Roman"/>
          <w:sz w:val="24"/>
        </w:rPr>
        <w:t>7.18. Образовательная организация обязана обеспечить полную регистрацию работников в системе персонифицированного учета, своевременно представлять в органы Социального фонда Российской Федерации достоверные сведения о стаже, заработке, страховых взносах работающих.</w:t>
      </w:r>
    </w:p>
    <w:p w:rsidR="0078443C" w:rsidRDefault="0007523D">
      <w:pPr>
        <w:ind w:firstLine="720"/>
        <w:jc w:val="both"/>
        <w:rPr>
          <w:rFonts w:ascii="Times New Roman" w:hAnsi="Times New Roman"/>
          <w:sz w:val="24"/>
        </w:rPr>
      </w:pPr>
      <w:r>
        <w:rPr>
          <w:rFonts w:ascii="Times New Roman" w:hAnsi="Times New Roman"/>
          <w:sz w:val="24"/>
        </w:rPr>
        <w:t>7.19. Образовательная организация обязана своевременно перечислять средства в фонды пенсионного, медицинского и социального страхования в размерах, определяемых действующим законодательством.</w:t>
      </w:r>
    </w:p>
    <w:p w:rsidR="0078443C" w:rsidRDefault="0078443C">
      <w:pPr>
        <w:ind w:firstLine="720"/>
        <w:jc w:val="both"/>
        <w:rPr>
          <w:rFonts w:ascii="Times New Roman" w:hAnsi="Times New Roman"/>
          <w:color w:val="FF0000"/>
          <w:sz w:val="24"/>
        </w:rPr>
      </w:pPr>
    </w:p>
    <w:p w:rsidR="0078443C" w:rsidRDefault="0007523D">
      <w:pPr>
        <w:jc w:val="center"/>
        <w:rPr>
          <w:rFonts w:ascii="Times New Roman" w:hAnsi="Times New Roman"/>
          <w:sz w:val="24"/>
        </w:rPr>
      </w:pPr>
      <w:r>
        <w:rPr>
          <w:rFonts w:ascii="Times New Roman" w:hAnsi="Times New Roman"/>
          <w:sz w:val="24"/>
        </w:rPr>
        <w:t>8. Охрана труда и здоровья</w:t>
      </w:r>
    </w:p>
    <w:p w:rsidR="0078443C" w:rsidRDefault="0078443C">
      <w:pPr>
        <w:jc w:val="both"/>
        <w:rPr>
          <w:rFonts w:ascii="Times New Roman" w:hAnsi="Times New Roman"/>
          <w:sz w:val="24"/>
        </w:rPr>
      </w:pPr>
    </w:p>
    <w:p w:rsidR="0078443C" w:rsidRDefault="0007523D">
      <w:pPr>
        <w:ind w:firstLine="720"/>
        <w:jc w:val="both"/>
        <w:rPr>
          <w:rFonts w:ascii="Times New Roman" w:hAnsi="Times New Roman"/>
          <w:sz w:val="24"/>
        </w:rPr>
      </w:pPr>
      <w:r>
        <w:rPr>
          <w:rFonts w:ascii="Times New Roman" w:hAnsi="Times New Roman"/>
          <w:sz w:val="24"/>
        </w:rPr>
        <w:t>Работодатель обязуется:</w:t>
      </w:r>
    </w:p>
    <w:p w:rsidR="0078443C" w:rsidRDefault="0007523D">
      <w:pPr>
        <w:tabs>
          <w:tab w:val="left" w:pos="1134"/>
        </w:tabs>
        <w:ind w:firstLine="720"/>
        <w:jc w:val="both"/>
        <w:rPr>
          <w:rFonts w:ascii="Times New Roman" w:hAnsi="Times New Roman"/>
          <w:sz w:val="24"/>
        </w:rPr>
      </w:pPr>
      <w:r>
        <w:rPr>
          <w:rFonts w:ascii="Times New Roman" w:hAnsi="Times New Roman"/>
          <w:sz w:val="24"/>
        </w:rPr>
        <w:t>8.1. Обеспечить право работников Образовательной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p>
    <w:p w:rsidR="0078443C" w:rsidRDefault="0007523D">
      <w:pPr>
        <w:tabs>
          <w:tab w:val="left" w:pos="1134"/>
        </w:tabs>
        <w:ind w:firstLine="720"/>
        <w:jc w:val="both"/>
        <w:rPr>
          <w:rFonts w:ascii="Times New Roman" w:hAnsi="Times New Roman"/>
          <w:sz w:val="24"/>
        </w:rPr>
      </w:pPr>
      <w:r>
        <w:rPr>
          <w:rFonts w:ascii="Times New Roman" w:hAnsi="Times New Roman"/>
          <w:sz w:val="24"/>
        </w:rPr>
        <w:t>8.2. Организовать работу по исполнению Плана организационно-технических мероприятий по улучшению условий охраны труда (Приложение №4).</w:t>
      </w:r>
    </w:p>
    <w:p w:rsidR="0078443C" w:rsidRDefault="0007523D">
      <w:pPr>
        <w:tabs>
          <w:tab w:val="left" w:pos="1134"/>
        </w:tabs>
        <w:ind w:firstLine="720"/>
        <w:jc w:val="both"/>
        <w:rPr>
          <w:rFonts w:ascii="Times New Roman" w:hAnsi="Times New Roman"/>
          <w:sz w:val="24"/>
        </w:rPr>
      </w:pPr>
      <w:r>
        <w:rPr>
          <w:rFonts w:ascii="Times New Roman" w:hAnsi="Times New Roman"/>
          <w:sz w:val="24"/>
        </w:rPr>
        <w:t>8.3.</w:t>
      </w:r>
      <w:r>
        <w:rPr>
          <w:rFonts w:ascii="Times New Roman" w:hAnsi="Times New Roman"/>
          <w:sz w:val="24"/>
        </w:rPr>
        <w:tab/>
        <w:t>Провести специальную оценку условий труда и по ее результатам осуществлять работу по охране и безопасности труда в порядке и сроки, установленные по согласованию с СПР.</w:t>
      </w:r>
    </w:p>
    <w:p w:rsidR="0078443C" w:rsidRDefault="0007523D">
      <w:pPr>
        <w:tabs>
          <w:tab w:val="left" w:pos="1134"/>
        </w:tabs>
        <w:ind w:firstLine="720"/>
        <w:jc w:val="both"/>
        <w:rPr>
          <w:rFonts w:ascii="Times New Roman" w:hAnsi="Times New Roman"/>
          <w:sz w:val="24"/>
        </w:rPr>
      </w:pPr>
      <w:r>
        <w:rPr>
          <w:rFonts w:ascii="Times New Roman" w:hAnsi="Times New Roman"/>
          <w:sz w:val="24"/>
        </w:rPr>
        <w:t>В состав аттестационной комиссии в обязательном порядке включать членов СПР и членов комиссии по охране труда.</w:t>
      </w:r>
    </w:p>
    <w:p w:rsidR="0078443C" w:rsidRDefault="0007523D">
      <w:pPr>
        <w:tabs>
          <w:tab w:val="left" w:pos="1134"/>
        </w:tabs>
        <w:ind w:firstLine="720"/>
        <w:jc w:val="both"/>
        <w:rPr>
          <w:rFonts w:ascii="Times New Roman" w:hAnsi="Times New Roman"/>
          <w:sz w:val="24"/>
        </w:rPr>
      </w:pPr>
      <w:r>
        <w:rPr>
          <w:rFonts w:ascii="Times New Roman" w:hAnsi="Times New Roman"/>
          <w:sz w:val="24"/>
        </w:rPr>
        <w:t>8.4.</w:t>
      </w:r>
      <w:r>
        <w:rPr>
          <w:rFonts w:ascii="Times New Roman" w:hAnsi="Times New Roman"/>
          <w:sz w:val="24"/>
        </w:rPr>
        <w:tab/>
        <w:t>Проводить со всеми поступающими на работу, а также переведенными на другую работу   работниками Образовательной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78443C" w:rsidRDefault="0007523D">
      <w:pPr>
        <w:tabs>
          <w:tab w:val="left" w:pos="1134"/>
        </w:tabs>
        <w:ind w:firstLine="720"/>
        <w:jc w:val="both"/>
        <w:rPr>
          <w:rFonts w:ascii="Times New Roman" w:hAnsi="Times New Roman"/>
          <w:sz w:val="24"/>
        </w:rPr>
      </w:pPr>
      <w:r>
        <w:rPr>
          <w:rFonts w:ascii="Times New Roman" w:hAnsi="Times New Roman"/>
          <w:sz w:val="24"/>
        </w:rPr>
        <w:t>Проводить повторный инструктаж по охране труда перед началом учебного года. Внеплановый инструктаж проводить по мере необходимости.</w:t>
      </w:r>
    </w:p>
    <w:p w:rsidR="0078443C" w:rsidRDefault="0007523D">
      <w:pPr>
        <w:tabs>
          <w:tab w:val="left" w:pos="1134"/>
        </w:tabs>
        <w:ind w:firstLine="720"/>
        <w:jc w:val="both"/>
        <w:rPr>
          <w:rFonts w:ascii="Times New Roman" w:hAnsi="Times New Roman"/>
          <w:sz w:val="24"/>
        </w:rPr>
      </w:pPr>
      <w:r>
        <w:rPr>
          <w:rFonts w:ascii="Times New Roman" w:hAnsi="Times New Roman"/>
          <w:sz w:val="24"/>
        </w:rPr>
        <w:t xml:space="preserve">Организовывать проверку знаний работников Образовательной организации по охране труда раз в три года. </w:t>
      </w:r>
    </w:p>
    <w:p w:rsidR="0078443C" w:rsidRDefault="0007523D">
      <w:pPr>
        <w:tabs>
          <w:tab w:val="left" w:pos="1134"/>
        </w:tabs>
        <w:ind w:firstLine="720"/>
        <w:jc w:val="both"/>
        <w:rPr>
          <w:rFonts w:ascii="Times New Roman" w:hAnsi="Times New Roman"/>
          <w:sz w:val="24"/>
        </w:rPr>
      </w:pPr>
      <w:r>
        <w:rPr>
          <w:rFonts w:ascii="Times New Roman" w:hAnsi="Times New Roman"/>
          <w:sz w:val="24"/>
        </w:rPr>
        <w:lastRenderedPageBreak/>
        <w:t>8.5. Обеспечивать наличие нормативных и справочных материалов по охране труда, правил, инструкций, журналов инструктажа и других материалов за счет Образовательной организации.</w:t>
      </w:r>
    </w:p>
    <w:p w:rsidR="0078443C" w:rsidRDefault="0007523D">
      <w:pPr>
        <w:tabs>
          <w:tab w:val="left" w:pos="1134"/>
        </w:tabs>
        <w:ind w:firstLine="720"/>
        <w:jc w:val="both"/>
        <w:rPr>
          <w:rFonts w:ascii="Times New Roman" w:hAnsi="Times New Roman"/>
          <w:sz w:val="24"/>
        </w:rPr>
      </w:pPr>
      <w:r>
        <w:rPr>
          <w:rFonts w:ascii="Times New Roman" w:hAnsi="Times New Roman"/>
          <w:sz w:val="24"/>
        </w:rPr>
        <w:t>8.6.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(Приложение №5).</w:t>
      </w:r>
    </w:p>
    <w:p w:rsidR="0078443C" w:rsidRDefault="0007523D">
      <w:pPr>
        <w:tabs>
          <w:tab w:val="left" w:pos="1134"/>
        </w:tabs>
        <w:ind w:firstLine="720"/>
        <w:jc w:val="both"/>
        <w:rPr>
          <w:rFonts w:ascii="Times New Roman" w:hAnsi="Times New Roman"/>
          <w:sz w:val="24"/>
        </w:rPr>
      </w:pPr>
      <w:r>
        <w:rPr>
          <w:rFonts w:ascii="Times New Roman" w:hAnsi="Times New Roman"/>
          <w:sz w:val="24"/>
        </w:rPr>
        <w:t>8.7.</w:t>
      </w:r>
      <w:r>
        <w:rPr>
          <w:rFonts w:ascii="Times New Roman" w:hAnsi="Times New Roman"/>
          <w:sz w:val="24"/>
        </w:rPr>
        <w:tab/>
        <w:t>Обеспечивать приобретение и хранение, ремонт и замену специальной одежды и обуви за счет средств работодателя (ст. 221 ТК РФ)</w:t>
      </w:r>
    </w:p>
    <w:p w:rsidR="0078443C" w:rsidRDefault="0007523D">
      <w:pPr>
        <w:pStyle w:val="ConsPlusNormal"/>
        <w:tabs>
          <w:tab w:val="left" w:pos="1134"/>
        </w:tabs>
        <w:ind w:firstLine="720"/>
        <w:jc w:val="both"/>
      </w:pPr>
      <w:r>
        <w:t>8.8.</w:t>
      </w:r>
      <w:r>
        <w:tab/>
        <w:t xml:space="preserve">Сохранять место работы (должность) и средний заработок за работниками Образовательной организации на время приостановления работ в связи с административным </w:t>
      </w:r>
      <w:hyperlink r:id="rId22" w:history="1">
        <w:r>
          <w:t>приостановлением деятельности</w:t>
        </w:r>
      </w:hyperlink>
      <w:r>
        <w:t xml:space="preserve"> или временным </w:t>
      </w:r>
      <w:hyperlink r:id="rId23" w:history="1">
        <w: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78443C" w:rsidRDefault="0007523D">
      <w:pPr>
        <w:tabs>
          <w:tab w:val="left" w:pos="1134"/>
        </w:tabs>
        <w:ind w:firstLine="720"/>
        <w:jc w:val="both"/>
        <w:rPr>
          <w:rFonts w:ascii="Times New Roman" w:hAnsi="Times New Roman"/>
          <w:sz w:val="24"/>
        </w:rPr>
      </w:pPr>
      <w:r>
        <w:rPr>
          <w:rFonts w:ascii="Times New Roman" w:hAnsi="Times New Roman"/>
          <w:sz w:val="24"/>
        </w:rPr>
        <w:t>8.9.</w:t>
      </w:r>
      <w:r>
        <w:rPr>
          <w:rFonts w:ascii="Times New Roman" w:hAnsi="Times New Roman"/>
          <w:sz w:val="24"/>
        </w:rPr>
        <w:tab/>
        <w:t>Информировать работников об уровнях профессиональных рисков, вероятности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 (ст. 209-210, 212 ТК РФ)</w:t>
      </w:r>
    </w:p>
    <w:p w:rsidR="0078443C" w:rsidRDefault="0007523D">
      <w:pPr>
        <w:tabs>
          <w:tab w:val="left" w:pos="1134"/>
        </w:tabs>
        <w:ind w:firstLine="720"/>
        <w:jc w:val="both"/>
        <w:rPr>
          <w:rFonts w:ascii="Times New Roman" w:hAnsi="Times New Roman"/>
          <w:sz w:val="24"/>
        </w:rPr>
      </w:pPr>
      <w:r>
        <w:rPr>
          <w:rFonts w:ascii="Times New Roman" w:hAnsi="Times New Roman"/>
          <w:sz w:val="24"/>
        </w:rPr>
        <w:t xml:space="preserve">8.10. Проводить своевременное </w:t>
      </w:r>
      <w:r>
        <w:rPr>
          <w:rFonts w:ascii="Times New Roman" w:hAnsi="Times New Roman"/>
          <w:sz w:val="24"/>
          <w:highlight w:val="white"/>
        </w:rP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w:t>
      </w:r>
      <w:r>
        <w:rPr>
          <w:rFonts w:ascii="Times New Roman" w:hAnsi="Times New Roman"/>
          <w:sz w:val="24"/>
        </w:rPr>
        <w:t>ст.214 ТК РФ).</w:t>
      </w:r>
    </w:p>
    <w:p w:rsidR="0078443C" w:rsidRDefault="0007523D">
      <w:pPr>
        <w:tabs>
          <w:tab w:val="left" w:pos="1276"/>
        </w:tabs>
        <w:ind w:firstLine="720"/>
        <w:jc w:val="both"/>
        <w:rPr>
          <w:rFonts w:ascii="Times New Roman" w:hAnsi="Times New Roman"/>
          <w:sz w:val="24"/>
        </w:rPr>
      </w:pPr>
      <w:r>
        <w:rPr>
          <w:rFonts w:ascii="Times New Roman" w:hAnsi="Times New Roman"/>
          <w:sz w:val="24"/>
        </w:rPr>
        <w:t>8.11.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78443C" w:rsidRDefault="0007523D">
      <w:pPr>
        <w:tabs>
          <w:tab w:val="left" w:pos="1276"/>
        </w:tabs>
        <w:ind w:firstLine="720"/>
        <w:jc w:val="both"/>
        <w:rPr>
          <w:rFonts w:ascii="Times New Roman" w:hAnsi="Times New Roman"/>
          <w:sz w:val="24"/>
        </w:rPr>
      </w:pPr>
      <w:r>
        <w:rPr>
          <w:rFonts w:ascii="Times New Roman" w:hAnsi="Times New Roman"/>
          <w:sz w:val="24"/>
        </w:rPr>
        <w:t>8.12. Обеспечивать гарантии и льготы работникам, занятым на тяжелых работах и работах вредными и (или) опасными условиями труда.</w:t>
      </w:r>
    </w:p>
    <w:p w:rsidR="0078443C" w:rsidRDefault="0007523D">
      <w:pPr>
        <w:tabs>
          <w:tab w:val="left" w:pos="1276"/>
        </w:tabs>
        <w:ind w:firstLine="720"/>
        <w:jc w:val="both"/>
        <w:rPr>
          <w:rFonts w:ascii="Times New Roman" w:hAnsi="Times New Roman"/>
          <w:sz w:val="24"/>
        </w:rPr>
      </w:pPr>
      <w:r>
        <w:rPr>
          <w:rFonts w:ascii="Times New Roman" w:hAnsi="Times New Roman"/>
          <w:sz w:val="24"/>
        </w:rPr>
        <w:t>8.13.</w:t>
      </w:r>
      <w:r>
        <w:rPr>
          <w:rFonts w:ascii="Times New Roman" w:hAnsi="Times New Roman"/>
          <w:sz w:val="24"/>
        </w:rPr>
        <w:tab/>
        <w:t>Разрабатывать и утверждать инструкции по охране труда на каждое рабочее   место по согласованию с СПР.</w:t>
      </w:r>
    </w:p>
    <w:p w:rsidR="0078443C" w:rsidRDefault="0007523D">
      <w:pPr>
        <w:tabs>
          <w:tab w:val="left" w:pos="1276"/>
        </w:tabs>
        <w:ind w:firstLine="720"/>
        <w:jc w:val="both"/>
        <w:rPr>
          <w:rFonts w:ascii="Times New Roman" w:hAnsi="Times New Roman"/>
          <w:sz w:val="24"/>
        </w:rPr>
      </w:pPr>
      <w:r>
        <w:rPr>
          <w:rFonts w:ascii="Times New Roman" w:hAnsi="Times New Roman"/>
          <w:sz w:val="24"/>
        </w:rPr>
        <w:t>8.14. Обеспечивать соблюдение работниками требований, правил и инструкций по охране труда.</w:t>
      </w:r>
    </w:p>
    <w:p w:rsidR="0078443C" w:rsidRDefault="0007523D">
      <w:pPr>
        <w:tabs>
          <w:tab w:val="left" w:pos="1276"/>
        </w:tabs>
        <w:ind w:firstLine="720"/>
        <w:jc w:val="both"/>
        <w:rPr>
          <w:rFonts w:ascii="Times New Roman" w:hAnsi="Times New Roman"/>
          <w:sz w:val="24"/>
        </w:rPr>
      </w:pPr>
      <w:r>
        <w:rPr>
          <w:rFonts w:ascii="Times New Roman" w:hAnsi="Times New Roman"/>
          <w:sz w:val="24"/>
        </w:rPr>
        <w:t>8.15. Создавать в учреждении комиссию по охране труда, в состав которой на паритетной основе должны входить члены СПР.</w:t>
      </w:r>
    </w:p>
    <w:p w:rsidR="0078443C" w:rsidRDefault="0007523D">
      <w:pPr>
        <w:tabs>
          <w:tab w:val="left" w:pos="1276"/>
        </w:tabs>
        <w:ind w:firstLine="720"/>
        <w:jc w:val="both"/>
        <w:rPr>
          <w:rFonts w:ascii="Times New Roman" w:hAnsi="Times New Roman"/>
          <w:sz w:val="24"/>
        </w:rPr>
      </w:pPr>
      <w:r>
        <w:rPr>
          <w:rFonts w:ascii="Times New Roman" w:hAnsi="Times New Roman"/>
          <w:sz w:val="24"/>
        </w:rPr>
        <w:t>8.16. Осуществлять совместно с СПР контроль за состоянием условий и охраны труда, выполнением плана мероприятий по охране труда.</w:t>
      </w:r>
    </w:p>
    <w:p w:rsidR="0078443C" w:rsidRDefault="0007523D">
      <w:pPr>
        <w:tabs>
          <w:tab w:val="left" w:pos="1276"/>
        </w:tabs>
        <w:ind w:firstLine="720"/>
        <w:jc w:val="both"/>
        <w:rPr>
          <w:rFonts w:ascii="Times New Roman" w:hAnsi="Times New Roman"/>
          <w:sz w:val="24"/>
        </w:rPr>
      </w:pPr>
      <w:r>
        <w:rPr>
          <w:rFonts w:ascii="Times New Roman" w:hAnsi="Times New Roman"/>
          <w:sz w:val="24"/>
        </w:rPr>
        <w:t>8.17. Оказывать содействие техническим инспекторам труда Профсоюза работников образования,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по устранению.</w:t>
      </w:r>
    </w:p>
    <w:p w:rsidR="0078443C" w:rsidRDefault="0007523D">
      <w:pPr>
        <w:widowControl/>
        <w:tabs>
          <w:tab w:val="left" w:pos="1134"/>
        </w:tabs>
        <w:ind w:firstLine="540"/>
        <w:jc w:val="both"/>
        <w:rPr>
          <w:rFonts w:ascii="Times New Roman" w:hAnsi="Times New Roman"/>
          <w:sz w:val="24"/>
        </w:rPr>
      </w:pPr>
      <w:r>
        <w:rPr>
          <w:rFonts w:ascii="Times New Roman" w:hAnsi="Times New Roman"/>
          <w:sz w:val="24"/>
        </w:rPr>
        <w:t>8.18.</w:t>
      </w:r>
      <w:r>
        <w:rPr>
          <w:rFonts w:ascii="Times New Roman" w:hAnsi="Times New Roman"/>
          <w:sz w:val="24"/>
        </w:rPr>
        <w:tab/>
        <w:t xml:space="preserve">Обеспечить прохождение бесплатных обязательных предварительных и периодических медицинских осмотров (обследований) работников, внеочередных медицинских осмотров (обследований) работников в соответствии с медицинскими рекомендациями, а также прохождение обязательного психиатрического освидетельствования работниками, осуществляющими отдельные виды деятельности, с сохранением за ними места работы (должности) и среднего заработка. Расходы на прохождение медицинского осмотра и психиатрического освидетельствования осуществляются за счет средств работодателя (ст. 213, 220 ТК РФ). </w:t>
      </w:r>
    </w:p>
    <w:p w:rsidR="0078443C" w:rsidRDefault="0007523D">
      <w:pPr>
        <w:ind w:firstLine="709"/>
        <w:jc w:val="both"/>
        <w:rPr>
          <w:rFonts w:ascii="Times New Roman" w:hAnsi="Times New Roman"/>
          <w:sz w:val="24"/>
        </w:rPr>
      </w:pPr>
      <w:r>
        <w:rPr>
          <w:rFonts w:ascii="Times New Roman" w:hAnsi="Times New Roman"/>
          <w:sz w:val="24"/>
        </w:rPr>
        <w:t xml:space="preserve">8.19. Организовать согласно приказу Министерства здравоохранения Российской Федерации от 06.12.2021 г. № 1122н «Об утверждении национального календаря </w:t>
      </w:r>
      <w:r>
        <w:rPr>
          <w:rFonts w:ascii="Times New Roman" w:hAnsi="Times New Roman"/>
          <w:sz w:val="24"/>
        </w:rPr>
        <w:lastRenderedPageBreak/>
        <w:t>профилактических прививок, календаря профилактических прививок по эпидемическим показаниям и порядка проведения профилактических прививок»:</w:t>
      </w:r>
    </w:p>
    <w:p w:rsidR="0078443C" w:rsidRDefault="0007523D">
      <w:pPr>
        <w:numPr>
          <w:ilvl w:val="0"/>
          <w:numId w:val="18"/>
        </w:numPr>
        <w:tabs>
          <w:tab w:val="left" w:pos="993"/>
        </w:tabs>
        <w:ind w:left="0" w:firstLine="709"/>
        <w:jc w:val="both"/>
        <w:rPr>
          <w:rFonts w:ascii="Times New Roman" w:hAnsi="Times New Roman"/>
          <w:sz w:val="24"/>
        </w:rPr>
      </w:pPr>
      <w:r>
        <w:rPr>
          <w:rFonts w:ascii="Times New Roman" w:hAnsi="Times New Roman"/>
          <w:sz w:val="24"/>
        </w:rPr>
        <w:t xml:space="preserve">в соответствии с пунктом 19. Приложения №1 проведение вакцинации против гриппа; </w:t>
      </w:r>
    </w:p>
    <w:p w:rsidR="0078443C" w:rsidRDefault="0007523D">
      <w:pPr>
        <w:numPr>
          <w:ilvl w:val="0"/>
          <w:numId w:val="18"/>
        </w:numPr>
        <w:tabs>
          <w:tab w:val="left" w:pos="993"/>
        </w:tabs>
        <w:ind w:left="0" w:firstLine="709"/>
        <w:jc w:val="both"/>
        <w:rPr>
          <w:rFonts w:ascii="Times New Roman" w:hAnsi="Times New Roman"/>
          <w:sz w:val="24"/>
        </w:rPr>
      </w:pPr>
      <w:r>
        <w:rPr>
          <w:rFonts w:ascii="Times New Roman" w:hAnsi="Times New Roman"/>
          <w:sz w:val="24"/>
        </w:rPr>
        <w:t xml:space="preserve">в соответствии с пунктом 24. Приложения №2 проведение вакцинации (ревакцинации) </w:t>
      </w:r>
      <w:proofErr w:type="spellStart"/>
      <w:r>
        <w:rPr>
          <w:rFonts w:ascii="Times New Roman" w:hAnsi="Times New Roman"/>
          <w:sz w:val="24"/>
        </w:rPr>
        <w:t>коронавирусной</w:t>
      </w:r>
      <w:proofErr w:type="spellEnd"/>
      <w:r>
        <w:rPr>
          <w:rFonts w:ascii="Times New Roman" w:hAnsi="Times New Roman"/>
          <w:sz w:val="24"/>
        </w:rPr>
        <w:t xml:space="preserve"> инфекции, вызываемой вирусом SARS-CoV-2.</w:t>
      </w:r>
      <w:r>
        <w:rPr>
          <w:rFonts w:ascii="Times New Roman" w:hAnsi="Times New Roman"/>
          <w:sz w:val="24"/>
        </w:rPr>
        <w:tab/>
      </w:r>
    </w:p>
    <w:p w:rsidR="0078443C" w:rsidRDefault="0007523D">
      <w:pPr>
        <w:tabs>
          <w:tab w:val="left" w:pos="1276"/>
        </w:tabs>
        <w:ind w:firstLine="720"/>
        <w:jc w:val="both"/>
        <w:rPr>
          <w:rFonts w:ascii="Times New Roman" w:hAnsi="Times New Roman"/>
          <w:sz w:val="24"/>
        </w:rPr>
      </w:pPr>
      <w:r>
        <w:rPr>
          <w:rFonts w:ascii="Times New Roman" w:hAnsi="Times New Roman"/>
          <w:sz w:val="24"/>
        </w:rPr>
        <w:t>8.20. Вести учет средств социального страхования на организацию лечения и отдыха работников и их детей.</w:t>
      </w:r>
    </w:p>
    <w:p w:rsidR="0078443C" w:rsidRDefault="0007523D">
      <w:pPr>
        <w:tabs>
          <w:tab w:val="left" w:pos="1276"/>
        </w:tabs>
        <w:ind w:firstLine="720"/>
        <w:jc w:val="both"/>
        <w:rPr>
          <w:rFonts w:ascii="Times New Roman" w:hAnsi="Times New Roman"/>
          <w:sz w:val="24"/>
        </w:rPr>
      </w:pPr>
      <w:r>
        <w:rPr>
          <w:rFonts w:ascii="Times New Roman" w:hAnsi="Times New Roman"/>
          <w:sz w:val="24"/>
        </w:rPr>
        <w:t>8.21. По решению комиссии по социальному страхованию приобретать путевки на лечение и отдых.</w:t>
      </w:r>
    </w:p>
    <w:p w:rsidR="0078443C" w:rsidRDefault="0078443C">
      <w:pPr>
        <w:jc w:val="both"/>
        <w:rPr>
          <w:rFonts w:ascii="Times New Roman" w:hAnsi="Times New Roman"/>
          <w:sz w:val="24"/>
        </w:rPr>
      </w:pPr>
    </w:p>
    <w:p w:rsidR="0078443C" w:rsidRDefault="0007523D">
      <w:pPr>
        <w:jc w:val="center"/>
        <w:rPr>
          <w:rFonts w:ascii="Times New Roman" w:hAnsi="Times New Roman"/>
          <w:sz w:val="24"/>
        </w:rPr>
      </w:pPr>
      <w:r>
        <w:rPr>
          <w:rFonts w:ascii="Times New Roman" w:hAnsi="Times New Roman"/>
          <w:sz w:val="24"/>
        </w:rPr>
        <w:t>9. Гарантии Совета представителей работников</w:t>
      </w:r>
    </w:p>
    <w:p w:rsidR="0078443C" w:rsidRDefault="0078443C">
      <w:pPr>
        <w:jc w:val="both"/>
        <w:rPr>
          <w:rFonts w:ascii="Times New Roman" w:hAnsi="Times New Roman"/>
          <w:sz w:val="24"/>
        </w:rPr>
      </w:pPr>
    </w:p>
    <w:p w:rsidR="0078443C" w:rsidRDefault="0007523D">
      <w:pPr>
        <w:tabs>
          <w:tab w:val="left" w:pos="993"/>
        </w:tabs>
        <w:ind w:firstLine="720"/>
        <w:jc w:val="both"/>
        <w:rPr>
          <w:rFonts w:ascii="Times New Roman" w:hAnsi="Times New Roman"/>
          <w:sz w:val="24"/>
        </w:rPr>
      </w:pPr>
      <w:r>
        <w:rPr>
          <w:rFonts w:ascii="Times New Roman" w:hAnsi="Times New Roman"/>
          <w:sz w:val="24"/>
        </w:rPr>
        <w:t>Стороны договорились о том, что:</w:t>
      </w:r>
    </w:p>
    <w:p w:rsidR="0078443C" w:rsidRDefault="0007523D">
      <w:pPr>
        <w:tabs>
          <w:tab w:val="left" w:pos="1134"/>
        </w:tabs>
        <w:ind w:firstLine="720"/>
        <w:jc w:val="both"/>
        <w:rPr>
          <w:rFonts w:ascii="Times New Roman" w:hAnsi="Times New Roman"/>
          <w:sz w:val="24"/>
        </w:rPr>
      </w:pPr>
      <w:r>
        <w:rPr>
          <w:rFonts w:ascii="Times New Roman" w:hAnsi="Times New Roman"/>
          <w:sz w:val="24"/>
        </w:rPr>
        <w:t>9.1.</w:t>
      </w:r>
      <w:r>
        <w:rPr>
          <w:rFonts w:ascii="Times New Roman" w:hAnsi="Times New Roman"/>
          <w:sz w:val="24"/>
        </w:rPr>
        <w:tab/>
        <w:t>Работодатель признает Совет представителей работников (далее СПР) единственным представительным органом работников Образовательной организации, поскольку он уполномочен Общим собранием представлять интересы работников в области труда и в иных социально-экономических отношениях, связанных с трудом.</w:t>
      </w:r>
    </w:p>
    <w:p w:rsidR="0078443C" w:rsidRDefault="0007523D">
      <w:pPr>
        <w:tabs>
          <w:tab w:val="left" w:pos="1134"/>
        </w:tabs>
        <w:ind w:firstLine="720"/>
        <w:jc w:val="both"/>
        <w:rPr>
          <w:rFonts w:ascii="Times New Roman" w:hAnsi="Times New Roman"/>
          <w:sz w:val="24"/>
        </w:rPr>
      </w:pPr>
      <w:r>
        <w:rPr>
          <w:rFonts w:ascii="Times New Roman" w:hAnsi="Times New Roman"/>
          <w:sz w:val="24"/>
        </w:rPr>
        <w:t>9.2.</w:t>
      </w:r>
      <w:r>
        <w:rPr>
          <w:rFonts w:ascii="Times New Roman" w:hAnsi="Times New Roman"/>
          <w:sz w:val="24"/>
        </w:rPr>
        <w:tab/>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членством в Совете представителей работников</w:t>
      </w:r>
    </w:p>
    <w:p w:rsidR="0078443C" w:rsidRDefault="0007523D">
      <w:pPr>
        <w:tabs>
          <w:tab w:val="left" w:pos="1134"/>
        </w:tabs>
        <w:ind w:firstLine="720"/>
        <w:jc w:val="both"/>
        <w:rPr>
          <w:rFonts w:ascii="Times New Roman" w:hAnsi="Times New Roman"/>
          <w:sz w:val="24"/>
        </w:rPr>
      </w:pPr>
      <w:r>
        <w:rPr>
          <w:rFonts w:ascii="Times New Roman" w:hAnsi="Times New Roman"/>
          <w:sz w:val="24"/>
        </w:rPr>
        <w:t>9.3.</w:t>
      </w:r>
      <w:r>
        <w:rPr>
          <w:rFonts w:ascii="Times New Roman" w:hAnsi="Times New Roman"/>
          <w:sz w:val="24"/>
        </w:rPr>
        <w:tab/>
        <w:t xml:space="preserve">СПР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w:t>
      </w:r>
    </w:p>
    <w:p w:rsidR="0078443C" w:rsidRDefault="0007523D">
      <w:pPr>
        <w:tabs>
          <w:tab w:val="left" w:pos="1134"/>
        </w:tabs>
        <w:ind w:firstLine="720"/>
        <w:jc w:val="both"/>
        <w:rPr>
          <w:rFonts w:ascii="Times New Roman" w:hAnsi="Times New Roman"/>
          <w:sz w:val="24"/>
        </w:rPr>
      </w:pPr>
      <w:r>
        <w:rPr>
          <w:rFonts w:ascii="Times New Roman" w:hAnsi="Times New Roman"/>
          <w:sz w:val="24"/>
        </w:rPr>
        <w:t>9.4.</w:t>
      </w:r>
      <w:r>
        <w:rPr>
          <w:rFonts w:ascii="Times New Roman" w:hAnsi="Times New Roman"/>
          <w:sz w:val="24"/>
        </w:rPr>
        <w:tab/>
        <w:t>Работодатель принимает решения с учетом мнения или по согласованию с СПР в случаях, предусмотренных законодательством и настоящим коллективным договором.</w:t>
      </w:r>
    </w:p>
    <w:p w:rsidR="0078443C" w:rsidRDefault="0007523D">
      <w:pPr>
        <w:tabs>
          <w:tab w:val="left" w:pos="1134"/>
        </w:tabs>
        <w:ind w:firstLine="720"/>
        <w:jc w:val="both"/>
        <w:rPr>
          <w:rFonts w:ascii="Times New Roman" w:hAnsi="Times New Roman"/>
          <w:sz w:val="24"/>
        </w:rPr>
      </w:pPr>
      <w:r>
        <w:rPr>
          <w:rFonts w:ascii="Times New Roman" w:hAnsi="Times New Roman"/>
          <w:sz w:val="24"/>
        </w:rPr>
        <w:t>9.5.</w:t>
      </w:r>
      <w:r>
        <w:rPr>
          <w:rFonts w:ascii="Times New Roman" w:hAnsi="Times New Roman"/>
          <w:sz w:val="24"/>
        </w:rPr>
        <w:tab/>
        <w:t xml:space="preserve">Увольнение работника, являющегося членом СПР производится с предварительного согласия СПР. </w:t>
      </w:r>
    </w:p>
    <w:p w:rsidR="0078443C" w:rsidRDefault="0007523D">
      <w:pPr>
        <w:tabs>
          <w:tab w:val="left" w:pos="1134"/>
        </w:tabs>
        <w:ind w:firstLine="720"/>
        <w:jc w:val="both"/>
        <w:rPr>
          <w:rFonts w:ascii="Times New Roman" w:hAnsi="Times New Roman"/>
          <w:sz w:val="24"/>
        </w:rPr>
      </w:pPr>
      <w:r>
        <w:rPr>
          <w:rFonts w:ascii="Times New Roman" w:hAnsi="Times New Roman"/>
          <w:sz w:val="24"/>
        </w:rPr>
        <w:t>9.6.</w:t>
      </w:r>
      <w:r>
        <w:rPr>
          <w:rFonts w:ascii="Times New Roman" w:hAnsi="Times New Roman"/>
          <w:sz w:val="24"/>
        </w:rPr>
        <w:tab/>
        <w:t>Работодатель обеспечивает предоставление гарантий работникам, являющимся членами СПР, в порядке, предусмотренном законодательством и настоящим коллективным договором.</w:t>
      </w:r>
    </w:p>
    <w:p w:rsidR="0078443C" w:rsidRDefault="0007523D">
      <w:pPr>
        <w:tabs>
          <w:tab w:val="left" w:pos="1134"/>
        </w:tabs>
        <w:ind w:firstLine="720"/>
        <w:jc w:val="both"/>
        <w:rPr>
          <w:rFonts w:ascii="Times New Roman" w:hAnsi="Times New Roman"/>
          <w:sz w:val="24"/>
        </w:rPr>
      </w:pPr>
      <w:r>
        <w:rPr>
          <w:rFonts w:ascii="Times New Roman" w:hAnsi="Times New Roman"/>
          <w:sz w:val="24"/>
        </w:rPr>
        <w:t>9.6.</w:t>
      </w:r>
      <w:r>
        <w:rPr>
          <w:rFonts w:ascii="Times New Roman" w:hAnsi="Times New Roman"/>
          <w:sz w:val="24"/>
        </w:rPr>
        <w:tab/>
        <w:t xml:space="preserve">Работодатель предоставляет СПР необходимую информацию по любым вопросам труда и социально-экономического развития Образовательного учреждения. </w:t>
      </w:r>
    </w:p>
    <w:p w:rsidR="0078443C" w:rsidRDefault="0007523D">
      <w:pPr>
        <w:tabs>
          <w:tab w:val="left" w:pos="1134"/>
        </w:tabs>
        <w:ind w:firstLine="720"/>
        <w:jc w:val="both"/>
        <w:rPr>
          <w:rFonts w:ascii="Times New Roman" w:hAnsi="Times New Roman"/>
          <w:sz w:val="24"/>
        </w:rPr>
      </w:pPr>
      <w:r>
        <w:rPr>
          <w:rFonts w:ascii="Times New Roman" w:hAnsi="Times New Roman"/>
          <w:sz w:val="24"/>
        </w:rPr>
        <w:t>9.7.</w:t>
      </w:r>
      <w:r>
        <w:rPr>
          <w:rFonts w:ascii="Times New Roman" w:hAnsi="Times New Roman"/>
          <w:sz w:val="24"/>
        </w:rPr>
        <w:tab/>
        <w:t xml:space="preserve">Члены СПР включаются в состав </w:t>
      </w:r>
      <w:proofErr w:type="gramStart"/>
      <w:r>
        <w:rPr>
          <w:rFonts w:ascii="Times New Roman" w:hAnsi="Times New Roman"/>
          <w:sz w:val="24"/>
        </w:rPr>
        <w:t>комиссий по специальной оценке</w:t>
      </w:r>
      <w:proofErr w:type="gramEnd"/>
      <w:r>
        <w:rPr>
          <w:rFonts w:ascii="Times New Roman" w:hAnsi="Times New Roman"/>
          <w:sz w:val="24"/>
        </w:rPr>
        <w:t xml:space="preserve"> условий труда, охране труда.</w:t>
      </w:r>
    </w:p>
    <w:p w:rsidR="0078443C" w:rsidRDefault="0007523D">
      <w:pPr>
        <w:tabs>
          <w:tab w:val="left" w:pos="1134"/>
        </w:tabs>
        <w:ind w:firstLine="720"/>
        <w:jc w:val="both"/>
        <w:rPr>
          <w:rFonts w:ascii="Times New Roman" w:hAnsi="Times New Roman"/>
          <w:sz w:val="24"/>
        </w:rPr>
      </w:pPr>
      <w:r>
        <w:rPr>
          <w:rFonts w:ascii="Times New Roman" w:hAnsi="Times New Roman"/>
          <w:sz w:val="24"/>
        </w:rPr>
        <w:t>9.8.</w:t>
      </w:r>
      <w:r>
        <w:rPr>
          <w:rFonts w:ascii="Times New Roman" w:hAnsi="Times New Roman"/>
          <w:sz w:val="24"/>
        </w:rPr>
        <w:tab/>
        <w:t>Работодатель с учетом мнения (по согласованию) СПР рассматривает следующие вопросы:</w:t>
      </w:r>
    </w:p>
    <w:p w:rsidR="0078443C" w:rsidRDefault="0007523D">
      <w:pPr>
        <w:numPr>
          <w:ilvl w:val="0"/>
          <w:numId w:val="19"/>
        </w:numPr>
        <w:tabs>
          <w:tab w:val="left" w:pos="993"/>
        </w:tabs>
        <w:ind w:left="0" w:firstLine="709"/>
        <w:jc w:val="both"/>
        <w:rPr>
          <w:rFonts w:ascii="Times New Roman" w:hAnsi="Times New Roman"/>
          <w:sz w:val="24"/>
        </w:rPr>
      </w:pPr>
      <w:r>
        <w:rPr>
          <w:rFonts w:ascii="Times New Roman" w:hAnsi="Times New Roman"/>
          <w:sz w:val="24"/>
        </w:rPr>
        <w:t>расторжение трудового договора с работниками, являющимися членами СПР, по инициативе работодателя (ст. 82, 374 ТК РФ);</w:t>
      </w:r>
    </w:p>
    <w:p w:rsidR="0078443C" w:rsidRDefault="0007523D">
      <w:pPr>
        <w:numPr>
          <w:ilvl w:val="0"/>
          <w:numId w:val="19"/>
        </w:numPr>
        <w:tabs>
          <w:tab w:val="left" w:pos="993"/>
        </w:tabs>
        <w:ind w:left="0" w:firstLine="709"/>
        <w:jc w:val="both"/>
        <w:rPr>
          <w:rFonts w:ascii="Times New Roman" w:hAnsi="Times New Roman"/>
          <w:sz w:val="24"/>
        </w:rPr>
      </w:pPr>
      <w:r>
        <w:rPr>
          <w:rFonts w:ascii="Times New Roman" w:hAnsi="Times New Roman"/>
          <w:sz w:val="24"/>
        </w:rPr>
        <w:t>очередность предоставления отпусков (ст. 123 ТК РФ);</w:t>
      </w:r>
    </w:p>
    <w:p w:rsidR="0078443C" w:rsidRDefault="0007523D">
      <w:pPr>
        <w:numPr>
          <w:ilvl w:val="0"/>
          <w:numId w:val="19"/>
        </w:numPr>
        <w:tabs>
          <w:tab w:val="left" w:pos="993"/>
        </w:tabs>
        <w:ind w:left="0" w:firstLine="709"/>
        <w:jc w:val="both"/>
        <w:rPr>
          <w:rFonts w:ascii="Times New Roman" w:hAnsi="Times New Roman"/>
          <w:sz w:val="24"/>
        </w:rPr>
      </w:pPr>
      <w:r>
        <w:rPr>
          <w:rFonts w:ascii="Times New Roman" w:hAnsi="Times New Roman"/>
          <w:sz w:val="24"/>
        </w:rPr>
        <w:t>утверждение Правил внутреннего трудового распорядка (ст. 190 ТК РФ);</w:t>
      </w:r>
    </w:p>
    <w:p w:rsidR="0078443C" w:rsidRDefault="0007523D">
      <w:pPr>
        <w:numPr>
          <w:ilvl w:val="0"/>
          <w:numId w:val="19"/>
        </w:numPr>
        <w:tabs>
          <w:tab w:val="left" w:pos="993"/>
        </w:tabs>
        <w:ind w:left="0" w:firstLine="709"/>
        <w:jc w:val="both"/>
        <w:rPr>
          <w:rFonts w:ascii="Times New Roman" w:hAnsi="Times New Roman"/>
          <w:sz w:val="24"/>
        </w:rPr>
      </w:pPr>
      <w:r>
        <w:rPr>
          <w:rFonts w:ascii="Times New Roman" w:hAnsi="Times New Roman"/>
          <w:sz w:val="24"/>
        </w:rPr>
        <w:t>создание комиссии по охране труда (ст. 224 ТК РФ);</w:t>
      </w:r>
    </w:p>
    <w:p w:rsidR="0078443C" w:rsidRDefault="0007523D">
      <w:pPr>
        <w:numPr>
          <w:ilvl w:val="0"/>
          <w:numId w:val="19"/>
        </w:numPr>
        <w:tabs>
          <w:tab w:val="left" w:pos="993"/>
        </w:tabs>
        <w:ind w:left="0" w:firstLine="709"/>
        <w:jc w:val="both"/>
        <w:rPr>
          <w:rFonts w:ascii="Times New Roman" w:hAnsi="Times New Roman"/>
          <w:sz w:val="24"/>
        </w:rPr>
      </w:pPr>
      <w:r>
        <w:rPr>
          <w:rFonts w:ascii="Times New Roman" w:hAnsi="Times New Roman"/>
          <w:sz w:val="24"/>
        </w:rPr>
        <w:t>составление графиков сменности (ст. 103 ТК РФ);</w:t>
      </w:r>
    </w:p>
    <w:p w:rsidR="0078443C" w:rsidRDefault="0007523D">
      <w:pPr>
        <w:numPr>
          <w:ilvl w:val="0"/>
          <w:numId w:val="19"/>
        </w:numPr>
        <w:tabs>
          <w:tab w:val="left" w:pos="993"/>
        </w:tabs>
        <w:ind w:left="0" w:firstLine="709"/>
        <w:jc w:val="both"/>
        <w:rPr>
          <w:rFonts w:ascii="Times New Roman" w:hAnsi="Times New Roman"/>
          <w:sz w:val="24"/>
        </w:rPr>
      </w:pPr>
      <w:r>
        <w:rPr>
          <w:rFonts w:ascii="Times New Roman" w:hAnsi="Times New Roman"/>
          <w:sz w:val="24"/>
        </w:rPr>
        <w:t>установление размеров выплат компенсационного характера за работу с вредными и (или) опасными условиями труда (ст. 147 ТК РФ);</w:t>
      </w:r>
    </w:p>
    <w:p w:rsidR="0078443C" w:rsidRDefault="0007523D">
      <w:pPr>
        <w:numPr>
          <w:ilvl w:val="0"/>
          <w:numId w:val="19"/>
        </w:numPr>
        <w:tabs>
          <w:tab w:val="left" w:pos="993"/>
        </w:tabs>
        <w:ind w:left="0" w:firstLine="709"/>
        <w:jc w:val="both"/>
        <w:rPr>
          <w:rFonts w:ascii="Times New Roman" w:hAnsi="Times New Roman"/>
          <w:sz w:val="24"/>
        </w:rPr>
      </w:pPr>
      <w:r>
        <w:rPr>
          <w:rFonts w:ascii="Times New Roman" w:hAnsi="Times New Roman"/>
          <w:sz w:val="24"/>
        </w:rPr>
        <w:t>применение и снятие дисциплинарного взыскания до истечения 1 года со дня его применения (ст. 193, 194 ТК РФ).</w:t>
      </w:r>
    </w:p>
    <w:p w:rsidR="0078443C" w:rsidRDefault="0078443C">
      <w:pPr>
        <w:jc w:val="both"/>
        <w:rPr>
          <w:rFonts w:ascii="Times New Roman" w:hAnsi="Times New Roman"/>
          <w:sz w:val="24"/>
        </w:rPr>
      </w:pPr>
    </w:p>
    <w:p w:rsidR="0078443C" w:rsidRDefault="0007523D">
      <w:pPr>
        <w:jc w:val="center"/>
        <w:rPr>
          <w:rFonts w:ascii="Times New Roman" w:hAnsi="Times New Roman"/>
          <w:sz w:val="24"/>
        </w:rPr>
      </w:pPr>
      <w:r>
        <w:rPr>
          <w:rFonts w:ascii="Times New Roman" w:hAnsi="Times New Roman"/>
          <w:sz w:val="24"/>
        </w:rPr>
        <w:t>10. Обязательства Совета представителей работников</w:t>
      </w:r>
    </w:p>
    <w:p w:rsidR="0078443C" w:rsidRDefault="0078443C">
      <w:pPr>
        <w:jc w:val="both"/>
        <w:rPr>
          <w:rFonts w:ascii="Times New Roman" w:hAnsi="Times New Roman"/>
          <w:sz w:val="24"/>
        </w:rPr>
      </w:pPr>
    </w:p>
    <w:p w:rsidR="0078443C" w:rsidRDefault="0007523D">
      <w:pPr>
        <w:tabs>
          <w:tab w:val="left" w:pos="1134"/>
        </w:tabs>
        <w:ind w:firstLine="720"/>
        <w:jc w:val="both"/>
        <w:rPr>
          <w:rFonts w:ascii="Times New Roman" w:hAnsi="Times New Roman"/>
          <w:sz w:val="24"/>
        </w:rPr>
      </w:pPr>
      <w:r>
        <w:rPr>
          <w:rFonts w:ascii="Times New Roman" w:hAnsi="Times New Roman"/>
          <w:sz w:val="24"/>
        </w:rPr>
        <w:t>Совет представителей работников обязуется:</w:t>
      </w:r>
    </w:p>
    <w:p w:rsidR="0078443C" w:rsidRDefault="0007523D">
      <w:pPr>
        <w:ind w:firstLine="720"/>
        <w:jc w:val="both"/>
        <w:rPr>
          <w:rFonts w:ascii="Times New Roman" w:hAnsi="Times New Roman"/>
          <w:sz w:val="24"/>
        </w:rPr>
      </w:pPr>
      <w:r>
        <w:rPr>
          <w:rFonts w:ascii="Times New Roman" w:hAnsi="Times New Roman"/>
          <w:sz w:val="24"/>
        </w:rPr>
        <w:t xml:space="preserve">10.1. Представлять и защищать права и интересы членов представителей работников по социально-трудовым вопросам в соответствии с Федеральным законом от 12.01.1996 г. </w:t>
      </w:r>
      <w:r>
        <w:rPr>
          <w:rFonts w:ascii="Times New Roman" w:hAnsi="Times New Roman"/>
          <w:sz w:val="24"/>
        </w:rPr>
        <w:lastRenderedPageBreak/>
        <w:t>№10-ФЗ (с изменениями от 21.12.2021 г.) «О профессиональных союзах, их правах и гарантиях деятельности».</w:t>
      </w:r>
    </w:p>
    <w:p w:rsidR="0078443C" w:rsidRDefault="0007523D">
      <w:pPr>
        <w:ind w:firstLine="720"/>
        <w:jc w:val="both"/>
        <w:rPr>
          <w:rFonts w:ascii="Times New Roman" w:hAnsi="Times New Roman"/>
          <w:sz w:val="24"/>
        </w:rPr>
      </w:pPr>
      <w:r>
        <w:rPr>
          <w:rFonts w:ascii="Times New Roman" w:hAnsi="Times New Roman"/>
          <w:sz w:val="24"/>
        </w:rPr>
        <w:t>Предоставлять интересы работников, в случае, если они уполномочили СПР представлять их интересы, независимо от их членства в СПР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Работники, не являющиеся членами СПР, могут уполномочить СПР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СПР (ст. 30 ТК РФ).</w:t>
      </w:r>
    </w:p>
    <w:p w:rsidR="0078443C" w:rsidRDefault="0007523D">
      <w:pPr>
        <w:ind w:firstLine="720"/>
        <w:jc w:val="both"/>
        <w:rPr>
          <w:rFonts w:ascii="Times New Roman" w:hAnsi="Times New Roman"/>
          <w:sz w:val="24"/>
        </w:rPr>
      </w:pPr>
      <w:r>
        <w:rPr>
          <w:rFonts w:ascii="Times New Roman" w:hAnsi="Times New Roman"/>
          <w:sz w:val="24"/>
        </w:rPr>
        <w:t>10.2.</w:t>
      </w:r>
      <w:r>
        <w:rPr>
          <w:rFonts w:ascii="Times New Roman" w:hAnsi="Times New Roman"/>
          <w:sz w:val="24"/>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78443C" w:rsidRDefault="0007523D">
      <w:pPr>
        <w:ind w:firstLine="720"/>
        <w:jc w:val="both"/>
        <w:rPr>
          <w:rFonts w:ascii="Times New Roman" w:hAnsi="Times New Roman"/>
          <w:sz w:val="24"/>
        </w:rPr>
      </w:pPr>
      <w:r>
        <w:rPr>
          <w:rFonts w:ascii="Times New Roman" w:hAnsi="Times New Roman"/>
          <w:sz w:val="24"/>
        </w:rPr>
        <w:t>10.3. Совместно с работодателем и работниками вырабатывать меры защиты персональных данных работников (ст. 86 ТК РФ).</w:t>
      </w:r>
    </w:p>
    <w:p w:rsidR="0078443C" w:rsidRDefault="0007523D">
      <w:pPr>
        <w:ind w:firstLine="720"/>
        <w:jc w:val="both"/>
        <w:rPr>
          <w:rFonts w:ascii="Times New Roman" w:hAnsi="Times New Roman"/>
          <w:sz w:val="24"/>
        </w:rPr>
      </w:pPr>
      <w:r>
        <w:rPr>
          <w:rFonts w:ascii="Times New Roman" w:hAnsi="Times New Roman"/>
          <w:sz w:val="24"/>
        </w:rPr>
        <w:t>10.4. Представлять и защищать трудовые права представителей работников в комиссии по трудовым спорам и суде.</w:t>
      </w:r>
    </w:p>
    <w:p w:rsidR="0078443C" w:rsidRDefault="0007523D">
      <w:pPr>
        <w:ind w:firstLine="720"/>
        <w:jc w:val="both"/>
        <w:rPr>
          <w:rFonts w:ascii="Times New Roman" w:hAnsi="Times New Roman"/>
          <w:sz w:val="24"/>
        </w:rPr>
      </w:pPr>
      <w:r>
        <w:rPr>
          <w:rFonts w:ascii="Times New Roman" w:hAnsi="Times New Roman"/>
          <w:sz w:val="24"/>
        </w:rPr>
        <w:t>10.5. Осуществлять контроль за своевременностью предоставления работникам отпусков и их оплаты.</w:t>
      </w:r>
    </w:p>
    <w:p w:rsidR="0078443C" w:rsidRDefault="0007523D">
      <w:pPr>
        <w:ind w:firstLine="720"/>
        <w:jc w:val="both"/>
        <w:rPr>
          <w:rFonts w:ascii="Times New Roman" w:hAnsi="Times New Roman"/>
          <w:sz w:val="24"/>
        </w:rPr>
      </w:pPr>
      <w:r>
        <w:rPr>
          <w:rFonts w:ascii="Times New Roman" w:hAnsi="Times New Roman"/>
          <w:sz w:val="24"/>
        </w:rPr>
        <w:t>10.6. Участвовать в работе комиссий образовательной организации по аттестации педагогических работников, специальной оценке условий труда, охране труда и др.</w:t>
      </w:r>
    </w:p>
    <w:p w:rsidR="0078443C" w:rsidRDefault="0007523D">
      <w:pPr>
        <w:ind w:firstLine="720"/>
        <w:jc w:val="both"/>
        <w:rPr>
          <w:rFonts w:ascii="Times New Roman" w:hAnsi="Times New Roman"/>
          <w:sz w:val="24"/>
        </w:rPr>
      </w:pPr>
      <w:r>
        <w:rPr>
          <w:rFonts w:ascii="Times New Roman" w:hAnsi="Times New Roman"/>
          <w:sz w:val="24"/>
        </w:rPr>
        <w:t>10.7. Осуществлять контроль за соблюдением порядка проведения аттестации педагогических работников образовательной организации.</w:t>
      </w:r>
    </w:p>
    <w:p w:rsidR="0078443C" w:rsidRDefault="0078443C">
      <w:pPr>
        <w:jc w:val="center"/>
        <w:rPr>
          <w:rFonts w:ascii="Times New Roman" w:hAnsi="Times New Roman"/>
          <w:sz w:val="24"/>
        </w:rPr>
      </w:pPr>
    </w:p>
    <w:p w:rsidR="0078443C" w:rsidRDefault="0007523D">
      <w:pPr>
        <w:jc w:val="center"/>
        <w:rPr>
          <w:rFonts w:ascii="Times New Roman" w:hAnsi="Times New Roman"/>
          <w:sz w:val="24"/>
        </w:rPr>
      </w:pPr>
      <w:r>
        <w:rPr>
          <w:rFonts w:ascii="Times New Roman" w:hAnsi="Times New Roman"/>
          <w:sz w:val="24"/>
        </w:rPr>
        <w:t xml:space="preserve">11. Контроль за выполнением коллективного договора. </w:t>
      </w:r>
    </w:p>
    <w:p w:rsidR="0078443C" w:rsidRDefault="0007523D">
      <w:pPr>
        <w:jc w:val="center"/>
        <w:rPr>
          <w:rFonts w:ascii="Times New Roman" w:hAnsi="Times New Roman"/>
          <w:sz w:val="24"/>
        </w:rPr>
      </w:pPr>
      <w:r>
        <w:rPr>
          <w:rFonts w:ascii="Times New Roman" w:hAnsi="Times New Roman"/>
          <w:sz w:val="24"/>
        </w:rPr>
        <w:t>Ответственность сторон</w:t>
      </w:r>
    </w:p>
    <w:p w:rsidR="0078443C" w:rsidRDefault="0078443C">
      <w:pPr>
        <w:jc w:val="both"/>
        <w:rPr>
          <w:rFonts w:ascii="Times New Roman" w:hAnsi="Times New Roman"/>
          <w:sz w:val="24"/>
        </w:rPr>
      </w:pPr>
    </w:p>
    <w:p w:rsidR="0078443C" w:rsidRDefault="0007523D">
      <w:pPr>
        <w:ind w:firstLine="720"/>
        <w:jc w:val="both"/>
        <w:rPr>
          <w:rFonts w:ascii="Times New Roman" w:hAnsi="Times New Roman"/>
          <w:sz w:val="24"/>
        </w:rPr>
      </w:pPr>
      <w:r>
        <w:rPr>
          <w:rFonts w:ascii="Times New Roman" w:hAnsi="Times New Roman"/>
          <w:sz w:val="24"/>
        </w:rPr>
        <w:t>Стороны договорились, что:</w:t>
      </w:r>
    </w:p>
    <w:p w:rsidR="0078443C" w:rsidRDefault="0007523D">
      <w:pPr>
        <w:numPr>
          <w:ilvl w:val="1"/>
          <w:numId w:val="20"/>
        </w:numPr>
        <w:tabs>
          <w:tab w:val="left" w:pos="1276"/>
        </w:tabs>
        <w:ind w:left="0" w:firstLine="709"/>
        <w:jc w:val="both"/>
        <w:rPr>
          <w:rFonts w:ascii="Times New Roman" w:hAnsi="Times New Roman"/>
          <w:sz w:val="24"/>
        </w:rPr>
      </w:pPr>
      <w:r>
        <w:rPr>
          <w:rFonts w:ascii="Times New Roman" w:hAnsi="Times New Roman"/>
          <w:sz w:val="24"/>
        </w:rPr>
        <w:t xml:space="preserve">Работодатель направляет коллективный договор в течение семи дней со дня его подписания на уведомительную регистрацию в соответствующий орган по труду (ст. 50 ТК РФ). </w:t>
      </w:r>
    </w:p>
    <w:p w:rsidR="0078443C" w:rsidRDefault="0007523D">
      <w:pPr>
        <w:tabs>
          <w:tab w:val="left" w:pos="1276"/>
        </w:tabs>
        <w:ind w:firstLine="709"/>
        <w:jc w:val="both"/>
        <w:rPr>
          <w:rFonts w:ascii="Times New Roman" w:hAnsi="Times New Roman"/>
          <w:sz w:val="24"/>
        </w:rPr>
      </w:pPr>
      <w:r>
        <w:rPr>
          <w:rFonts w:ascii="Times New Roman" w:hAnsi="Times New Roman"/>
          <w:sz w:val="24"/>
        </w:rPr>
        <w:t xml:space="preserve">Вступление коллективного договора в силу не зависит от факта его уведомительной регистрации. </w:t>
      </w:r>
    </w:p>
    <w:p w:rsidR="0078443C" w:rsidRDefault="0007523D">
      <w:pPr>
        <w:tabs>
          <w:tab w:val="left" w:pos="1276"/>
        </w:tabs>
        <w:ind w:firstLine="709"/>
        <w:jc w:val="both"/>
        <w:rPr>
          <w:rFonts w:ascii="Times New Roman" w:hAnsi="Times New Roman"/>
          <w:sz w:val="24"/>
        </w:rPr>
      </w:pPr>
      <w:r>
        <w:rPr>
          <w:rFonts w:ascii="Times New Roman" w:hAnsi="Times New Roman"/>
          <w:sz w:val="24"/>
        </w:rPr>
        <w:t>Условия коллективного договора, ухудшающие положение работников, недействительны и не подлежат применению.</w:t>
      </w:r>
    </w:p>
    <w:p w:rsidR="0078443C" w:rsidRDefault="0007523D">
      <w:pPr>
        <w:numPr>
          <w:ilvl w:val="1"/>
          <w:numId w:val="20"/>
        </w:numPr>
        <w:tabs>
          <w:tab w:val="left" w:pos="1276"/>
        </w:tabs>
        <w:ind w:left="0" w:firstLine="709"/>
        <w:jc w:val="both"/>
        <w:rPr>
          <w:rFonts w:ascii="Times New Roman" w:hAnsi="Times New Roman"/>
          <w:sz w:val="24"/>
        </w:rPr>
      </w:pPr>
      <w:r>
        <w:rPr>
          <w:rFonts w:ascii="Times New Roman" w:hAnsi="Times New Roman"/>
          <w:sz w:val="24"/>
        </w:rPr>
        <w:t>Стороны совместно разрабатывают план мероприятий по выполнению настоящего коллективного договора.</w:t>
      </w:r>
    </w:p>
    <w:p w:rsidR="0078443C" w:rsidRDefault="0007523D">
      <w:pPr>
        <w:numPr>
          <w:ilvl w:val="1"/>
          <w:numId w:val="20"/>
        </w:numPr>
        <w:tabs>
          <w:tab w:val="left" w:pos="1276"/>
        </w:tabs>
        <w:ind w:left="0" w:firstLine="709"/>
        <w:jc w:val="both"/>
        <w:rPr>
          <w:rFonts w:ascii="Times New Roman" w:hAnsi="Times New Roman"/>
          <w:sz w:val="24"/>
        </w:rPr>
      </w:pPr>
      <w:r>
        <w:rPr>
          <w:rFonts w:ascii="Times New Roman" w:hAnsi="Times New Roman"/>
          <w:sz w:val="24"/>
        </w:rPr>
        <w:t>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в конце календарного года.</w:t>
      </w:r>
    </w:p>
    <w:p w:rsidR="0078443C" w:rsidRDefault="0007523D">
      <w:pPr>
        <w:numPr>
          <w:ilvl w:val="1"/>
          <w:numId w:val="20"/>
        </w:numPr>
        <w:tabs>
          <w:tab w:val="left" w:pos="1276"/>
        </w:tabs>
        <w:ind w:left="0" w:firstLine="709"/>
        <w:jc w:val="both"/>
        <w:rPr>
          <w:rFonts w:ascii="Times New Roman" w:hAnsi="Times New Roman"/>
          <w:sz w:val="24"/>
        </w:rPr>
      </w:pPr>
      <w:r>
        <w:rPr>
          <w:rFonts w:ascii="Times New Roman" w:hAnsi="Times New Roman"/>
          <w:sz w:val="24"/>
        </w:rPr>
        <w:t>Рассматривают в месячный срок все возникающие в период действия коллективного договора разногласия и конфликты, связанные с его выполнением.</w:t>
      </w:r>
    </w:p>
    <w:p w:rsidR="0078443C" w:rsidRDefault="0007523D">
      <w:pPr>
        <w:numPr>
          <w:ilvl w:val="1"/>
          <w:numId w:val="20"/>
        </w:numPr>
        <w:tabs>
          <w:tab w:val="left" w:pos="1276"/>
        </w:tabs>
        <w:ind w:left="0" w:firstLine="709"/>
        <w:jc w:val="both"/>
        <w:rPr>
          <w:rFonts w:ascii="Times New Roman" w:hAnsi="Times New Roman"/>
          <w:sz w:val="24"/>
        </w:rPr>
      </w:pPr>
      <w:r>
        <w:rPr>
          <w:rFonts w:ascii="Times New Roman" w:hAnsi="Times New Roman"/>
          <w:sz w:val="24"/>
        </w:rPr>
        <w:t>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конфликтных ситуаций.</w:t>
      </w:r>
    </w:p>
    <w:p w:rsidR="0078443C" w:rsidRDefault="0007523D">
      <w:pPr>
        <w:numPr>
          <w:ilvl w:val="1"/>
          <w:numId w:val="20"/>
        </w:numPr>
        <w:tabs>
          <w:tab w:val="left" w:pos="1276"/>
        </w:tabs>
        <w:ind w:left="0" w:firstLine="709"/>
        <w:jc w:val="both"/>
        <w:rPr>
          <w:rFonts w:ascii="Times New Roman" w:hAnsi="Times New Roman"/>
          <w:sz w:val="24"/>
        </w:rPr>
      </w:pPr>
      <w:r>
        <w:rPr>
          <w:rFonts w:ascii="Times New Roman" w:hAnsi="Times New Roman"/>
          <w:sz w:val="24"/>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78443C" w:rsidRDefault="0007523D">
      <w:pPr>
        <w:numPr>
          <w:ilvl w:val="1"/>
          <w:numId w:val="20"/>
        </w:numPr>
        <w:tabs>
          <w:tab w:val="left" w:pos="1276"/>
        </w:tabs>
        <w:ind w:left="0" w:firstLine="709"/>
        <w:jc w:val="both"/>
        <w:rPr>
          <w:rFonts w:ascii="Times New Roman" w:hAnsi="Times New Roman"/>
          <w:sz w:val="24"/>
        </w:rPr>
      </w:pPr>
      <w:r>
        <w:rPr>
          <w:rFonts w:ascii="Times New Roman" w:hAnsi="Times New Roman"/>
          <w:sz w:val="24"/>
        </w:rPr>
        <w:t xml:space="preserve">Настоящий коллективный договор действует в течение трех лет и вступает в силу со дня подписания его сторонами. Стороны имеют право продлевать действие коллективного договора на срок не более трех лет (ст. 43 ТК РФ). </w:t>
      </w:r>
    </w:p>
    <w:p w:rsidR="0078443C" w:rsidRDefault="0007523D">
      <w:pPr>
        <w:numPr>
          <w:ilvl w:val="1"/>
          <w:numId w:val="20"/>
        </w:numPr>
        <w:tabs>
          <w:tab w:val="left" w:pos="1276"/>
        </w:tabs>
        <w:ind w:left="0" w:firstLine="709"/>
        <w:jc w:val="both"/>
        <w:rPr>
          <w:rFonts w:ascii="Times New Roman" w:hAnsi="Times New Roman"/>
          <w:sz w:val="24"/>
        </w:rPr>
      </w:pPr>
      <w:r>
        <w:rPr>
          <w:rFonts w:ascii="Times New Roman" w:hAnsi="Times New Roman"/>
          <w:sz w:val="24"/>
          <w:highlight w:val="white"/>
        </w:rPr>
        <w:t xml:space="preserve">Действие коллективного договора распространяется на всех работников </w:t>
      </w:r>
      <w:r>
        <w:rPr>
          <w:rFonts w:ascii="Times New Roman" w:hAnsi="Times New Roman"/>
          <w:sz w:val="24"/>
          <w:highlight w:val="white"/>
        </w:rPr>
        <w:lastRenderedPageBreak/>
        <w:t>организации.</w:t>
      </w:r>
    </w:p>
    <w:p w:rsidR="0078443C" w:rsidRDefault="0007523D">
      <w:pPr>
        <w:numPr>
          <w:ilvl w:val="1"/>
          <w:numId w:val="20"/>
        </w:numPr>
        <w:tabs>
          <w:tab w:val="left" w:pos="1276"/>
        </w:tabs>
        <w:ind w:left="0" w:firstLine="709"/>
        <w:jc w:val="both"/>
        <w:rPr>
          <w:rFonts w:ascii="Times New Roman" w:hAnsi="Times New Roman"/>
          <w:sz w:val="24"/>
        </w:rPr>
      </w:pPr>
      <w:r>
        <w:rPr>
          <w:rFonts w:ascii="Times New Roman" w:hAnsi="Times New Roman"/>
          <w:sz w:val="24"/>
        </w:rPr>
        <w:t>Переговоры по заключению нового коллективного договора начинаются за два месяца до окончания срока действия данного договора.</w:t>
      </w:r>
    </w:p>
    <w:p w:rsidR="0078443C" w:rsidRDefault="0007523D">
      <w:pPr>
        <w:numPr>
          <w:ilvl w:val="1"/>
          <w:numId w:val="20"/>
        </w:numPr>
        <w:tabs>
          <w:tab w:val="left" w:pos="1276"/>
        </w:tabs>
        <w:ind w:left="0" w:firstLine="709"/>
        <w:jc w:val="both"/>
        <w:rPr>
          <w:rFonts w:ascii="Times New Roman" w:hAnsi="Times New Roman"/>
          <w:sz w:val="24"/>
        </w:rPr>
      </w:pPr>
      <w:r>
        <w:rPr>
          <w:rFonts w:ascii="Times New Roman" w:hAnsi="Times New Roman"/>
          <w:sz w:val="24"/>
          <w:highlight w:val="white"/>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 (ст.51 ТК РФ).</w:t>
      </w:r>
      <w:r>
        <w:rPr>
          <w:rFonts w:ascii="Times New Roman" w:hAnsi="Times New Roman"/>
          <w:sz w:val="24"/>
        </w:rPr>
        <w:t xml:space="preserve"> </w:t>
      </w:r>
    </w:p>
    <w:p w:rsidR="0078443C" w:rsidRDefault="0007523D">
      <w:pPr>
        <w:tabs>
          <w:tab w:val="left" w:pos="1276"/>
        </w:tabs>
        <w:ind w:firstLine="709"/>
        <w:jc w:val="both"/>
        <w:rPr>
          <w:rFonts w:ascii="Times New Roman" w:hAnsi="Times New Roman"/>
          <w:sz w:val="24"/>
        </w:rPr>
      </w:pPr>
      <w:r>
        <w:rPr>
          <w:rFonts w:ascii="Times New Roman" w:hAnsi="Times New Roman"/>
          <w:sz w:val="24"/>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78443C" w:rsidRDefault="0078443C">
      <w:pPr>
        <w:tabs>
          <w:tab w:val="left" w:pos="1276"/>
        </w:tabs>
        <w:ind w:firstLine="709"/>
        <w:jc w:val="both"/>
        <w:rPr>
          <w:rFonts w:ascii="Times New Roman" w:hAnsi="Times New Roman"/>
          <w:sz w:val="24"/>
        </w:rPr>
      </w:pPr>
    </w:p>
    <w:p w:rsidR="0078443C" w:rsidRDefault="0078443C">
      <w:pPr>
        <w:tabs>
          <w:tab w:val="left" w:pos="1276"/>
        </w:tabs>
        <w:ind w:firstLine="709"/>
        <w:jc w:val="both"/>
        <w:rPr>
          <w:rFonts w:ascii="Times New Roman" w:hAnsi="Times New Roman"/>
          <w:sz w:val="24"/>
        </w:rPr>
      </w:pPr>
    </w:p>
    <w:p w:rsidR="0078443C" w:rsidRDefault="0078443C">
      <w:pPr>
        <w:tabs>
          <w:tab w:val="left" w:pos="1276"/>
        </w:tabs>
        <w:ind w:firstLine="709"/>
        <w:jc w:val="both"/>
        <w:rPr>
          <w:rFonts w:ascii="Times New Roman" w:hAnsi="Times New Roman"/>
          <w:sz w:val="24"/>
        </w:rPr>
      </w:pPr>
    </w:p>
    <w:p w:rsidR="0078443C" w:rsidRDefault="0078443C">
      <w:pPr>
        <w:tabs>
          <w:tab w:val="left" w:pos="1276"/>
        </w:tabs>
        <w:ind w:firstLine="709"/>
        <w:jc w:val="both"/>
        <w:rPr>
          <w:rFonts w:ascii="Times New Roman" w:hAnsi="Times New Roman"/>
          <w:sz w:val="24"/>
        </w:rPr>
      </w:pPr>
    </w:p>
    <w:p w:rsidR="0078443C" w:rsidRDefault="0007523D">
      <w:pPr>
        <w:widowControl/>
        <w:rPr>
          <w:rFonts w:ascii="Times New Roman" w:hAnsi="Times New Roman"/>
          <w:spacing w:val="-5"/>
          <w:sz w:val="24"/>
        </w:rPr>
      </w:pPr>
      <w:r>
        <w:rPr>
          <w:rFonts w:ascii="Times New Roman" w:hAnsi="Times New Roman"/>
          <w:spacing w:val="-5"/>
          <w:sz w:val="24"/>
        </w:rPr>
        <w:br w:type="page"/>
      </w:r>
    </w:p>
    <w:p w:rsidR="0078443C" w:rsidRDefault="0007523D">
      <w:pPr>
        <w:ind w:left="6854" w:right="14"/>
        <w:jc w:val="right"/>
        <w:rPr>
          <w:rFonts w:ascii="Times New Roman" w:hAnsi="Times New Roman"/>
          <w:spacing w:val="-5"/>
          <w:sz w:val="24"/>
        </w:rPr>
      </w:pPr>
      <w:r>
        <w:rPr>
          <w:rFonts w:ascii="Times New Roman" w:hAnsi="Times New Roman"/>
          <w:spacing w:val="-5"/>
          <w:sz w:val="24"/>
        </w:rPr>
        <w:lastRenderedPageBreak/>
        <w:t>Приложение 1</w:t>
      </w:r>
    </w:p>
    <w:p w:rsidR="0078443C" w:rsidRDefault="0007523D">
      <w:pPr>
        <w:ind w:left="6854" w:right="14"/>
        <w:jc w:val="right"/>
        <w:rPr>
          <w:rFonts w:ascii="Times New Roman" w:hAnsi="Times New Roman"/>
          <w:spacing w:val="-3"/>
          <w:sz w:val="24"/>
        </w:rPr>
      </w:pPr>
      <w:r>
        <w:rPr>
          <w:rFonts w:ascii="Times New Roman" w:hAnsi="Times New Roman"/>
          <w:spacing w:val="-5"/>
          <w:sz w:val="24"/>
        </w:rPr>
        <w:t>к коллективному договору</w:t>
      </w:r>
      <w:r>
        <w:rPr>
          <w:rFonts w:ascii="Times New Roman" w:hAnsi="Times New Roman"/>
          <w:spacing w:val="-3"/>
          <w:sz w:val="24"/>
        </w:rPr>
        <w:t xml:space="preserve"> </w:t>
      </w:r>
    </w:p>
    <w:p w:rsidR="0078443C" w:rsidRDefault="0078443C">
      <w:pPr>
        <w:ind w:left="6854" w:right="14"/>
        <w:jc w:val="right"/>
        <w:rPr>
          <w:rFonts w:ascii="Times New Roman" w:hAnsi="Times New Roman"/>
          <w:sz w:val="24"/>
        </w:rPr>
      </w:pPr>
    </w:p>
    <w:p w:rsidR="0078443C" w:rsidRDefault="0007523D">
      <w:pPr>
        <w:ind w:right="-1"/>
        <w:jc w:val="center"/>
        <w:rPr>
          <w:rFonts w:ascii="Times New Roman" w:hAnsi="Times New Roman"/>
          <w:sz w:val="24"/>
        </w:rPr>
      </w:pPr>
      <w:r>
        <w:rPr>
          <w:rFonts w:ascii="Times New Roman" w:hAnsi="Times New Roman"/>
          <w:sz w:val="24"/>
        </w:rPr>
        <w:t xml:space="preserve">ПРАВИЛА </w:t>
      </w:r>
    </w:p>
    <w:p w:rsidR="0078443C" w:rsidRDefault="0007523D">
      <w:pPr>
        <w:ind w:right="-1"/>
        <w:jc w:val="center"/>
        <w:rPr>
          <w:rFonts w:ascii="Times New Roman" w:hAnsi="Times New Roman"/>
          <w:spacing w:val="-3"/>
          <w:sz w:val="24"/>
        </w:rPr>
      </w:pPr>
      <w:r>
        <w:rPr>
          <w:rFonts w:ascii="Times New Roman" w:hAnsi="Times New Roman"/>
          <w:spacing w:val="-3"/>
          <w:sz w:val="24"/>
        </w:rPr>
        <w:t>ВНУТРЕННЕГО ТРУДОВОГО РАСПОРЯДКА</w:t>
      </w:r>
    </w:p>
    <w:p w:rsidR="0078443C" w:rsidRDefault="0078443C">
      <w:pPr>
        <w:ind w:right="-1"/>
        <w:jc w:val="center"/>
        <w:rPr>
          <w:rFonts w:ascii="Times New Roman" w:hAnsi="Times New Roman"/>
          <w:sz w:val="24"/>
        </w:rPr>
      </w:pPr>
    </w:p>
    <w:p w:rsidR="0078443C" w:rsidRDefault="0007523D">
      <w:pPr>
        <w:ind w:right="-1"/>
        <w:jc w:val="center"/>
        <w:rPr>
          <w:rFonts w:ascii="Times New Roman" w:hAnsi="Times New Roman"/>
          <w:spacing w:val="-2"/>
          <w:sz w:val="24"/>
        </w:rPr>
      </w:pPr>
      <w:r>
        <w:rPr>
          <w:rFonts w:ascii="Times New Roman" w:hAnsi="Times New Roman"/>
          <w:spacing w:val="-2"/>
          <w:sz w:val="24"/>
        </w:rPr>
        <w:t>1.Общие положения</w:t>
      </w:r>
    </w:p>
    <w:p w:rsidR="0078443C" w:rsidRDefault="0078443C">
      <w:pPr>
        <w:tabs>
          <w:tab w:val="left" w:pos="1210"/>
        </w:tabs>
        <w:ind w:right="14"/>
        <w:jc w:val="both"/>
        <w:rPr>
          <w:rFonts w:ascii="Times New Roman" w:hAnsi="Times New Roman"/>
          <w:sz w:val="24"/>
        </w:rPr>
      </w:pPr>
    </w:p>
    <w:p w:rsidR="0078443C" w:rsidRDefault="0007523D">
      <w:pPr>
        <w:pStyle w:val="ae"/>
        <w:numPr>
          <w:ilvl w:val="1"/>
          <w:numId w:val="21"/>
        </w:numPr>
        <w:tabs>
          <w:tab w:val="left" w:pos="993"/>
          <w:tab w:val="left" w:pos="1210"/>
        </w:tabs>
        <w:ind w:left="0" w:right="14" w:firstLine="709"/>
        <w:jc w:val="both"/>
        <w:rPr>
          <w:rFonts w:ascii="Times New Roman" w:hAnsi="Times New Roman"/>
          <w:sz w:val="24"/>
        </w:rPr>
      </w:pPr>
      <w:r>
        <w:rPr>
          <w:rFonts w:ascii="Times New Roman" w:hAnsi="Times New Roman"/>
          <w:sz w:val="24"/>
        </w:rPr>
        <w:t xml:space="preserve">Настоящие правила внутреннего трудового распорядка (далее – Правила) </w:t>
      </w:r>
      <w:r>
        <w:rPr>
          <w:rFonts w:ascii="Times New Roman" w:hAnsi="Times New Roman"/>
          <w:spacing w:val="-1"/>
          <w:sz w:val="24"/>
        </w:rPr>
        <w:t>являются локальным нормативным актом в казенном общеобразовательном учреждении Ханты-Мансийского автономного округа – Югры «</w:t>
      </w:r>
      <w:proofErr w:type="spellStart"/>
      <w:r>
        <w:rPr>
          <w:rFonts w:ascii="Times New Roman" w:hAnsi="Times New Roman"/>
          <w:spacing w:val="-1"/>
          <w:sz w:val="24"/>
        </w:rPr>
        <w:t>Мегионская</w:t>
      </w:r>
      <w:proofErr w:type="spellEnd"/>
      <w:r>
        <w:rPr>
          <w:rFonts w:ascii="Times New Roman" w:hAnsi="Times New Roman"/>
          <w:spacing w:val="-1"/>
          <w:sz w:val="24"/>
        </w:rPr>
        <w:t xml:space="preserve"> школа для обучающихся с ограниченными возможностями здоровья» (далее Образовательная организация).</w:t>
      </w:r>
    </w:p>
    <w:p w:rsidR="0078443C" w:rsidRDefault="0007523D">
      <w:pPr>
        <w:pStyle w:val="ae"/>
        <w:numPr>
          <w:ilvl w:val="1"/>
          <w:numId w:val="21"/>
        </w:numPr>
        <w:tabs>
          <w:tab w:val="left" w:pos="993"/>
          <w:tab w:val="left" w:pos="1210"/>
        </w:tabs>
        <w:ind w:left="0" w:right="14" w:firstLine="709"/>
        <w:jc w:val="both"/>
        <w:rPr>
          <w:rFonts w:ascii="Times New Roman" w:hAnsi="Times New Roman"/>
          <w:sz w:val="24"/>
        </w:rPr>
      </w:pPr>
      <w:r>
        <w:rPr>
          <w:rFonts w:ascii="Times New Roman" w:hAnsi="Times New Roman"/>
          <w:spacing w:val="-1"/>
          <w:sz w:val="24"/>
        </w:rPr>
        <w:t xml:space="preserve">Правила составлены в соответствии с Трудовым кодексом Российской Федерации, </w:t>
      </w:r>
      <w:r>
        <w:rPr>
          <w:rFonts w:ascii="Times New Roman" w:hAnsi="Times New Roman"/>
          <w:sz w:val="24"/>
        </w:rPr>
        <w:t xml:space="preserve">Федеральным законом от 29.12.2012 г. № 273-ФЗ «Об образовании в Российской Федерации», иными </w:t>
      </w:r>
      <w:r>
        <w:rPr>
          <w:rFonts w:ascii="Times New Roman" w:hAnsi="Times New Roman"/>
          <w:spacing w:val="-2"/>
          <w:sz w:val="24"/>
        </w:rPr>
        <w:t xml:space="preserve">нормативными правовыми актами, Уставом Образовательной организации и регулируют порядок </w:t>
      </w:r>
      <w:r>
        <w:rPr>
          <w:rFonts w:ascii="Times New Roman" w:hAnsi="Times New Roman"/>
          <w:spacing w:val="-1"/>
          <w:sz w:val="24"/>
        </w:rPr>
        <w:t xml:space="preserve">приёма и увольнения работников Образовательной организации, основные права, обязанности и ответственность </w:t>
      </w:r>
      <w:r>
        <w:rPr>
          <w:rFonts w:ascii="Times New Roman" w:hAnsi="Times New Roman"/>
          <w:sz w:val="24"/>
        </w:rPr>
        <w:t xml:space="preserve">сторон трудового договора, режим рабочего времени и времени отдыха, порядок применения к работникам мер поощрения и взыскания, иные вопросы регулирования трудовых отношений в </w:t>
      </w:r>
      <w:r>
        <w:rPr>
          <w:rFonts w:ascii="Times New Roman" w:hAnsi="Times New Roman"/>
          <w:spacing w:val="-1"/>
          <w:sz w:val="24"/>
        </w:rPr>
        <w:t>Образовательной организации</w:t>
      </w:r>
      <w:r>
        <w:rPr>
          <w:rFonts w:ascii="Times New Roman" w:hAnsi="Times New Roman"/>
          <w:sz w:val="24"/>
        </w:rPr>
        <w:t>.</w:t>
      </w:r>
    </w:p>
    <w:p w:rsidR="0078443C" w:rsidRDefault="0007523D">
      <w:pPr>
        <w:pStyle w:val="ae"/>
        <w:numPr>
          <w:ilvl w:val="1"/>
          <w:numId w:val="21"/>
        </w:numPr>
        <w:tabs>
          <w:tab w:val="left" w:pos="993"/>
          <w:tab w:val="left" w:pos="1210"/>
        </w:tabs>
        <w:ind w:left="0" w:right="14" w:firstLine="709"/>
        <w:jc w:val="both"/>
        <w:rPr>
          <w:rFonts w:ascii="Times New Roman" w:hAnsi="Times New Roman"/>
          <w:sz w:val="24"/>
        </w:rPr>
      </w:pPr>
      <w:r>
        <w:rPr>
          <w:rFonts w:ascii="Times New Roman" w:hAnsi="Times New Roman"/>
          <w:spacing w:val="-1"/>
          <w:sz w:val="24"/>
        </w:rPr>
        <w:t xml:space="preserve">Правила имеют целью способствовать укреплению трудовой дисциплины, рациональному использованию рабочего времени и созданию условий для эффективности </w:t>
      </w:r>
      <w:r>
        <w:rPr>
          <w:rFonts w:ascii="Times New Roman" w:hAnsi="Times New Roman"/>
          <w:sz w:val="24"/>
        </w:rPr>
        <w:t>работы.</w:t>
      </w:r>
    </w:p>
    <w:p w:rsidR="0078443C" w:rsidRDefault="0007523D">
      <w:pPr>
        <w:pStyle w:val="ae"/>
        <w:numPr>
          <w:ilvl w:val="1"/>
          <w:numId w:val="21"/>
        </w:numPr>
        <w:tabs>
          <w:tab w:val="left" w:pos="993"/>
          <w:tab w:val="left" w:pos="1210"/>
        </w:tabs>
        <w:ind w:left="0" w:right="14" w:firstLine="709"/>
        <w:jc w:val="both"/>
        <w:rPr>
          <w:rFonts w:ascii="Times New Roman" w:hAnsi="Times New Roman"/>
          <w:sz w:val="24"/>
        </w:rPr>
      </w:pPr>
      <w:r>
        <w:rPr>
          <w:rFonts w:ascii="Times New Roman" w:hAnsi="Times New Roman"/>
          <w:sz w:val="24"/>
        </w:rPr>
        <w:t xml:space="preserve">Правила утверждены директором </w:t>
      </w:r>
      <w:r>
        <w:rPr>
          <w:rFonts w:ascii="Times New Roman" w:hAnsi="Times New Roman"/>
          <w:spacing w:val="-1"/>
          <w:sz w:val="24"/>
        </w:rPr>
        <w:t>Образовательной организации</w:t>
      </w:r>
      <w:r>
        <w:rPr>
          <w:rFonts w:ascii="Times New Roman" w:hAnsi="Times New Roman"/>
          <w:sz w:val="24"/>
        </w:rPr>
        <w:t xml:space="preserve"> с учётом мнения совета представителей работников.</w:t>
      </w:r>
    </w:p>
    <w:p w:rsidR="0078443C" w:rsidRDefault="0007523D">
      <w:pPr>
        <w:pStyle w:val="ae"/>
        <w:numPr>
          <w:ilvl w:val="1"/>
          <w:numId w:val="21"/>
        </w:numPr>
        <w:tabs>
          <w:tab w:val="left" w:pos="993"/>
          <w:tab w:val="left" w:pos="1210"/>
        </w:tabs>
        <w:ind w:left="0" w:right="14" w:firstLine="709"/>
        <w:jc w:val="both"/>
        <w:rPr>
          <w:rFonts w:ascii="Times New Roman" w:hAnsi="Times New Roman"/>
          <w:sz w:val="24"/>
        </w:rPr>
      </w:pPr>
      <w:r>
        <w:rPr>
          <w:rFonts w:ascii="Times New Roman" w:hAnsi="Times New Roman"/>
          <w:spacing w:val="-1"/>
          <w:sz w:val="24"/>
        </w:rPr>
        <w:t>Правила вывешиваются в Образовательной организации</w:t>
      </w:r>
      <w:r>
        <w:rPr>
          <w:rFonts w:ascii="Times New Roman" w:hAnsi="Times New Roman"/>
          <w:sz w:val="24"/>
        </w:rPr>
        <w:t xml:space="preserve"> </w:t>
      </w:r>
      <w:r>
        <w:rPr>
          <w:rFonts w:ascii="Times New Roman" w:hAnsi="Times New Roman"/>
          <w:spacing w:val="-1"/>
          <w:sz w:val="24"/>
        </w:rPr>
        <w:t>в методическом кабинете на видном месте.</w:t>
      </w:r>
    </w:p>
    <w:p w:rsidR="0078443C" w:rsidRDefault="0007523D">
      <w:pPr>
        <w:pStyle w:val="ae"/>
        <w:numPr>
          <w:ilvl w:val="1"/>
          <w:numId w:val="21"/>
        </w:numPr>
        <w:tabs>
          <w:tab w:val="left" w:pos="993"/>
          <w:tab w:val="left" w:pos="1210"/>
        </w:tabs>
        <w:ind w:left="0" w:right="14" w:firstLine="709"/>
        <w:jc w:val="both"/>
        <w:rPr>
          <w:rFonts w:ascii="Times New Roman" w:hAnsi="Times New Roman"/>
          <w:sz w:val="24"/>
        </w:rPr>
      </w:pPr>
      <w:r>
        <w:rPr>
          <w:rFonts w:ascii="Times New Roman" w:hAnsi="Times New Roman"/>
          <w:sz w:val="24"/>
        </w:rPr>
        <w:t xml:space="preserve">До подписания трудового договора </w:t>
      </w:r>
      <w:r>
        <w:rPr>
          <w:rFonts w:ascii="Times New Roman" w:hAnsi="Times New Roman"/>
          <w:spacing w:val="-1"/>
          <w:sz w:val="24"/>
        </w:rPr>
        <w:t>при приёме на работу администрация Образовательной организации</w:t>
      </w:r>
      <w:r>
        <w:rPr>
          <w:rFonts w:ascii="Times New Roman" w:hAnsi="Times New Roman"/>
          <w:sz w:val="24"/>
        </w:rPr>
        <w:t xml:space="preserve"> знакомит работника под подпись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78443C" w:rsidRDefault="0007523D">
      <w:pPr>
        <w:numPr>
          <w:ilvl w:val="1"/>
          <w:numId w:val="21"/>
        </w:numPr>
        <w:ind w:left="0" w:firstLine="709"/>
        <w:jc w:val="both"/>
        <w:rPr>
          <w:rFonts w:ascii="Times New Roman" w:hAnsi="Times New Roman"/>
          <w:sz w:val="24"/>
        </w:rPr>
      </w:pPr>
      <w:r>
        <w:rPr>
          <w:rFonts w:ascii="Times New Roman" w:hAnsi="Times New Roman"/>
          <w:sz w:val="24"/>
        </w:rPr>
        <w:t>При введении в учреждении электронного кадрового документооборота (далее – ЭКДО) допускается использование и хранение работодателем, работником или лицом, поступающим на работу, документов, оформленных в электронном виде, без дублирования на бумажном носителе.</w:t>
      </w:r>
    </w:p>
    <w:p w:rsidR="0078443C" w:rsidRDefault="0007523D">
      <w:pPr>
        <w:ind w:firstLine="709"/>
        <w:jc w:val="both"/>
        <w:rPr>
          <w:rFonts w:ascii="Times New Roman" w:hAnsi="Times New Roman"/>
          <w:sz w:val="24"/>
        </w:rPr>
      </w:pPr>
      <w:r>
        <w:rPr>
          <w:rFonts w:ascii="Times New Roman" w:hAnsi="Times New Roman"/>
          <w:sz w:val="24"/>
        </w:rPr>
        <w:t>1.7.1. ЭКДО применяется к кадровым документам, для которых трудовым законодательством и иными нормативными правовыми актами, содержащими нормы трудового права, предусмотрено оформление на бумажном носителе или ознакомление с ними работника или лица, поступающего на работу, в письменной форме, в том числе под роспись.</w:t>
      </w:r>
    </w:p>
    <w:p w:rsidR="0078443C" w:rsidRDefault="0007523D">
      <w:pPr>
        <w:ind w:firstLine="709"/>
        <w:jc w:val="both"/>
        <w:rPr>
          <w:rFonts w:ascii="Times New Roman" w:hAnsi="Times New Roman"/>
          <w:sz w:val="24"/>
        </w:rPr>
      </w:pPr>
      <w:r>
        <w:rPr>
          <w:rFonts w:ascii="Times New Roman" w:hAnsi="Times New Roman"/>
          <w:sz w:val="24"/>
        </w:rPr>
        <w:t>1.7.2. Правила ЭКДО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актов о несчастном случае на производстве по установленной форме, приказов об увольнении, документов, подтверждающих прохождение работником инструктажей по охране труда, в том числе лично подписываемых работником.</w:t>
      </w:r>
    </w:p>
    <w:p w:rsidR="0078443C" w:rsidRDefault="0078443C">
      <w:pPr>
        <w:pStyle w:val="ae"/>
        <w:tabs>
          <w:tab w:val="left" w:pos="993"/>
          <w:tab w:val="left" w:pos="1210"/>
        </w:tabs>
        <w:ind w:left="709" w:right="14"/>
        <w:jc w:val="both"/>
        <w:rPr>
          <w:rFonts w:ascii="Times New Roman" w:hAnsi="Times New Roman"/>
          <w:sz w:val="24"/>
        </w:rPr>
      </w:pPr>
    </w:p>
    <w:p w:rsidR="0078443C" w:rsidRDefault="0007523D">
      <w:pPr>
        <w:jc w:val="center"/>
        <w:rPr>
          <w:rFonts w:ascii="Times New Roman" w:hAnsi="Times New Roman"/>
          <w:sz w:val="24"/>
        </w:rPr>
      </w:pPr>
      <w:r>
        <w:rPr>
          <w:rFonts w:ascii="Times New Roman" w:hAnsi="Times New Roman"/>
          <w:sz w:val="24"/>
        </w:rPr>
        <w:t>2.Порядок приёма работников</w:t>
      </w:r>
    </w:p>
    <w:p w:rsidR="0078443C" w:rsidRDefault="0078443C">
      <w:pPr>
        <w:pStyle w:val="ae"/>
        <w:ind w:left="4056"/>
        <w:rPr>
          <w:rFonts w:ascii="Times New Roman" w:hAnsi="Times New Roman"/>
          <w:sz w:val="24"/>
        </w:rPr>
      </w:pPr>
    </w:p>
    <w:p w:rsidR="0078443C" w:rsidRDefault="0007523D">
      <w:pPr>
        <w:ind w:left="706" w:firstLine="3"/>
        <w:rPr>
          <w:rFonts w:ascii="Times New Roman" w:hAnsi="Times New Roman"/>
          <w:sz w:val="24"/>
        </w:rPr>
      </w:pPr>
      <w:r>
        <w:rPr>
          <w:rFonts w:ascii="Times New Roman" w:hAnsi="Times New Roman"/>
          <w:spacing w:val="-2"/>
          <w:sz w:val="24"/>
        </w:rPr>
        <w:t>2.1. Приём на работу.</w:t>
      </w:r>
    </w:p>
    <w:p w:rsidR="0078443C" w:rsidRDefault="0007523D">
      <w:pPr>
        <w:numPr>
          <w:ilvl w:val="0"/>
          <w:numId w:val="22"/>
        </w:numPr>
        <w:tabs>
          <w:tab w:val="left" w:pos="1276"/>
        </w:tabs>
        <w:ind w:left="5" w:right="5" w:firstLine="704"/>
        <w:jc w:val="both"/>
        <w:rPr>
          <w:rFonts w:ascii="Times New Roman" w:hAnsi="Times New Roman"/>
          <w:spacing w:val="-6"/>
          <w:sz w:val="24"/>
        </w:rPr>
      </w:pPr>
      <w:r>
        <w:rPr>
          <w:rFonts w:ascii="Times New Roman" w:hAnsi="Times New Roman"/>
          <w:sz w:val="24"/>
        </w:rPr>
        <w:t xml:space="preserve">Работники реализуют свое право на труд путём заключения трудового договора с </w:t>
      </w:r>
      <w:r>
        <w:rPr>
          <w:rFonts w:ascii="Times New Roman" w:hAnsi="Times New Roman"/>
          <w:spacing w:val="-1"/>
          <w:sz w:val="24"/>
        </w:rPr>
        <w:t>Образовательной организацией</w:t>
      </w:r>
      <w:r>
        <w:rPr>
          <w:rFonts w:ascii="Times New Roman" w:hAnsi="Times New Roman"/>
          <w:sz w:val="24"/>
        </w:rPr>
        <w:t>.</w:t>
      </w:r>
    </w:p>
    <w:p w:rsidR="0078443C" w:rsidRDefault="0007523D">
      <w:pPr>
        <w:numPr>
          <w:ilvl w:val="0"/>
          <w:numId w:val="22"/>
        </w:numPr>
        <w:ind w:firstLine="709"/>
        <w:jc w:val="both"/>
        <w:rPr>
          <w:rFonts w:ascii="Times New Roman" w:hAnsi="Times New Roman"/>
          <w:sz w:val="24"/>
          <w:highlight w:val="white"/>
        </w:rPr>
      </w:pPr>
      <w:r>
        <w:rPr>
          <w:rFonts w:ascii="Times New Roman" w:hAnsi="Times New Roman"/>
          <w:sz w:val="24"/>
          <w:highlight w:val="white"/>
        </w:rPr>
        <w:t>Трудовые договоры могут быть заключены:</w:t>
      </w:r>
    </w:p>
    <w:p w:rsidR="0078443C" w:rsidRDefault="0007523D">
      <w:pPr>
        <w:ind w:firstLine="709"/>
        <w:jc w:val="both"/>
        <w:rPr>
          <w:rFonts w:ascii="Times New Roman" w:hAnsi="Times New Roman"/>
          <w:sz w:val="24"/>
          <w:highlight w:val="white"/>
        </w:rPr>
      </w:pPr>
      <w:r>
        <w:rPr>
          <w:rFonts w:ascii="Times New Roman" w:hAnsi="Times New Roman"/>
          <w:sz w:val="24"/>
          <w:highlight w:val="white"/>
        </w:rPr>
        <w:t>1) на неопределенный срок;</w:t>
      </w:r>
    </w:p>
    <w:p w:rsidR="0078443C" w:rsidRDefault="0007523D">
      <w:pPr>
        <w:ind w:firstLine="709"/>
        <w:jc w:val="both"/>
        <w:rPr>
          <w:rFonts w:ascii="Times New Roman" w:hAnsi="Times New Roman"/>
          <w:sz w:val="24"/>
          <w:highlight w:val="white"/>
        </w:rPr>
      </w:pPr>
      <w:r>
        <w:rPr>
          <w:rFonts w:ascii="Times New Roman" w:hAnsi="Times New Roman"/>
          <w:sz w:val="24"/>
          <w:highlight w:val="white"/>
        </w:rPr>
        <w:t xml:space="preserve">2) определенный срок не более пяти лет (срочный трудовой договор), если другой срок </w:t>
      </w:r>
      <w:r>
        <w:rPr>
          <w:rFonts w:ascii="Times New Roman" w:hAnsi="Times New Roman"/>
          <w:sz w:val="24"/>
          <w:highlight w:val="white"/>
        </w:rPr>
        <w:lastRenderedPageBreak/>
        <w:t>не установлен Трудовым кодексом РФ и иными федеральными законами.</w:t>
      </w:r>
    </w:p>
    <w:p w:rsidR="0078443C" w:rsidRDefault="0007523D">
      <w:pPr>
        <w:numPr>
          <w:ilvl w:val="0"/>
          <w:numId w:val="22"/>
        </w:numPr>
        <w:tabs>
          <w:tab w:val="left" w:pos="1276"/>
        </w:tabs>
        <w:ind w:left="5" w:right="10" w:firstLine="704"/>
        <w:jc w:val="both"/>
        <w:rPr>
          <w:rFonts w:ascii="Times New Roman" w:hAnsi="Times New Roman"/>
          <w:spacing w:val="-7"/>
          <w:sz w:val="24"/>
        </w:rPr>
      </w:pPr>
      <w:r>
        <w:rPr>
          <w:rFonts w:ascii="Times New Roman" w:hAnsi="Times New Roman"/>
          <w:spacing w:val="-1"/>
          <w:sz w:val="24"/>
        </w:rPr>
        <w:t>Трудовой договор заключается в письменной форме и составляется в двух экземплярах - по одному для каждой из сторон: работника и Образовательной организации.</w:t>
      </w:r>
    </w:p>
    <w:p w:rsidR="0078443C" w:rsidRDefault="0007523D">
      <w:pPr>
        <w:numPr>
          <w:ilvl w:val="0"/>
          <w:numId w:val="22"/>
        </w:numPr>
        <w:tabs>
          <w:tab w:val="left" w:pos="1276"/>
        </w:tabs>
        <w:ind w:left="5" w:right="10" w:firstLine="704"/>
        <w:jc w:val="both"/>
        <w:rPr>
          <w:rFonts w:ascii="Times New Roman" w:hAnsi="Times New Roman"/>
          <w:spacing w:val="-7"/>
          <w:sz w:val="24"/>
        </w:rPr>
      </w:pPr>
      <w:r>
        <w:rPr>
          <w:rFonts w:ascii="Times New Roman" w:hAnsi="Times New Roman"/>
          <w:spacing w:val="-1"/>
          <w:sz w:val="24"/>
        </w:rPr>
        <w:t xml:space="preserve">При приёме на работу заключение срочного трудового договора допускается </w:t>
      </w:r>
      <w:r>
        <w:rPr>
          <w:rFonts w:ascii="Times New Roman" w:hAnsi="Times New Roman"/>
          <w:sz w:val="24"/>
        </w:rPr>
        <w:t>только в случаях, предусмотренных статьями 58 и 59 Трудового кодекса Российской Федерации.</w:t>
      </w:r>
    </w:p>
    <w:p w:rsidR="0078443C" w:rsidRDefault="0007523D">
      <w:pPr>
        <w:numPr>
          <w:ilvl w:val="0"/>
          <w:numId w:val="22"/>
        </w:numPr>
        <w:tabs>
          <w:tab w:val="left" w:pos="1276"/>
        </w:tabs>
        <w:ind w:left="5" w:right="10" w:firstLine="701"/>
        <w:jc w:val="both"/>
        <w:rPr>
          <w:rFonts w:ascii="Times New Roman" w:hAnsi="Times New Roman"/>
          <w:spacing w:val="-7"/>
          <w:sz w:val="24"/>
        </w:rPr>
      </w:pPr>
      <w:r>
        <w:rPr>
          <w:rFonts w:ascii="Times New Roman" w:hAnsi="Times New Roman"/>
          <w:spacing w:val="-1"/>
          <w:sz w:val="24"/>
        </w:rPr>
        <w:t xml:space="preserve">При заключении трудового договора согласно статье 65 </w:t>
      </w:r>
      <w:r>
        <w:rPr>
          <w:rFonts w:ascii="Times New Roman" w:hAnsi="Times New Roman"/>
          <w:sz w:val="24"/>
        </w:rPr>
        <w:t>Трудового кодекса Российской Федерации</w:t>
      </w:r>
      <w:r>
        <w:rPr>
          <w:rFonts w:ascii="Times New Roman" w:hAnsi="Times New Roman"/>
          <w:spacing w:val="-1"/>
          <w:sz w:val="24"/>
        </w:rPr>
        <w:t xml:space="preserve">, </w:t>
      </w:r>
      <w:r>
        <w:rPr>
          <w:rFonts w:ascii="Times New Roman" w:hAnsi="Times New Roman"/>
          <w:sz w:val="24"/>
        </w:rPr>
        <w:t>претендент на работу обязан предъявить работодателю следующие документы:</w:t>
      </w:r>
    </w:p>
    <w:p w:rsidR="0078443C" w:rsidRDefault="0007523D">
      <w:pPr>
        <w:tabs>
          <w:tab w:val="left" w:pos="941"/>
        </w:tabs>
        <w:ind w:left="706"/>
        <w:rPr>
          <w:rFonts w:ascii="Times New Roman" w:hAnsi="Times New Roman"/>
          <w:sz w:val="24"/>
        </w:rPr>
      </w:pPr>
      <w:r>
        <w:rPr>
          <w:rFonts w:ascii="Times New Roman" w:hAnsi="Times New Roman"/>
          <w:spacing w:val="-12"/>
          <w:sz w:val="24"/>
        </w:rPr>
        <w:t>а)</w:t>
      </w:r>
      <w:r>
        <w:rPr>
          <w:rFonts w:ascii="Times New Roman" w:hAnsi="Times New Roman"/>
          <w:sz w:val="24"/>
        </w:rPr>
        <w:t xml:space="preserve"> </w:t>
      </w:r>
      <w:r>
        <w:rPr>
          <w:rFonts w:ascii="Times New Roman" w:hAnsi="Times New Roman"/>
          <w:sz w:val="24"/>
        </w:rPr>
        <w:tab/>
      </w:r>
      <w:r>
        <w:rPr>
          <w:rFonts w:ascii="Times New Roman" w:hAnsi="Times New Roman"/>
          <w:spacing w:val="-1"/>
          <w:sz w:val="24"/>
        </w:rPr>
        <w:t>паспорт или иной документ, удостоверяющий личность;</w:t>
      </w:r>
    </w:p>
    <w:p w:rsidR="0078443C" w:rsidRDefault="0007523D">
      <w:pPr>
        <w:ind w:firstLine="720"/>
        <w:jc w:val="both"/>
        <w:rPr>
          <w:rFonts w:ascii="Times New Roman" w:hAnsi="Times New Roman"/>
          <w:sz w:val="24"/>
        </w:rPr>
      </w:pPr>
      <w:r>
        <w:rPr>
          <w:rFonts w:ascii="Times New Roman" w:hAnsi="Times New Roman"/>
          <w:spacing w:val="-8"/>
          <w:sz w:val="24"/>
        </w:rPr>
        <w:t>б)</w:t>
      </w:r>
      <w:r>
        <w:rPr>
          <w:rFonts w:ascii="Times New Roman" w:hAnsi="Times New Roman"/>
          <w:sz w:val="24"/>
        </w:rPr>
        <w:t xml:space="preserve"> </w:t>
      </w:r>
      <w:r>
        <w:rPr>
          <w:rFonts w:ascii="Times New Roman" w:hAnsi="Times New Roman"/>
          <w:spacing w:val="-1"/>
          <w:sz w:val="24"/>
        </w:rPr>
        <w:t xml:space="preserve">трудовую книжку, </w:t>
      </w:r>
      <w:r>
        <w:rPr>
          <w:rFonts w:ascii="Times New Roman" w:hAnsi="Times New Roman"/>
          <w:sz w:val="24"/>
          <w:highlight w:val="white"/>
        </w:rPr>
        <w:t>и (или) сведения о трудовой деятельности (</w:t>
      </w:r>
      <w:hyperlink r:id="rId24" w:anchor="dst2360" w:history="1">
        <w:r>
          <w:rPr>
            <w:rFonts w:ascii="Times New Roman" w:hAnsi="Times New Roman"/>
            <w:sz w:val="24"/>
            <w:highlight w:val="white"/>
          </w:rPr>
          <w:t>ст. 66.1</w:t>
        </w:r>
      </w:hyperlink>
      <w:r>
        <w:rPr>
          <w:rFonts w:ascii="Times New Roman" w:hAnsi="Times New Roman"/>
          <w:sz w:val="24"/>
          <w:highlight w:val="white"/>
        </w:rPr>
        <w:t> ТК РФ), </w:t>
      </w:r>
      <w:r>
        <w:rPr>
          <w:rFonts w:ascii="Times New Roman" w:hAnsi="Times New Roman"/>
          <w:spacing w:val="-1"/>
          <w:sz w:val="24"/>
        </w:rPr>
        <w:t xml:space="preserve">за исключением случаев: </w:t>
      </w:r>
    </w:p>
    <w:p w:rsidR="0078443C" w:rsidRDefault="0007523D">
      <w:pPr>
        <w:pStyle w:val="ae"/>
        <w:widowControl/>
        <w:numPr>
          <w:ilvl w:val="0"/>
          <w:numId w:val="23"/>
        </w:numPr>
        <w:tabs>
          <w:tab w:val="left" w:pos="993"/>
        </w:tabs>
        <w:ind w:left="0" w:firstLine="709"/>
        <w:jc w:val="both"/>
        <w:rPr>
          <w:rFonts w:ascii="Times New Roman" w:hAnsi="Times New Roman"/>
          <w:sz w:val="24"/>
        </w:rPr>
      </w:pPr>
      <w:r>
        <w:rPr>
          <w:rFonts w:ascii="Times New Roman" w:hAnsi="Times New Roman"/>
          <w:spacing w:val="-1"/>
          <w:sz w:val="24"/>
        </w:rPr>
        <w:t>когда трудовой договор заключается впервые.</w:t>
      </w:r>
      <w:r>
        <w:rPr>
          <w:rFonts w:ascii="Times New Roman" w:hAnsi="Times New Roman"/>
          <w:sz w:val="24"/>
        </w:rPr>
        <w:t xml:space="preserve"> В этом случае трудовую книжку оформляет работодатель.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Фонда пенсионного и социального страхования Российской Федерации сведения, необходимые для регистрации указанного лица в системе индивидуального (персонифицированного) учета.</w:t>
      </w:r>
    </w:p>
    <w:p w:rsidR="0078443C" w:rsidRDefault="0007523D">
      <w:pPr>
        <w:pStyle w:val="ae"/>
        <w:widowControl/>
        <w:numPr>
          <w:ilvl w:val="0"/>
          <w:numId w:val="23"/>
        </w:numPr>
        <w:tabs>
          <w:tab w:val="left" w:pos="993"/>
        </w:tabs>
        <w:ind w:left="0" w:firstLine="709"/>
        <w:jc w:val="both"/>
        <w:rPr>
          <w:rFonts w:ascii="Times New Roman" w:hAnsi="Times New Roman"/>
          <w:sz w:val="24"/>
        </w:rPr>
      </w:pPr>
      <w:r>
        <w:rPr>
          <w:rFonts w:ascii="Times New Roman" w:hAnsi="Times New Roman"/>
          <w:spacing w:val="-1"/>
          <w:sz w:val="24"/>
        </w:rPr>
        <w:t>работник поступает на работу на условиях совместительства;</w:t>
      </w:r>
    </w:p>
    <w:p w:rsidR="0078443C" w:rsidRDefault="0007523D">
      <w:pPr>
        <w:tabs>
          <w:tab w:val="left" w:pos="941"/>
        </w:tabs>
        <w:ind w:firstLine="709"/>
        <w:jc w:val="both"/>
        <w:rPr>
          <w:rFonts w:ascii="Times New Roman" w:hAnsi="Times New Roman"/>
          <w:sz w:val="24"/>
        </w:rPr>
      </w:pPr>
      <w:r>
        <w:rPr>
          <w:rFonts w:ascii="Times New Roman" w:hAnsi="Times New Roman"/>
          <w:spacing w:val="-10"/>
          <w:sz w:val="24"/>
        </w:rPr>
        <w:t>в)</w:t>
      </w:r>
      <w:r>
        <w:rPr>
          <w:rFonts w:ascii="Times New Roman" w:hAnsi="Times New Roman"/>
          <w:sz w:val="24"/>
        </w:rPr>
        <w:t xml:space="preserve"> </w:t>
      </w:r>
      <w:r>
        <w:rPr>
          <w:rFonts w:ascii="Times New Roman" w:hAnsi="Times New Roman"/>
          <w:spacing w:val="-1"/>
          <w:sz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78443C" w:rsidRDefault="0007523D">
      <w:pPr>
        <w:tabs>
          <w:tab w:val="left" w:pos="941"/>
        </w:tabs>
        <w:ind w:firstLine="709"/>
        <w:rPr>
          <w:rFonts w:ascii="Times New Roman" w:hAnsi="Times New Roman"/>
          <w:sz w:val="24"/>
        </w:rPr>
      </w:pPr>
      <w:r>
        <w:rPr>
          <w:rFonts w:ascii="Times New Roman" w:hAnsi="Times New Roman"/>
          <w:spacing w:val="-12"/>
          <w:sz w:val="24"/>
        </w:rPr>
        <w:t>г)</w:t>
      </w:r>
      <w:r>
        <w:rPr>
          <w:rFonts w:ascii="Times New Roman" w:hAnsi="Times New Roman"/>
          <w:sz w:val="24"/>
        </w:rPr>
        <w:t xml:space="preserve"> </w:t>
      </w:r>
      <w:r>
        <w:rPr>
          <w:rFonts w:ascii="Times New Roman" w:hAnsi="Times New Roman"/>
          <w:sz w:val="24"/>
        </w:rPr>
        <w:tab/>
      </w:r>
      <w:r>
        <w:rPr>
          <w:rFonts w:ascii="Times New Roman" w:hAnsi="Times New Roman"/>
          <w:spacing w:val="-1"/>
          <w:sz w:val="24"/>
        </w:rPr>
        <w:t>документ об образовании и (или) о квалификации или наличии специальных знаний при поступлении на работу, требующую специальных знаний или специальной подготовки;</w:t>
      </w:r>
    </w:p>
    <w:p w:rsidR="0078443C" w:rsidRDefault="0007523D">
      <w:pPr>
        <w:tabs>
          <w:tab w:val="left" w:pos="941"/>
        </w:tabs>
        <w:ind w:right="5" w:firstLine="709"/>
        <w:jc w:val="both"/>
        <w:rPr>
          <w:rFonts w:ascii="Times New Roman" w:hAnsi="Times New Roman"/>
          <w:sz w:val="24"/>
        </w:rPr>
      </w:pPr>
      <w:r>
        <w:rPr>
          <w:rFonts w:ascii="Times New Roman" w:hAnsi="Times New Roman"/>
          <w:spacing w:val="-8"/>
          <w:sz w:val="24"/>
        </w:rPr>
        <w:t>д)</w:t>
      </w:r>
      <w:r>
        <w:rPr>
          <w:rFonts w:ascii="Times New Roman" w:hAnsi="Times New Roman"/>
          <w:sz w:val="24"/>
        </w:rPr>
        <w:t xml:space="preserve"> документы воинского учёта - для военнообязанных и лиц, подлежащих призыву на военную службу;</w:t>
      </w:r>
    </w:p>
    <w:p w:rsidR="0078443C" w:rsidRDefault="0007523D">
      <w:pPr>
        <w:tabs>
          <w:tab w:val="left" w:pos="941"/>
        </w:tabs>
        <w:ind w:firstLine="709"/>
        <w:jc w:val="both"/>
        <w:rPr>
          <w:rFonts w:ascii="Times New Roman" w:hAnsi="Times New Roman"/>
          <w:sz w:val="24"/>
        </w:rPr>
      </w:pPr>
      <w:r>
        <w:rPr>
          <w:rFonts w:ascii="Times New Roman" w:hAnsi="Times New Roman"/>
          <w:spacing w:val="-9"/>
          <w:sz w:val="24"/>
        </w:rPr>
        <w:t>е)</w:t>
      </w:r>
      <w:r>
        <w:rPr>
          <w:rFonts w:ascii="Times New Roman" w:hAnsi="Times New Roman"/>
          <w:sz w:val="24"/>
        </w:rPr>
        <w:t xml:space="preserve"> </w:t>
      </w:r>
      <w:r>
        <w:rPr>
          <w:rFonts w:ascii="Times New Roman" w:hAnsi="Times New Roman"/>
          <w:sz w:val="24"/>
        </w:rPr>
        <w:tab/>
      </w:r>
      <w:r>
        <w:rPr>
          <w:rFonts w:ascii="Times New Roman" w:hAnsi="Times New Roman"/>
          <w:spacing w:val="-2"/>
          <w:sz w:val="24"/>
        </w:rPr>
        <w:t xml:space="preserve">медицинское заключение (медицинскую книжку) об отсутствии противопоказаний </w:t>
      </w:r>
      <w:r>
        <w:rPr>
          <w:rFonts w:ascii="Times New Roman" w:hAnsi="Times New Roman"/>
          <w:spacing w:val="-1"/>
          <w:sz w:val="24"/>
        </w:rPr>
        <w:t>по состоянию здоровья для работы в Образовательной организации.</w:t>
      </w:r>
    </w:p>
    <w:p w:rsidR="0078443C" w:rsidRDefault="0007523D">
      <w:pPr>
        <w:tabs>
          <w:tab w:val="left" w:pos="1171"/>
        </w:tabs>
        <w:ind w:left="24" w:firstLine="701"/>
        <w:jc w:val="both"/>
        <w:rPr>
          <w:rFonts w:ascii="Times New Roman" w:hAnsi="Times New Roman"/>
          <w:sz w:val="24"/>
        </w:rPr>
      </w:pPr>
      <w:r>
        <w:rPr>
          <w:rFonts w:ascii="Times New Roman" w:hAnsi="Times New Roman"/>
          <w:spacing w:val="-10"/>
          <w:sz w:val="24"/>
        </w:rPr>
        <w:t>ж)</w:t>
      </w:r>
      <w:r>
        <w:rPr>
          <w:rFonts w:ascii="Times New Roman" w:hAnsi="Times New Roman"/>
          <w:sz w:val="24"/>
        </w:rPr>
        <w:t xml:space="preserve"> справку о наличии (отсутствии) судимости и (или) факта уголовного </w:t>
      </w:r>
      <w:r>
        <w:rPr>
          <w:rFonts w:ascii="Times New Roman" w:hAnsi="Times New Roman"/>
          <w:spacing w:val="-1"/>
          <w:sz w:val="24"/>
        </w:rPr>
        <w:t xml:space="preserve">преследования либо о прекращении уголовного преследования по реабилитирующим </w:t>
      </w:r>
      <w:r>
        <w:rPr>
          <w:rFonts w:ascii="Times New Roman" w:hAnsi="Times New Roman"/>
          <w:sz w:val="24"/>
        </w:rPr>
        <w:t xml:space="preserve">основаниям, выданную в порядке и по форме, которые устанавливаются федеральным </w:t>
      </w:r>
      <w:r>
        <w:rPr>
          <w:rFonts w:ascii="Times New Roman" w:hAnsi="Times New Roman"/>
          <w:spacing w:val="-2"/>
          <w:sz w:val="24"/>
        </w:rPr>
        <w:t xml:space="preserve">органом исполнительной власти, осуществляющим функции по выработке и реализации </w:t>
      </w:r>
      <w:r>
        <w:rPr>
          <w:rFonts w:ascii="Times New Roman" w:hAnsi="Times New Roman"/>
          <w:sz w:val="24"/>
        </w:rPr>
        <w:t xml:space="preserve">государственной политики и нормативно-правовому регулированию в сфере внутренних </w:t>
      </w:r>
      <w:r>
        <w:rPr>
          <w:rFonts w:ascii="Times New Roman" w:hAnsi="Times New Roman"/>
          <w:spacing w:val="-2"/>
          <w:sz w:val="24"/>
        </w:rPr>
        <w:t xml:space="preserve">дел </w:t>
      </w:r>
      <w:r>
        <w:rPr>
          <w:rFonts w:ascii="Times New Roman" w:hAnsi="Times New Roman"/>
          <w:sz w:val="24"/>
        </w:rPr>
        <w:t>(Федеральный закон от 23.12.2010 г. № 387-ФЗ).</w:t>
      </w:r>
    </w:p>
    <w:p w:rsidR="0078443C" w:rsidRDefault="0007523D">
      <w:pPr>
        <w:tabs>
          <w:tab w:val="left" w:pos="1171"/>
        </w:tabs>
        <w:ind w:firstLine="709"/>
        <w:jc w:val="both"/>
        <w:rPr>
          <w:rFonts w:ascii="Times New Roman" w:hAnsi="Times New Roman"/>
          <w:sz w:val="24"/>
        </w:rPr>
      </w:pPr>
      <w:r>
        <w:rPr>
          <w:rFonts w:ascii="Times New Roman" w:hAnsi="Times New Roman"/>
          <w:sz w:val="24"/>
        </w:rPr>
        <w:t>2.1.6. При заключении трудового договора путем обмена электронными документами указанные выше документы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РФ. По требованию работодателя данное лицо обязано представить ему нотариально заверенные копии указанных документов на бумажном носителе (ст. 312.2 ТК РФ).</w:t>
      </w:r>
    </w:p>
    <w:p w:rsidR="0078443C" w:rsidRDefault="0007523D">
      <w:pPr>
        <w:pStyle w:val="ae"/>
        <w:widowControl/>
        <w:tabs>
          <w:tab w:val="left" w:pos="1276"/>
        </w:tabs>
        <w:ind w:left="0" w:firstLine="709"/>
        <w:jc w:val="both"/>
        <w:rPr>
          <w:rFonts w:ascii="Times New Roman" w:hAnsi="Times New Roman"/>
          <w:sz w:val="24"/>
        </w:rPr>
      </w:pPr>
      <w:r>
        <w:rPr>
          <w:rFonts w:ascii="Times New Roman" w:hAnsi="Times New Roman"/>
          <w:sz w:val="24"/>
        </w:rPr>
        <w:t>2.1.7. Трудовой договор вступает в силу со дня его подписания работником и работодателем, если иное не установлено Трудовым кодексом Российской Федерации,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78443C" w:rsidRDefault="0007523D">
      <w:pPr>
        <w:pStyle w:val="ae"/>
        <w:widowControl/>
        <w:tabs>
          <w:tab w:val="left" w:pos="1276"/>
          <w:tab w:val="left" w:pos="1560"/>
        </w:tabs>
        <w:ind w:left="0" w:firstLine="709"/>
        <w:jc w:val="both"/>
        <w:rPr>
          <w:rFonts w:ascii="Times New Roman" w:hAnsi="Times New Roman"/>
          <w:sz w:val="24"/>
        </w:rPr>
      </w:pPr>
      <w:r>
        <w:rPr>
          <w:rFonts w:ascii="Times New Roman" w:hAnsi="Times New Roman"/>
          <w:sz w:val="24"/>
        </w:rPr>
        <w:t>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w:t>
      </w:r>
    </w:p>
    <w:p w:rsidR="0078443C" w:rsidRDefault="0007523D">
      <w:pPr>
        <w:pStyle w:val="ae"/>
        <w:widowControl/>
        <w:tabs>
          <w:tab w:val="left" w:pos="1276"/>
          <w:tab w:val="left" w:pos="1560"/>
        </w:tabs>
        <w:ind w:left="0" w:firstLine="709"/>
        <w:jc w:val="both"/>
        <w:rPr>
          <w:rFonts w:ascii="Times New Roman" w:hAnsi="Times New Roman"/>
          <w:sz w:val="24"/>
        </w:rPr>
      </w:pPr>
      <w:r>
        <w:rPr>
          <w:rFonts w:ascii="Times New Roman" w:hAnsi="Times New Roman"/>
          <w:sz w:val="24"/>
        </w:rPr>
        <w:t>Если работник не приступил к работе в день начала работы, работодатель имеет право аннулировать трудовой договор.</w:t>
      </w:r>
    </w:p>
    <w:p w:rsidR="0078443C" w:rsidRDefault="0007523D">
      <w:pPr>
        <w:pStyle w:val="ae"/>
        <w:tabs>
          <w:tab w:val="left" w:pos="1171"/>
          <w:tab w:val="left" w:pos="1276"/>
        </w:tabs>
        <w:ind w:left="0" w:firstLine="709"/>
        <w:jc w:val="both"/>
        <w:rPr>
          <w:rFonts w:ascii="Times New Roman" w:hAnsi="Times New Roman"/>
          <w:spacing w:val="-6"/>
          <w:sz w:val="24"/>
        </w:rPr>
      </w:pPr>
      <w:r>
        <w:rPr>
          <w:rFonts w:ascii="Times New Roman" w:hAnsi="Times New Roman"/>
          <w:spacing w:val="-1"/>
          <w:sz w:val="24"/>
        </w:rPr>
        <w:t xml:space="preserve">2.1.8. Прием на работу оформляется трудовым договором. Работодатель издает на </w:t>
      </w:r>
      <w:r>
        <w:rPr>
          <w:rFonts w:ascii="Times New Roman" w:hAnsi="Times New Roman"/>
          <w:spacing w:val="-1"/>
          <w:sz w:val="24"/>
        </w:rPr>
        <w:lastRenderedPageBreak/>
        <w:t>основании заключенного трудового договора приказ о приеме на работу. Содержание приказа работодателя должно соответствовать условиям заключенного трудового договора (ст.68 ТК РФ).</w:t>
      </w:r>
    </w:p>
    <w:p w:rsidR="0078443C" w:rsidRDefault="0007523D">
      <w:pPr>
        <w:pStyle w:val="ae"/>
        <w:tabs>
          <w:tab w:val="left" w:pos="1171"/>
          <w:tab w:val="left" w:pos="1276"/>
        </w:tabs>
        <w:ind w:left="0" w:firstLine="709"/>
        <w:jc w:val="both"/>
        <w:rPr>
          <w:rFonts w:ascii="Times New Roman" w:hAnsi="Times New Roman"/>
          <w:spacing w:val="-6"/>
          <w:sz w:val="24"/>
        </w:rPr>
      </w:pPr>
      <w:r>
        <w:rPr>
          <w:rFonts w:ascii="Times New Roman" w:hAnsi="Times New Roman"/>
          <w:sz w:val="24"/>
        </w:rPr>
        <w:t xml:space="preserve">2.1.9. Если претендент на работу в течение двух лет, предшествующих поступлению на работу в Образовательную организацию, замещал должность государственной или муниципальной службы, которая включена в перечень, установленный нормативными правовыми актами Российской Федерации, то он обязан сообщить работодателю сведения о последнем месте службы. </w:t>
      </w:r>
    </w:p>
    <w:p w:rsidR="0078443C" w:rsidRDefault="0007523D">
      <w:pPr>
        <w:pStyle w:val="ae"/>
        <w:tabs>
          <w:tab w:val="left" w:pos="24"/>
          <w:tab w:val="left" w:pos="1276"/>
        </w:tabs>
        <w:ind w:left="0" w:right="5" w:firstLine="709"/>
        <w:jc w:val="both"/>
        <w:rPr>
          <w:rFonts w:ascii="Times New Roman" w:hAnsi="Times New Roman"/>
          <w:sz w:val="24"/>
        </w:rPr>
      </w:pPr>
      <w:r>
        <w:rPr>
          <w:rFonts w:ascii="Times New Roman" w:hAnsi="Times New Roman"/>
          <w:sz w:val="24"/>
        </w:rPr>
        <w:t>2.1.10. При поступлении работника на работу или переводе его в установленном порядке на другую работу Работодатель обязан:</w:t>
      </w:r>
    </w:p>
    <w:p w:rsidR="0078443C" w:rsidRDefault="0007523D">
      <w:pPr>
        <w:pStyle w:val="ae"/>
        <w:numPr>
          <w:ilvl w:val="0"/>
          <w:numId w:val="24"/>
        </w:numPr>
        <w:tabs>
          <w:tab w:val="left" w:pos="993"/>
        </w:tabs>
        <w:ind w:left="0" w:firstLine="709"/>
        <w:jc w:val="both"/>
        <w:rPr>
          <w:rFonts w:ascii="Times New Roman" w:hAnsi="Times New Roman"/>
          <w:sz w:val="24"/>
        </w:rPr>
      </w:pPr>
      <w:r>
        <w:rPr>
          <w:rFonts w:ascii="Times New Roman" w:hAnsi="Times New Roman"/>
          <w:sz w:val="24"/>
        </w:rPr>
        <w:t>ознакомить его с порученной работой, условиями и оплатой труда, разъяснить работнику его права и обязанности;</w:t>
      </w:r>
    </w:p>
    <w:p w:rsidR="0078443C" w:rsidRDefault="0007523D">
      <w:pPr>
        <w:pStyle w:val="ae"/>
        <w:numPr>
          <w:ilvl w:val="0"/>
          <w:numId w:val="24"/>
        </w:numPr>
        <w:tabs>
          <w:tab w:val="left" w:pos="993"/>
        </w:tabs>
        <w:ind w:left="0" w:firstLine="709"/>
        <w:jc w:val="both"/>
        <w:rPr>
          <w:rFonts w:ascii="Times New Roman" w:hAnsi="Times New Roman"/>
          <w:sz w:val="24"/>
        </w:rPr>
      </w:pPr>
      <w:r>
        <w:rPr>
          <w:rFonts w:ascii="Times New Roman" w:hAnsi="Times New Roman"/>
          <w:sz w:val="24"/>
        </w:rPr>
        <w:t>ознакомить с Правилами внутреннего трудового распорядка и другими локальными нормативными актами, непосредственно связанными с трудовой деятельностью работника, Коллективным договором;</w:t>
      </w:r>
    </w:p>
    <w:p w:rsidR="0078443C" w:rsidRDefault="0007523D">
      <w:pPr>
        <w:pStyle w:val="ae"/>
        <w:numPr>
          <w:ilvl w:val="0"/>
          <w:numId w:val="24"/>
        </w:numPr>
        <w:tabs>
          <w:tab w:val="left" w:pos="993"/>
        </w:tabs>
        <w:ind w:left="0" w:firstLine="709"/>
        <w:jc w:val="both"/>
        <w:rPr>
          <w:rFonts w:ascii="Times New Roman" w:hAnsi="Times New Roman"/>
          <w:sz w:val="24"/>
        </w:rPr>
      </w:pPr>
      <w:r>
        <w:rPr>
          <w:rFonts w:ascii="Times New Roman" w:hAnsi="Times New Roman"/>
          <w:sz w:val="24"/>
        </w:rPr>
        <w:t>провести инструктаж по технике безопасности, производственной санитарии, противопожарной охране и другим правилам охраны труда, об обязанности по сохранению сведений, составляющих коммерческую или служебную тайну Организации, и ответственности за ее разглашение или передачу другим лицам.</w:t>
      </w:r>
    </w:p>
    <w:p w:rsidR="0078443C" w:rsidRDefault="0007523D">
      <w:pPr>
        <w:pStyle w:val="ae"/>
        <w:numPr>
          <w:ilvl w:val="2"/>
          <w:numId w:val="25"/>
        </w:numPr>
        <w:tabs>
          <w:tab w:val="left" w:pos="1276"/>
          <w:tab w:val="left" w:pos="1306"/>
        </w:tabs>
        <w:ind w:left="0" w:right="10" w:firstLine="709"/>
        <w:jc w:val="both"/>
        <w:rPr>
          <w:rFonts w:ascii="Times New Roman" w:hAnsi="Times New Roman"/>
          <w:sz w:val="24"/>
        </w:rPr>
      </w:pPr>
      <w:r>
        <w:rPr>
          <w:rFonts w:ascii="Times New Roman" w:hAnsi="Times New Roman"/>
          <w:spacing w:val="-2"/>
          <w:sz w:val="24"/>
        </w:rPr>
        <w:t xml:space="preserve">При приёме на работу может быть предусмотрено условие об испытании работника в целях проверки его соответствия поручаемой работе - не более </w:t>
      </w:r>
      <w:r>
        <w:rPr>
          <w:rFonts w:ascii="Times New Roman" w:hAnsi="Times New Roman"/>
          <w:sz w:val="24"/>
        </w:rPr>
        <w:t xml:space="preserve">трёх месяцев, а для директора </w:t>
      </w:r>
      <w:r>
        <w:rPr>
          <w:rFonts w:ascii="Times New Roman" w:hAnsi="Times New Roman"/>
          <w:spacing w:val="-1"/>
          <w:sz w:val="24"/>
        </w:rPr>
        <w:t>Образовательной организации</w:t>
      </w:r>
      <w:r>
        <w:rPr>
          <w:rFonts w:ascii="Times New Roman" w:hAnsi="Times New Roman"/>
          <w:sz w:val="24"/>
        </w:rPr>
        <w:t xml:space="preserve">, его заместителей, главного бухгалтера, руководителей обособленных подразделений </w:t>
      </w:r>
      <w:r>
        <w:rPr>
          <w:rFonts w:ascii="Times New Roman" w:hAnsi="Times New Roman"/>
          <w:spacing w:val="-1"/>
          <w:sz w:val="24"/>
        </w:rPr>
        <w:t>Образовательной организации</w:t>
      </w:r>
      <w:r>
        <w:rPr>
          <w:rFonts w:ascii="Times New Roman" w:hAnsi="Times New Roman"/>
          <w:sz w:val="24"/>
        </w:rPr>
        <w:t xml:space="preserve"> - не более шести месяцев (ст. 70 ТК РФ). При заключении трудового договора на срок от двух до шести месяцев испытание не может превышать двух недель.</w:t>
      </w:r>
    </w:p>
    <w:p w:rsidR="0078443C" w:rsidRDefault="0007523D">
      <w:pPr>
        <w:ind w:firstLine="709"/>
        <w:jc w:val="both"/>
        <w:rPr>
          <w:rFonts w:ascii="Times New Roman" w:hAnsi="Times New Roman"/>
          <w:sz w:val="24"/>
        </w:rPr>
      </w:pPr>
      <w:r>
        <w:rPr>
          <w:rFonts w:ascii="Times New Roman" w:hAnsi="Times New Roman"/>
          <w:sz w:val="24"/>
        </w:rPr>
        <w:t>В срок испытания не засчитываются период временной нетрудоспособности работника и другие периоды, когда он фактически отсутствовал на работе. Условие об испытании должно быть прямо указано в трудовом договоре. Отсутствие в трудовом договоре условия об испытании означает, что работник принят на работу без испытания.</w:t>
      </w:r>
    </w:p>
    <w:p w:rsidR="0078443C" w:rsidRDefault="0007523D">
      <w:pPr>
        <w:ind w:firstLine="709"/>
        <w:jc w:val="both"/>
        <w:rPr>
          <w:rFonts w:ascii="Times New Roman" w:hAnsi="Times New Roman"/>
          <w:sz w:val="24"/>
        </w:rPr>
      </w:pPr>
      <w:r>
        <w:rPr>
          <w:rFonts w:ascii="Times New Roman" w:hAnsi="Times New Roman"/>
          <w:sz w:val="24"/>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78443C" w:rsidRDefault="0007523D">
      <w:pPr>
        <w:ind w:firstLine="709"/>
        <w:jc w:val="both"/>
        <w:rPr>
          <w:rFonts w:ascii="Times New Roman" w:hAnsi="Times New Roman"/>
          <w:sz w:val="24"/>
        </w:rPr>
      </w:pPr>
      <w:r>
        <w:rPr>
          <w:rFonts w:ascii="Times New Roman" w:hAnsi="Times New Roman"/>
          <w:sz w:val="24"/>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78443C" w:rsidRDefault="0007523D">
      <w:pPr>
        <w:ind w:firstLine="709"/>
        <w:jc w:val="both"/>
        <w:rPr>
          <w:rFonts w:ascii="Times New Roman" w:hAnsi="Times New Roman"/>
          <w:sz w:val="24"/>
        </w:rPr>
      </w:pPr>
      <w:r>
        <w:rPr>
          <w:rFonts w:ascii="Times New Roman" w:hAnsi="Times New Roman"/>
          <w:sz w:val="24"/>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78443C" w:rsidRDefault="0007523D">
      <w:pPr>
        <w:ind w:firstLine="709"/>
        <w:jc w:val="both"/>
        <w:rPr>
          <w:rFonts w:ascii="Times New Roman" w:hAnsi="Times New Roman"/>
          <w:sz w:val="24"/>
        </w:rPr>
      </w:pPr>
      <w:r>
        <w:rPr>
          <w:rFonts w:ascii="Times New Roman" w:hAnsi="Times New Roman"/>
          <w:sz w:val="24"/>
        </w:rPr>
        <w:t>Испытание при приеме на работу не устанавливается:</w:t>
      </w:r>
    </w:p>
    <w:p w:rsidR="0078443C" w:rsidRDefault="0007523D">
      <w:pPr>
        <w:pStyle w:val="ae"/>
        <w:numPr>
          <w:ilvl w:val="0"/>
          <w:numId w:val="26"/>
        </w:numPr>
        <w:tabs>
          <w:tab w:val="left" w:pos="993"/>
        </w:tabs>
        <w:ind w:left="0" w:firstLine="709"/>
        <w:jc w:val="both"/>
        <w:rPr>
          <w:rFonts w:ascii="Times New Roman" w:hAnsi="Times New Roman"/>
          <w:sz w:val="24"/>
        </w:rPr>
      </w:pPr>
      <w:r>
        <w:rPr>
          <w:rFonts w:ascii="Times New Roman" w:hAnsi="Times New Roman"/>
          <w:sz w:val="24"/>
        </w:rPr>
        <w:t>для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8443C" w:rsidRDefault="0007523D">
      <w:pPr>
        <w:pStyle w:val="ae"/>
        <w:numPr>
          <w:ilvl w:val="0"/>
          <w:numId w:val="26"/>
        </w:numPr>
        <w:tabs>
          <w:tab w:val="left" w:pos="993"/>
        </w:tabs>
        <w:ind w:left="0" w:firstLine="709"/>
        <w:jc w:val="both"/>
        <w:rPr>
          <w:rFonts w:ascii="Times New Roman" w:hAnsi="Times New Roman"/>
          <w:sz w:val="24"/>
        </w:rPr>
      </w:pPr>
      <w:r>
        <w:rPr>
          <w:rFonts w:ascii="Times New Roman" w:hAnsi="Times New Roman"/>
          <w:sz w:val="24"/>
        </w:rPr>
        <w:t>беременных женщин и женщин, имеющих детей в возрасте до полутора лет;</w:t>
      </w:r>
    </w:p>
    <w:p w:rsidR="0078443C" w:rsidRDefault="0007523D">
      <w:pPr>
        <w:pStyle w:val="ae"/>
        <w:numPr>
          <w:ilvl w:val="0"/>
          <w:numId w:val="26"/>
        </w:numPr>
        <w:tabs>
          <w:tab w:val="left" w:pos="993"/>
        </w:tabs>
        <w:ind w:left="0" w:firstLine="709"/>
        <w:jc w:val="both"/>
        <w:rPr>
          <w:rFonts w:ascii="Times New Roman" w:hAnsi="Times New Roman"/>
          <w:sz w:val="24"/>
        </w:rPr>
      </w:pPr>
      <w:r>
        <w:rPr>
          <w:rFonts w:ascii="Times New Roman" w:hAnsi="Times New Roman"/>
          <w:sz w:val="24"/>
        </w:rPr>
        <w:t>лиц, не достигших возраста восемнадцати лет;</w:t>
      </w:r>
    </w:p>
    <w:p w:rsidR="0078443C" w:rsidRDefault="0007523D">
      <w:pPr>
        <w:pStyle w:val="ae"/>
        <w:numPr>
          <w:ilvl w:val="0"/>
          <w:numId w:val="26"/>
        </w:numPr>
        <w:tabs>
          <w:tab w:val="left" w:pos="993"/>
        </w:tabs>
        <w:ind w:left="0" w:firstLine="709"/>
        <w:jc w:val="both"/>
        <w:rPr>
          <w:rFonts w:ascii="Times New Roman" w:hAnsi="Times New Roman"/>
          <w:sz w:val="24"/>
        </w:rPr>
      </w:pPr>
      <w:r>
        <w:rPr>
          <w:rFonts w:ascii="Times New Roman" w:hAnsi="Times New Roman"/>
          <w:sz w:val="24"/>
        </w:rPr>
        <w:t>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получения профессионального образования соответствующего уровня;</w:t>
      </w:r>
    </w:p>
    <w:p w:rsidR="0078443C" w:rsidRDefault="0007523D">
      <w:pPr>
        <w:pStyle w:val="ae"/>
        <w:numPr>
          <w:ilvl w:val="0"/>
          <w:numId w:val="26"/>
        </w:numPr>
        <w:tabs>
          <w:tab w:val="left" w:pos="993"/>
        </w:tabs>
        <w:ind w:left="0" w:firstLine="709"/>
        <w:jc w:val="both"/>
        <w:rPr>
          <w:rFonts w:ascii="Times New Roman" w:hAnsi="Times New Roman"/>
          <w:sz w:val="24"/>
        </w:rPr>
      </w:pPr>
      <w:r>
        <w:rPr>
          <w:rFonts w:ascii="Times New Roman" w:hAnsi="Times New Roman"/>
          <w:sz w:val="24"/>
        </w:rPr>
        <w:t>лиц, избранных на выборную должность на оплачиваемую работу;</w:t>
      </w:r>
    </w:p>
    <w:p w:rsidR="0078443C" w:rsidRDefault="0007523D">
      <w:pPr>
        <w:pStyle w:val="ae"/>
        <w:numPr>
          <w:ilvl w:val="0"/>
          <w:numId w:val="26"/>
        </w:numPr>
        <w:tabs>
          <w:tab w:val="left" w:pos="993"/>
        </w:tabs>
        <w:ind w:left="0" w:firstLine="709"/>
        <w:jc w:val="both"/>
        <w:rPr>
          <w:rFonts w:ascii="Times New Roman" w:hAnsi="Times New Roman"/>
          <w:sz w:val="24"/>
        </w:rPr>
      </w:pPr>
      <w:r>
        <w:rPr>
          <w:rFonts w:ascii="Times New Roman" w:hAnsi="Times New Roman"/>
          <w:sz w:val="24"/>
        </w:rPr>
        <w:t>лиц, приглашенных на работу в порядке перевода от другого работодателя по согласованию между работодателями;</w:t>
      </w:r>
    </w:p>
    <w:p w:rsidR="0078443C" w:rsidRDefault="0007523D">
      <w:pPr>
        <w:pStyle w:val="ae"/>
        <w:numPr>
          <w:ilvl w:val="0"/>
          <w:numId w:val="26"/>
        </w:numPr>
        <w:tabs>
          <w:tab w:val="left" w:pos="993"/>
        </w:tabs>
        <w:ind w:left="0" w:firstLine="709"/>
        <w:jc w:val="both"/>
        <w:rPr>
          <w:rFonts w:ascii="Times New Roman" w:hAnsi="Times New Roman"/>
          <w:sz w:val="24"/>
        </w:rPr>
      </w:pPr>
      <w:r>
        <w:rPr>
          <w:rFonts w:ascii="Times New Roman" w:hAnsi="Times New Roman"/>
          <w:sz w:val="24"/>
        </w:rPr>
        <w:lastRenderedPageBreak/>
        <w:t>лиц, заключающих трудовой договор на срок до двух месяцев;</w:t>
      </w:r>
    </w:p>
    <w:p w:rsidR="0078443C" w:rsidRDefault="0007523D">
      <w:pPr>
        <w:pStyle w:val="ae"/>
        <w:numPr>
          <w:ilvl w:val="0"/>
          <w:numId w:val="26"/>
        </w:numPr>
        <w:tabs>
          <w:tab w:val="left" w:pos="993"/>
        </w:tabs>
        <w:ind w:left="0" w:firstLine="709"/>
        <w:jc w:val="both"/>
        <w:rPr>
          <w:rFonts w:ascii="Times New Roman" w:hAnsi="Times New Roman"/>
          <w:sz w:val="24"/>
        </w:rPr>
      </w:pPr>
      <w:r>
        <w:rPr>
          <w:rFonts w:ascii="Times New Roman" w:hAnsi="Times New Roman"/>
          <w:sz w:val="24"/>
        </w:rPr>
        <w:t xml:space="preserve">иных лиц в случаях, предусмотренных Трудовым </w:t>
      </w:r>
      <w:hyperlink r:id="rId25" w:history="1">
        <w:r>
          <w:rPr>
            <w:rFonts w:ascii="Times New Roman" w:hAnsi="Times New Roman"/>
            <w:sz w:val="24"/>
          </w:rPr>
          <w:t>кодексом</w:t>
        </w:r>
      </w:hyperlink>
      <w:r>
        <w:rPr>
          <w:rFonts w:ascii="Times New Roman" w:hAnsi="Times New Roman"/>
          <w:sz w:val="24"/>
        </w:rPr>
        <w:t xml:space="preserve"> Российской Федерации, иными федеральными законами, коллективным договором.</w:t>
      </w:r>
    </w:p>
    <w:p w:rsidR="0078443C" w:rsidRDefault="0007523D">
      <w:pPr>
        <w:pStyle w:val="ae"/>
        <w:numPr>
          <w:ilvl w:val="2"/>
          <w:numId w:val="25"/>
        </w:numPr>
        <w:tabs>
          <w:tab w:val="left" w:pos="1134"/>
          <w:tab w:val="left" w:pos="1306"/>
        </w:tabs>
        <w:ind w:left="0" w:right="10" w:firstLine="709"/>
        <w:jc w:val="both"/>
        <w:rPr>
          <w:rFonts w:ascii="Times New Roman" w:hAnsi="Times New Roman"/>
          <w:sz w:val="24"/>
        </w:rPr>
      </w:pPr>
      <w:r>
        <w:rPr>
          <w:rFonts w:ascii="Times New Roman" w:hAnsi="Times New Roman"/>
          <w:spacing w:val="-2"/>
          <w:sz w:val="24"/>
        </w:rPr>
        <w:t>Трудовые книжки ведутся на каждого работника, проработавшего свыше пяти дней</w:t>
      </w:r>
      <w:r>
        <w:rPr>
          <w:rFonts w:ascii="Times New Roman" w:hAnsi="Times New Roman"/>
          <w:sz w:val="24"/>
        </w:rPr>
        <w:t xml:space="preserve"> в </w:t>
      </w:r>
      <w:r>
        <w:rPr>
          <w:rFonts w:ascii="Times New Roman" w:hAnsi="Times New Roman"/>
          <w:spacing w:val="-1"/>
          <w:sz w:val="24"/>
        </w:rPr>
        <w:t>Образовательной организации</w:t>
      </w:r>
      <w:r>
        <w:rPr>
          <w:rFonts w:ascii="Times New Roman" w:hAnsi="Times New Roman"/>
          <w:sz w:val="24"/>
        </w:rPr>
        <w:t xml:space="preserve">, если эта работа является для работников основной (за исключением случаев, если в соответствии с Трудовым кодексом </w:t>
      </w:r>
      <w:r>
        <w:rPr>
          <w:rFonts w:ascii="Times New Roman" w:hAnsi="Times New Roman"/>
          <w:sz w:val="24"/>
          <w:highlight w:val="white"/>
        </w:rPr>
        <w:t>Российской Федерации</w:t>
      </w:r>
      <w:r>
        <w:rPr>
          <w:rFonts w:ascii="Times New Roman" w:hAnsi="Times New Roman"/>
          <w:sz w:val="24"/>
        </w:rPr>
        <w:t xml:space="preserve">, иным федеральным законом трудовая книжка на работника не ведётся), и хранятся в </w:t>
      </w:r>
      <w:r>
        <w:rPr>
          <w:rFonts w:ascii="Times New Roman" w:hAnsi="Times New Roman"/>
          <w:spacing w:val="-1"/>
          <w:sz w:val="24"/>
        </w:rPr>
        <w:t>Образовательной организации</w:t>
      </w:r>
      <w:r>
        <w:rPr>
          <w:rFonts w:ascii="Times New Roman" w:hAnsi="Times New Roman"/>
          <w:sz w:val="24"/>
        </w:rPr>
        <w:t>.</w:t>
      </w:r>
    </w:p>
    <w:p w:rsidR="0078443C" w:rsidRDefault="0007523D">
      <w:pPr>
        <w:pStyle w:val="ae"/>
        <w:tabs>
          <w:tab w:val="left" w:pos="1306"/>
        </w:tabs>
        <w:ind w:left="0" w:right="10" w:firstLine="709"/>
        <w:jc w:val="both"/>
        <w:rPr>
          <w:rFonts w:ascii="Times New Roman" w:hAnsi="Times New Roman"/>
          <w:sz w:val="24"/>
        </w:rPr>
      </w:pPr>
      <w:r>
        <w:rPr>
          <w:rFonts w:ascii="Times New Roman" w:hAnsi="Times New Roman"/>
          <w:sz w:val="24"/>
        </w:rPr>
        <w:t xml:space="preserve">С каждой записью, вносимой на основании приказа директора </w:t>
      </w:r>
      <w:r>
        <w:rPr>
          <w:rFonts w:ascii="Times New Roman" w:hAnsi="Times New Roman"/>
          <w:spacing w:val="-1"/>
          <w:sz w:val="24"/>
        </w:rPr>
        <w:t>Образовательной организации</w:t>
      </w:r>
      <w:r>
        <w:rPr>
          <w:rFonts w:ascii="Times New Roman" w:hAnsi="Times New Roman"/>
          <w:sz w:val="24"/>
        </w:rPr>
        <w:t xml:space="preserve"> в </w:t>
      </w:r>
      <w:r>
        <w:rPr>
          <w:rFonts w:ascii="Times New Roman" w:hAnsi="Times New Roman"/>
          <w:spacing w:val="-2"/>
          <w:sz w:val="24"/>
        </w:rPr>
        <w:t xml:space="preserve">трудовую книжку, администрация </w:t>
      </w:r>
      <w:r>
        <w:rPr>
          <w:rFonts w:ascii="Times New Roman" w:hAnsi="Times New Roman"/>
          <w:spacing w:val="-1"/>
          <w:sz w:val="24"/>
        </w:rPr>
        <w:t>Образовательной организации</w:t>
      </w:r>
      <w:r>
        <w:rPr>
          <w:rFonts w:ascii="Times New Roman" w:hAnsi="Times New Roman"/>
          <w:spacing w:val="-2"/>
          <w:sz w:val="24"/>
        </w:rPr>
        <w:t xml:space="preserve"> обязана ознакомить её владельца под роспись в </w:t>
      </w:r>
      <w:r>
        <w:rPr>
          <w:rFonts w:ascii="Times New Roman" w:hAnsi="Times New Roman"/>
          <w:sz w:val="24"/>
        </w:rPr>
        <w:t xml:space="preserve">личной карточке. </w:t>
      </w:r>
    </w:p>
    <w:p w:rsidR="0078443C" w:rsidRDefault="0007523D">
      <w:pPr>
        <w:pStyle w:val="ae"/>
        <w:tabs>
          <w:tab w:val="left" w:pos="1306"/>
        </w:tabs>
        <w:ind w:left="0" w:right="10" w:firstLine="709"/>
        <w:jc w:val="both"/>
        <w:rPr>
          <w:rFonts w:ascii="Times New Roman" w:hAnsi="Times New Roman"/>
          <w:sz w:val="24"/>
        </w:rPr>
      </w:pPr>
      <w:r>
        <w:rPr>
          <w:rFonts w:ascii="Times New Roman" w:hAnsi="Times New Roman"/>
          <w:sz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когда в соответствии с Трудовым кодексом РФ, иным федеральным законом трудовая книжка на работника не ведется).</w:t>
      </w:r>
    </w:p>
    <w:p w:rsidR="0078443C" w:rsidRDefault="0007523D">
      <w:pPr>
        <w:pStyle w:val="ae"/>
        <w:numPr>
          <w:ilvl w:val="2"/>
          <w:numId w:val="25"/>
        </w:numPr>
        <w:tabs>
          <w:tab w:val="left" w:pos="1306"/>
        </w:tabs>
        <w:ind w:left="0" w:right="10" w:firstLine="709"/>
        <w:jc w:val="both"/>
        <w:rPr>
          <w:rFonts w:ascii="Times New Roman" w:hAnsi="Times New Roman"/>
          <w:sz w:val="24"/>
        </w:rPr>
      </w:pPr>
      <w:r>
        <w:rPr>
          <w:rFonts w:ascii="Times New Roman" w:hAnsi="Times New Roman"/>
          <w:sz w:val="24"/>
        </w:rPr>
        <w:t>Работодатель в десятидневный срок после заключения трудового договора с работником, который в предшествующие два года занимал должности 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w:t>
      </w:r>
    </w:p>
    <w:p w:rsidR="0078443C" w:rsidRDefault="0007523D">
      <w:pPr>
        <w:pStyle w:val="ae"/>
        <w:numPr>
          <w:ilvl w:val="2"/>
          <w:numId w:val="25"/>
        </w:numPr>
        <w:tabs>
          <w:tab w:val="left" w:pos="1306"/>
        </w:tabs>
        <w:ind w:left="0" w:right="10" w:firstLine="709"/>
        <w:jc w:val="both"/>
        <w:rPr>
          <w:rFonts w:ascii="Times New Roman" w:hAnsi="Times New Roman"/>
          <w:sz w:val="24"/>
        </w:rPr>
      </w:pPr>
      <w:r>
        <w:rPr>
          <w:rFonts w:ascii="Times New Roman" w:hAnsi="Times New Roman"/>
          <w:sz w:val="24"/>
          <w:highlight w:val="white"/>
        </w:rPr>
        <w:t>Граждане, замещавшие должности, приведенные в указанном перечне,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 Нарушение данной обязанности влечет прекращение трудового договора.</w:t>
      </w:r>
    </w:p>
    <w:p w:rsidR="0078443C" w:rsidRDefault="0007523D">
      <w:pPr>
        <w:pStyle w:val="ae"/>
        <w:numPr>
          <w:ilvl w:val="2"/>
          <w:numId w:val="25"/>
        </w:numPr>
        <w:tabs>
          <w:tab w:val="left" w:pos="1306"/>
        </w:tabs>
        <w:ind w:left="0" w:right="10" w:firstLine="709"/>
        <w:jc w:val="both"/>
        <w:rPr>
          <w:rFonts w:ascii="Times New Roman" w:hAnsi="Times New Roman"/>
          <w:sz w:val="24"/>
        </w:rPr>
      </w:pPr>
      <w:r>
        <w:rPr>
          <w:rFonts w:ascii="Times New Roman" w:hAnsi="Times New Roman"/>
          <w:sz w:val="24"/>
        </w:rPr>
        <w:t xml:space="preserve">На каждого работника ведётся личное дело, после увольнения работника личное дело хранится в </w:t>
      </w:r>
      <w:r>
        <w:rPr>
          <w:rFonts w:ascii="Times New Roman" w:hAnsi="Times New Roman"/>
          <w:spacing w:val="-1"/>
          <w:sz w:val="24"/>
        </w:rPr>
        <w:t>Образовательной организации</w:t>
      </w:r>
      <w:r>
        <w:rPr>
          <w:rFonts w:ascii="Times New Roman" w:hAnsi="Times New Roman"/>
          <w:sz w:val="24"/>
        </w:rPr>
        <w:t>.</w:t>
      </w:r>
    </w:p>
    <w:p w:rsidR="0078443C" w:rsidRDefault="0007523D">
      <w:pPr>
        <w:pStyle w:val="ae"/>
        <w:numPr>
          <w:ilvl w:val="2"/>
          <w:numId w:val="25"/>
        </w:numPr>
        <w:tabs>
          <w:tab w:val="left" w:pos="1306"/>
        </w:tabs>
        <w:ind w:left="0" w:right="10" w:firstLine="709"/>
        <w:jc w:val="both"/>
        <w:rPr>
          <w:rFonts w:ascii="Times New Roman" w:hAnsi="Times New Roman"/>
          <w:sz w:val="24"/>
        </w:rPr>
      </w:pPr>
      <w:r>
        <w:rPr>
          <w:rFonts w:ascii="Times New Roman" w:hAnsi="Times New Roman"/>
          <w:spacing w:val="-1"/>
          <w:sz w:val="24"/>
        </w:rPr>
        <w:t xml:space="preserve">Директор Образовательной организации назначается распоряжением Правительства Ханты-Мансийского автономного округа – Югры. </w:t>
      </w:r>
      <w:r>
        <w:rPr>
          <w:rFonts w:ascii="Times New Roman" w:hAnsi="Times New Roman"/>
          <w:spacing w:val="-2"/>
          <w:sz w:val="24"/>
        </w:rPr>
        <w:t xml:space="preserve">Трудовая книжка </w:t>
      </w:r>
      <w:r>
        <w:rPr>
          <w:rFonts w:ascii="Times New Roman" w:hAnsi="Times New Roman"/>
          <w:sz w:val="24"/>
        </w:rPr>
        <w:t xml:space="preserve">(за исключением случаев, если в соответствии с Трудовым кодексом </w:t>
      </w:r>
      <w:r>
        <w:rPr>
          <w:rFonts w:ascii="Times New Roman" w:hAnsi="Times New Roman"/>
          <w:sz w:val="24"/>
          <w:highlight w:val="white"/>
        </w:rPr>
        <w:t>Российской Федерации</w:t>
      </w:r>
      <w:r>
        <w:rPr>
          <w:rFonts w:ascii="Times New Roman" w:hAnsi="Times New Roman"/>
          <w:sz w:val="24"/>
        </w:rPr>
        <w:t xml:space="preserve">, иным федеральным законом трудовая книжка на работника не ведётся) </w:t>
      </w:r>
      <w:r>
        <w:rPr>
          <w:rFonts w:ascii="Times New Roman" w:hAnsi="Times New Roman"/>
          <w:spacing w:val="-2"/>
          <w:sz w:val="24"/>
        </w:rPr>
        <w:t xml:space="preserve">и личное дело директора </w:t>
      </w:r>
      <w:r>
        <w:rPr>
          <w:rFonts w:ascii="Times New Roman" w:hAnsi="Times New Roman"/>
          <w:spacing w:val="-1"/>
          <w:sz w:val="24"/>
        </w:rPr>
        <w:t>Образовательной организации</w:t>
      </w:r>
      <w:r>
        <w:rPr>
          <w:rFonts w:ascii="Times New Roman" w:hAnsi="Times New Roman"/>
          <w:sz w:val="24"/>
        </w:rPr>
        <w:t xml:space="preserve"> </w:t>
      </w:r>
      <w:r>
        <w:rPr>
          <w:rFonts w:ascii="Times New Roman" w:hAnsi="Times New Roman"/>
          <w:spacing w:val="-2"/>
          <w:sz w:val="24"/>
        </w:rPr>
        <w:t xml:space="preserve">хранятся у Учредителя (Департамент образования и науки </w:t>
      </w:r>
      <w:r>
        <w:rPr>
          <w:rFonts w:ascii="Times New Roman" w:hAnsi="Times New Roman"/>
          <w:spacing w:val="-1"/>
          <w:sz w:val="24"/>
        </w:rPr>
        <w:t>Ханты-Мансийского автономного округа – Югры).</w:t>
      </w:r>
      <w:r>
        <w:rPr>
          <w:rFonts w:ascii="Times New Roman" w:hAnsi="Times New Roman"/>
          <w:spacing w:val="-2"/>
          <w:sz w:val="24"/>
        </w:rPr>
        <w:t xml:space="preserve"> </w:t>
      </w:r>
    </w:p>
    <w:p w:rsidR="0078443C" w:rsidRDefault="0007523D">
      <w:pPr>
        <w:pStyle w:val="ae"/>
        <w:numPr>
          <w:ilvl w:val="1"/>
          <w:numId w:val="25"/>
        </w:numPr>
        <w:tabs>
          <w:tab w:val="left" w:pos="1128"/>
        </w:tabs>
        <w:ind w:left="0" w:firstLine="709"/>
        <w:jc w:val="both"/>
        <w:rPr>
          <w:rFonts w:ascii="Times New Roman" w:hAnsi="Times New Roman"/>
          <w:sz w:val="24"/>
        </w:rPr>
      </w:pPr>
      <w:r>
        <w:rPr>
          <w:rFonts w:ascii="Times New Roman" w:hAnsi="Times New Roman"/>
          <w:spacing w:val="-1"/>
          <w:sz w:val="24"/>
        </w:rPr>
        <w:t>Отказ в приёме на работу.</w:t>
      </w:r>
    </w:p>
    <w:p w:rsidR="0078443C" w:rsidRDefault="0007523D">
      <w:pPr>
        <w:pStyle w:val="ae"/>
        <w:numPr>
          <w:ilvl w:val="2"/>
          <w:numId w:val="27"/>
        </w:numPr>
        <w:tabs>
          <w:tab w:val="left" w:pos="1128"/>
          <w:tab w:val="left" w:pos="1276"/>
        </w:tabs>
        <w:ind w:left="0" w:firstLine="709"/>
        <w:jc w:val="both"/>
        <w:rPr>
          <w:rFonts w:ascii="Times New Roman" w:hAnsi="Times New Roman"/>
          <w:sz w:val="24"/>
        </w:rPr>
      </w:pPr>
      <w:r>
        <w:rPr>
          <w:rFonts w:ascii="Times New Roman" w:hAnsi="Times New Roman"/>
          <w:spacing w:val="-1"/>
          <w:sz w:val="24"/>
        </w:rPr>
        <w:t>Не допускается необоснованный отказ в заключении трудового договора.</w:t>
      </w:r>
    </w:p>
    <w:p w:rsidR="0078443C" w:rsidRDefault="0007523D">
      <w:pPr>
        <w:numPr>
          <w:ilvl w:val="0"/>
          <w:numId w:val="28"/>
        </w:numPr>
        <w:tabs>
          <w:tab w:val="left" w:pos="1349"/>
        </w:tabs>
        <w:ind w:firstLine="709"/>
        <w:jc w:val="both"/>
        <w:rPr>
          <w:rFonts w:ascii="Times New Roman" w:hAnsi="Times New Roman"/>
          <w:spacing w:val="-6"/>
          <w:sz w:val="24"/>
        </w:rPr>
      </w:pPr>
      <w:r>
        <w:rPr>
          <w:rFonts w:ascii="Times New Roman" w:hAnsi="Times New Roman"/>
          <w:sz w:val="24"/>
        </w:rPr>
        <w:t xml:space="preserve">При приёме на работу </w:t>
      </w:r>
      <w:r>
        <w:rPr>
          <w:rFonts w:ascii="Times New Roman" w:hAnsi="Times New Roman"/>
          <w:spacing w:val="-2"/>
          <w:sz w:val="24"/>
        </w:rPr>
        <w:t xml:space="preserve">какое бы то ни было прямое или косвенное ограничение прав или установление </w:t>
      </w:r>
      <w:r>
        <w:rPr>
          <w:rFonts w:ascii="Times New Roman" w:hAnsi="Times New Roman"/>
          <w:spacing w:val="-3"/>
          <w:sz w:val="24"/>
        </w:rPr>
        <w:t xml:space="preserve">прямых или косвенных преимуществ при заключении трудового договора в зависимости от </w:t>
      </w:r>
      <w:r>
        <w:rPr>
          <w:rFonts w:ascii="Times New Roman" w:hAnsi="Times New Roman"/>
          <w:sz w:val="24"/>
        </w:rPr>
        <w:t xml:space="preserve">пола, расы, цвета кожи, национальности, языка, происхождения, имущественного, социального и должностного положения, места жительства (в том числе наличия или </w:t>
      </w:r>
      <w:r>
        <w:rPr>
          <w:rFonts w:ascii="Times New Roman" w:hAnsi="Times New Roman"/>
          <w:spacing w:val="-1"/>
          <w:sz w:val="24"/>
        </w:rPr>
        <w:t xml:space="preserve">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w:t>
      </w:r>
      <w:r>
        <w:rPr>
          <w:rFonts w:ascii="Times New Roman" w:hAnsi="Times New Roman"/>
          <w:sz w:val="24"/>
        </w:rPr>
        <w:t>(ст. 64 ТК РФ)</w:t>
      </w:r>
      <w:r>
        <w:rPr>
          <w:rFonts w:ascii="Times New Roman" w:hAnsi="Times New Roman"/>
          <w:spacing w:val="-1"/>
          <w:sz w:val="24"/>
        </w:rPr>
        <w:t>.</w:t>
      </w:r>
    </w:p>
    <w:p w:rsidR="0078443C" w:rsidRDefault="0007523D">
      <w:pPr>
        <w:numPr>
          <w:ilvl w:val="0"/>
          <w:numId w:val="28"/>
        </w:numPr>
        <w:tabs>
          <w:tab w:val="left" w:pos="1349"/>
        </w:tabs>
        <w:ind w:left="14" w:right="5" w:firstLine="696"/>
        <w:jc w:val="both"/>
        <w:rPr>
          <w:rFonts w:ascii="Times New Roman" w:hAnsi="Times New Roman"/>
          <w:spacing w:val="-6"/>
          <w:sz w:val="24"/>
        </w:rPr>
      </w:pPr>
      <w:r>
        <w:rPr>
          <w:rFonts w:ascii="Times New Roman" w:hAnsi="Times New Roman"/>
          <w:sz w:val="24"/>
        </w:rPr>
        <w:t>Лицо, лишенное решением суда права работать в Образовательной организации</w:t>
      </w:r>
      <w:r>
        <w:rPr>
          <w:rFonts w:ascii="Times New Roman" w:hAnsi="Times New Roman"/>
          <w:spacing w:val="-1"/>
          <w:sz w:val="24"/>
        </w:rPr>
        <w:t xml:space="preserve"> в течение определенного срока, не может быть принято на работу в Образовательную организацию в </w:t>
      </w:r>
      <w:r>
        <w:rPr>
          <w:rFonts w:ascii="Times New Roman" w:hAnsi="Times New Roman"/>
          <w:sz w:val="24"/>
        </w:rPr>
        <w:t>течение этого срока.</w:t>
      </w:r>
    </w:p>
    <w:p w:rsidR="0078443C" w:rsidRDefault="0007523D">
      <w:pPr>
        <w:numPr>
          <w:ilvl w:val="0"/>
          <w:numId w:val="28"/>
        </w:numPr>
        <w:tabs>
          <w:tab w:val="left" w:pos="1349"/>
        </w:tabs>
        <w:ind w:left="14" w:right="5" w:firstLine="696"/>
        <w:jc w:val="both"/>
        <w:rPr>
          <w:rFonts w:ascii="Times New Roman" w:hAnsi="Times New Roman"/>
          <w:spacing w:val="-6"/>
          <w:sz w:val="24"/>
        </w:rPr>
      </w:pPr>
      <w:r>
        <w:rPr>
          <w:rFonts w:ascii="Times New Roman" w:hAnsi="Times New Roman"/>
          <w:sz w:val="24"/>
        </w:rPr>
        <w:t>Запрещается отказывать в заключении трудового договора:</w:t>
      </w:r>
    </w:p>
    <w:p w:rsidR="0078443C" w:rsidRDefault="0007523D">
      <w:pPr>
        <w:pStyle w:val="ae"/>
        <w:numPr>
          <w:ilvl w:val="0"/>
          <w:numId w:val="29"/>
        </w:numPr>
        <w:tabs>
          <w:tab w:val="left" w:pos="993"/>
          <w:tab w:val="left" w:pos="1349"/>
        </w:tabs>
        <w:ind w:left="0" w:right="5" w:firstLine="720"/>
        <w:jc w:val="both"/>
        <w:rPr>
          <w:rFonts w:ascii="Times New Roman" w:hAnsi="Times New Roman"/>
          <w:spacing w:val="-6"/>
          <w:sz w:val="24"/>
        </w:rPr>
      </w:pPr>
      <w:r>
        <w:rPr>
          <w:rFonts w:ascii="Times New Roman" w:hAnsi="Times New Roman"/>
          <w:sz w:val="24"/>
        </w:rPr>
        <w:t>женщинам по мотивам, связанным с беременностью или наличием детей;</w:t>
      </w:r>
    </w:p>
    <w:p w:rsidR="0078443C" w:rsidRDefault="0007523D">
      <w:pPr>
        <w:pStyle w:val="ae"/>
        <w:numPr>
          <w:ilvl w:val="0"/>
          <w:numId w:val="29"/>
        </w:numPr>
        <w:tabs>
          <w:tab w:val="left" w:pos="993"/>
          <w:tab w:val="left" w:pos="1349"/>
        </w:tabs>
        <w:ind w:left="0" w:right="5" w:firstLine="720"/>
        <w:jc w:val="both"/>
        <w:rPr>
          <w:rFonts w:ascii="Times New Roman" w:hAnsi="Times New Roman"/>
          <w:sz w:val="24"/>
        </w:rPr>
      </w:pPr>
      <w:r>
        <w:rPr>
          <w:rFonts w:ascii="Times New Roman" w:hAnsi="Times New Roman"/>
          <w:spacing w:val="-1"/>
          <w:sz w:val="24"/>
        </w:rPr>
        <w:t xml:space="preserve">работникам, </w:t>
      </w:r>
      <w:r>
        <w:rPr>
          <w:rFonts w:ascii="Times New Roman" w:hAnsi="Times New Roman"/>
          <w:sz w:val="24"/>
        </w:rPr>
        <w:t xml:space="preserve">приглашенным в письменной форме на работу в порядке перевода от другого </w:t>
      </w:r>
      <w:r>
        <w:rPr>
          <w:rFonts w:ascii="Times New Roman" w:hAnsi="Times New Roman"/>
          <w:spacing w:val="-1"/>
          <w:sz w:val="24"/>
        </w:rPr>
        <w:t>работодателя, в течение одного месяца со дня увольнения с прежнего места работы.</w:t>
      </w:r>
    </w:p>
    <w:p w:rsidR="0078443C" w:rsidRDefault="0007523D">
      <w:pPr>
        <w:numPr>
          <w:ilvl w:val="0"/>
          <w:numId w:val="28"/>
        </w:numPr>
        <w:tabs>
          <w:tab w:val="left" w:pos="1349"/>
        </w:tabs>
        <w:ind w:right="10" w:firstLine="709"/>
        <w:jc w:val="both"/>
        <w:rPr>
          <w:rFonts w:ascii="Times New Roman" w:hAnsi="Times New Roman"/>
          <w:spacing w:val="-6"/>
          <w:sz w:val="24"/>
        </w:rPr>
      </w:pPr>
      <w:r>
        <w:rPr>
          <w:rFonts w:ascii="Times New Roman" w:hAnsi="Times New Roman"/>
          <w:spacing w:val="-1"/>
          <w:sz w:val="24"/>
        </w:rPr>
        <w:t xml:space="preserve">По письменному требованию лица, которому отказано в заключении трудового договора, администрация Образовательной организации обязана сообщить причину отказа в </w:t>
      </w:r>
      <w:r>
        <w:rPr>
          <w:rFonts w:ascii="Times New Roman" w:hAnsi="Times New Roman"/>
          <w:spacing w:val="-1"/>
          <w:sz w:val="24"/>
        </w:rPr>
        <w:lastRenderedPageBreak/>
        <w:t>письменной форме в срок не позднее чем в течение семи рабочих дней со дня предъявления такого требования.</w:t>
      </w:r>
    </w:p>
    <w:p w:rsidR="0078443C" w:rsidRDefault="0007523D">
      <w:pPr>
        <w:numPr>
          <w:ilvl w:val="0"/>
          <w:numId w:val="28"/>
        </w:numPr>
        <w:tabs>
          <w:tab w:val="left" w:pos="1349"/>
        </w:tabs>
        <w:ind w:left="14" w:right="10" w:firstLine="696"/>
        <w:jc w:val="both"/>
        <w:rPr>
          <w:rFonts w:ascii="Times New Roman" w:hAnsi="Times New Roman"/>
          <w:spacing w:val="-5"/>
          <w:sz w:val="24"/>
        </w:rPr>
      </w:pPr>
      <w:r>
        <w:rPr>
          <w:rFonts w:ascii="Times New Roman" w:hAnsi="Times New Roman"/>
          <w:spacing w:val="-1"/>
          <w:sz w:val="24"/>
        </w:rPr>
        <w:t xml:space="preserve">Отказ в заключении трудового договора может быть обжалован в судебном </w:t>
      </w:r>
      <w:r>
        <w:rPr>
          <w:rFonts w:ascii="Times New Roman" w:hAnsi="Times New Roman"/>
          <w:sz w:val="24"/>
        </w:rPr>
        <w:t>порядке.</w:t>
      </w:r>
    </w:p>
    <w:p w:rsidR="0078443C" w:rsidRDefault="0007523D">
      <w:pPr>
        <w:pStyle w:val="ae"/>
        <w:numPr>
          <w:ilvl w:val="1"/>
          <w:numId w:val="27"/>
        </w:numPr>
        <w:tabs>
          <w:tab w:val="left" w:pos="1134"/>
        </w:tabs>
        <w:ind w:left="0" w:right="10" w:firstLine="709"/>
        <w:jc w:val="both"/>
        <w:rPr>
          <w:rFonts w:ascii="Times New Roman" w:hAnsi="Times New Roman"/>
          <w:spacing w:val="-5"/>
          <w:sz w:val="24"/>
        </w:rPr>
      </w:pPr>
      <w:r>
        <w:rPr>
          <w:rFonts w:ascii="Times New Roman" w:hAnsi="Times New Roman"/>
          <w:sz w:val="24"/>
          <w:highlight w:val="white"/>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(ст. 72 ТК РФ). Соглашение об изменении определенных сторонами условий трудового договора заключается в письменной форме.</w:t>
      </w:r>
    </w:p>
    <w:p w:rsidR="0078443C" w:rsidRDefault="0078443C">
      <w:pPr>
        <w:ind w:left="1901" w:right="1939"/>
        <w:jc w:val="center"/>
        <w:rPr>
          <w:rFonts w:ascii="Times New Roman" w:hAnsi="Times New Roman"/>
          <w:spacing w:val="-2"/>
          <w:sz w:val="24"/>
        </w:rPr>
      </w:pPr>
    </w:p>
    <w:p w:rsidR="0078443C" w:rsidRDefault="0007523D">
      <w:pPr>
        <w:ind w:left="1901" w:right="1939"/>
        <w:jc w:val="center"/>
        <w:rPr>
          <w:rFonts w:ascii="Times New Roman" w:hAnsi="Times New Roman"/>
          <w:sz w:val="24"/>
        </w:rPr>
      </w:pPr>
      <w:r>
        <w:rPr>
          <w:rFonts w:ascii="Times New Roman" w:hAnsi="Times New Roman"/>
          <w:spacing w:val="-2"/>
          <w:sz w:val="24"/>
        </w:rPr>
        <w:t xml:space="preserve">3.Основные права, обязанности и ответственность </w:t>
      </w:r>
      <w:r>
        <w:rPr>
          <w:rFonts w:ascii="Times New Roman" w:hAnsi="Times New Roman"/>
          <w:sz w:val="24"/>
        </w:rPr>
        <w:t>администрации Образовательной организации</w:t>
      </w:r>
    </w:p>
    <w:p w:rsidR="0078443C" w:rsidRDefault="0078443C">
      <w:pPr>
        <w:ind w:left="1901" w:right="1939"/>
        <w:jc w:val="center"/>
        <w:rPr>
          <w:rFonts w:ascii="Times New Roman" w:hAnsi="Times New Roman"/>
          <w:sz w:val="24"/>
        </w:rPr>
      </w:pPr>
    </w:p>
    <w:p w:rsidR="0078443C" w:rsidRDefault="0007523D">
      <w:pPr>
        <w:pStyle w:val="ae"/>
        <w:numPr>
          <w:ilvl w:val="1"/>
          <w:numId w:val="30"/>
        </w:numPr>
        <w:tabs>
          <w:tab w:val="left" w:pos="1176"/>
        </w:tabs>
        <w:ind w:left="0" w:firstLine="709"/>
        <w:jc w:val="both"/>
        <w:rPr>
          <w:rFonts w:ascii="Times New Roman" w:hAnsi="Times New Roman"/>
          <w:sz w:val="24"/>
        </w:rPr>
      </w:pPr>
      <w:r>
        <w:rPr>
          <w:rFonts w:ascii="Times New Roman" w:hAnsi="Times New Roman"/>
          <w:spacing w:val="-1"/>
          <w:sz w:val="24"/>
        </w:rPr>
        <w:t>Непосредственное управление Образовательной организацией осуществляет директор.</w:t>
      </w:r>
    </w:p>
    <w:p w:rsidR="0078443C" w:rsidRDefault="0007523D">
      <w:pPr>
        <w:pStyle w:val="ae"/>
        <w:numPr>
          <w:ilvl w:val="1"/>
          <w:numId w:val="30"/>
        </w:numPr>
        <w:tabs>
          <w:tab w:val="left" w:pos="1176"/>
        </w:tabs>
        <w:ind w:left="0" w:firstLine="709"/>
        <w:jc w:val="both"/>
        <w:rPr>
          <w:rFonts w:ascii="Times New Roman" w:hAnsi="Times New Roman"/>
          <w:sz w:val="24"/>
        </w:rPr>
      </w:pPr>
      <w:r>
        <w:rPr>
          <w:rFonts w:ascii="Times New Roman" w:hAnsi="Times New Roman"/>
          <w:sz w:val="24"/>
        </w:rPr>
        <w:t>Директор имеет право в порядке, установленном трудовым законодательством Российской Федерации (ст. 22 ТК РФ):</w:t>
      </w:r>
    </w:p>
    <w:p w:rsidR="0078443C" w:rsidRDefault="0007523D">
      <w:pPr>
        <w:pStyle w:val="ae"/>
        <w:numPr>
          <w:ilvl w:val="2"/>
          <w:numId w:val="30"/>
        </w:numPr>
        <w:tabs>
          <w:tab w:val="left" w:pos="1276"/>
        </w:tabs>
        <w:ind w:left="0" w:firstLine="709"/>
        <w:jc w:val="both"/>
        <w:rPr>
          <w:rFonts w:ascii="Times New Roman" w:hAnsi="Times New Roman"/>
          <w:sz w:val="24"/>
        </w:rPr>
      </w:pPr>
      <w:r>
        <w:rPr>
          <w:rFonts w:ascii="Times New Roman" w:hAnsi="Times New Roman"/>
          <w:sz w:val="24"/>
          <w:highlight w:val="white"/>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78443C" w:rsidRDefault="0007523D">
      <w:pPr>
        <w:pStyle w:val="ae"/>
        <w:numPr>
          <w:ilvl w:val="2"/>
          <w:numId w:val="30"/>
        </w:numPr>
        <w:tabs>
          <w:tab w:val="left" w:pos="1276"/>
        </w:tabs>
        <w:ind w:left="0" w:firstLine="709"/>
        <w:jc w:val="both"/>
        <w:rPr>
          <w:rFonts w:ascii="Times New Roman" w:hAnsi="Times New Roman"/>
          <w:sz w:val="24"/>
        </w:rPr>
      </w:pPr>
      <w:r>
        <w:rPr>
          <w:rFonts w:ascii="Times New Roman" w:hAnsi="Times New Roman"/>
          <w:sz w:val="24"/>
        </w:rPr>
        <w:t xml:space="preserve">Поощрять работников за добросовестный эффективный труд. </w:t>
      </w:r>
    </w:p>
    <w:p w:rsidR="0078443C" w:rsidRDefault="0007523D">
      <w:pPr>
        <w:pStyle w:val="ae"/>
        <w:numPr>
          <w:ilvl w:val="2"/>
          <w:numId w:val="30"/>
        </w:numPr>
        <w:tabs>
          <w:tab w:val="left" w:pos="1276"/>
        </w:tabs>
        <w:ind w:left="0" w:firstLine="709"/>
        <w:jc w:val="both"/>
        <w:rPr>
          <w:rFonts w:ascii="Times New Roman" w:hAnsi="Times New Roman"/>
          <w:sz w:val="24"/>
        </w:rPr>
      </w:pPr>
      <w:r>
        <w:rPr>
          <w:rFonts w:ascii="Times New Roman" w:hAnsi="Times New Roman"/>
          <w:sz w:val="24"/>
        </w:rPr>
        <w:t>Применять к работникам меры дисциплинарного взыскания: замечание, выговор, увольнение.</w:t>
      </w:r>
    </w:p>
    <w:p w:rsidR="0078443C" w:rsidRDefault="0007523D">
      <w:pPr>
        <w:pStyle w:val="ae"/>
        <w:numPr>
          <w:ilvl w:val="2"/>
          <w:numId w:val="30"/>
        </w:numPr>
        <w:tabs>
          <w:tab w:val="left" w:pos="1276"/>
        </w:tabs>
        <w:ind w:left="0" w:firstLine="709"/>
        <w:jc w:val="both"/>
        <w:rPr>
          <w:rFonts w:ascii="Times New Roman" w:hAnsi="Times New Roman"/>
          <w:sz w:val="24"/>
        </w:rPr>
      </w:pPr>
      <w:r>
        <w:rPr>
          <w:rFonts w:ascii="Times New Roman" w:hAnsi="Times New Roman"/>
          <w:spacing w:val="-1"/>
          <w:sz w:val="24"/>
        </w:rPr>
        <w:t>Осуществлять поощрение и премирование работников.</w:t>
      </w:r>
    </w:p>
    <w:p w:rsidR="0078443C" w:rsidRDefault="0007523D">
      <w:pPr>
        <w:pStyle w:val="ae"/>
        <w:numPr>
          <w:ilvl w:val="2"/>
          <w:numId w:val="30"/>
        </w:numPr>
        <w:tabs>
          <w:tab w:val="left" w:pos="1276"/>
        </w:tabs>
        <w:ind w:left="0" w:firstLine="709"/>
        <w:jc w:val="both"/>
        <w:rPr>
          <w:rFonts w:ascii="Times New Roman" w:hAnsi="Times New Roman"/>
          <w:sz w:val="24"/>
        </w:rPr>
      </w:pPr>
      <w:r>
        <w:rPr>
          <w:rFonts w:ascii="Times New Roman" w:hAnsi="Times New Roman"/>
          <w:spacing w:val="-2"/>
          <w:sz w:val="24"/>
        </w:rPr>
        <w:t xml:space="preserve">Требовать от работников исполнения ими трудовых обязанностей и бережного </w:t>
      </w:r>
      <w:r>
        <w:rPr>
          <w:rFonts w:ascii="Times New Roman" w:hAnsi="Times New Roman"/>
          <w:spacing w:val="-1"/>
          <w:sz w:val="24"/>
        </w:rPr>
        <w:t>отношения к имуществу Образовательной организации и других работников, соблюдения настоящих Правил.</w:t>
      </w:r>
      <w:r>
        <w:rPr>
          <w:rFonts w:ascii="Times New Roman" w:hAnsi="Times New Roman"/>
          <w:sz w:val="24"/>
          <w:highlight w:val="white"/>
        </w:rPr>
        <w:t xml:space="preserve"> </w:t>
      </w:r>
    </w:p>
    <w:p w:rsidR="0078443C" w:rsidRDefault="0007523D">
      <w:pPr>
        <w:pStyle w:val="ae"/>
        <w:numPr>
          <w:ilvl w:val="2"/>
          <w:numId w:val="30"/>
        </w:numPr>
        <w:tabs>
          <w:tab w:val="left" w:pos="1276"/>
        </w:tabs>
        <w:ind w:left="0" w:firstLine="709"/>
        <w:jc w:val="both"/>
        <w:rPr>
          <w:rFonts w:ascii="Times New Roman" w:hAnsi="Times New Roman"/>
          <w:sz w:val="24"/>
        </w:rPr>
      </w:pPr>
      <w:r>
        <w:rPr>
          <w:rFonts w:ascii="Times New Roman" w:hAnsi="Times New Roman"/>
          <w:spacing w:val="-1"/>
          <w:sz w:val="24"/>
        </w:rPr>
        <w:t xml:space="preserve">Привлекать работников к дисциплинарной и материальной ответственности в установленном </w:t>
      </w:r>
      <w:r>
        <w:rPr>
          <w:rFonts w:ascii="Times New Roman" w:hAnsi="Times New Roman"/>
          <w:sz w:val="24"/>
        </w:rPr>
        <w:t>законом порядке.</w:t>
      </w:r>
    </w:p>
    <w:p w:rsidR="0078443C" w:rsidRDefault="0007523D">
      <w:pPr>
        <w:pStyle w:val="ae"/>
        <w:numPr>
          <w:ilvl w:val="2"/>
          <w:numId w:val="30"/>
        </w:numPr>
        <w:tabs>
          <w:tab w:val="left" w:pos="1276"/>
        </w:tabs>
        <w:ind w:left="0" w:firstLine="709"/>
        <w:jc w:val="both"/>
        <w:rPr>
          <w:rFonts w:ascii="Times New Roman" w:hAnsi="Times New Roman"/>
          <w:sz w:val="24"/>
        </w:rPr>
      </w:pPr>
      <w:r>
        <w:rPr>
          <w:rFonts w:ascii="Times New Roman" w:hAnsi="Times New Roman"/>
          <w:sz w:val="24"/>
        </w:rPr>
        <w:t xml:space="preserve">Принимать локальные нормативные акты, содержащие обязательные для          работников </w:t>
      </w:r>
      <w:r>
        <w:rPr>
          <w:rFonts w:ascii="Times New Roman" w:hAnsi="Times New Roman"/>
          <w:spacing w:val="-7"/>
          <w:sz w:val="24"/>
        </w:rPr>
        <w:t>нормы.</w:t>
      </w:r>
    </w:p>
    <w:p w:rsidR="0078443C" w:rsidRDefault="0007523D">
      <w:pPr>
        <w:pStyle w:val="ae"/>
        <w:numPr>
          <w:ilvl w:val="1"/>
          <w:numId w:val="30"/>
        </w:numPr>
        <w:tabs>
          <w:tab w:val="left" w:pos="1134"/>
        </w:tabs>
        <w:ind w:left="0" w:right="14" w:firstLine="709"/>
        <w:jc w:val="both"/>
        <w:rPr>
          <w:rFonts w:ascii="Times New Roman" w:hAnsi="Times New Roman"/>
          <w:spacing w:val="-7"/>
          <w:sz w:val="24"/>
        </w:rPr>
      </w:pPr>
      <w:r>
        <w:rPr>
          <w:rFonts w:ascii="Times New Roman" w:hAnsi="Times New Roman"/>
          <w:spacing w:val="-1"/>
          <w:sz w:val="24"/>
        </w:rPr>
        <w:t>Директор Образовательной организации обязан:</w:t>
      </w:r>
    </w:p>
    <w:p w:rsidR="0078443C" w:rsidRDefault="0007523D">
      <w:pPr>
        <w:pStyle w:val="ae"/>
        <w:numPr>
          <w:ilvl w:val="2"/>
          <w:numId w:val="30"/>
        </w:numPr>
        <w:tabs>
          <w:tab w:val="left" w:pos="1276"/>
        </w:tabs>
        <w:ind w:left="0" w:right="14" w:firstLine="709"/>
        <w:jc w:val="both"/>
        <w:rPr>
          <w:rFonts w:ascii="Times New Roman" w:hAnsi="Times New Roman"/>
          <w:spacing w:val="-7"/>
          <w:sz w:val="24"/>
        </w:rPr>
      </w:pPr>
      <w:r>
        <w:rPr>
          <w:rFonts w:ascii="Times New Roman" w:hAnsi="Times New Roman"/>
          <w:sz w:val="24"/>
        </w:rPr>
        <w:t xml:space="preserve">Соблюдать трудовое законодательство, законы и иные нормативные правовые акты, содержащие нормы трудового права, локальные </w:t>
      </w:r>
      <w:r>
        <w:rPr>
          <w:rFonts w:ascii="Times New Roman" w:hAnsi="Times New Roman"/>
          <w:spacing w:val="-1"/>
          <w:sz w:val="24"/>
        </w:rPr>
        <w:t>нормативные акты, условия коллективного договора, соглашений и трудовых договоров.</w:t>
      </w:r>
    </w:p>
    <w:p w:rsidR="0078443C" w:rsidRDefault="0007523D">
      <w:pPr>
        <w:pStyle w:val="ae"/>
        <w:numPr>
          <w:ilvl w:val="2"/>
          <w:numId w:val="30"/>
        </w:numPr>
        <w:tabs>
          <w:tab w:val="left" w:pos="1276"/>
        </w:tabs>
        <w:ind w:left="0" w:right="14" w:firstLine="709"/>
        <w:jc w:val="both"/>
        <w:rPr>
          <w:rFonts w:ascii="Times New Roman" w:hAnsi="Times New Roman"/>
          <w:spacing w:val="-7"/>
          <w:sz w:val="24"/>
        </w:rPr>
      </w:pPr>
      <w:r>
        <w:rPr>
          <w:rFonts w:ascii="Times New Roman" w:hAnsi="Times New Roman"/>
          <w:spacing w:val="-1"/>
          <w:sz w:val="24"/>
        </w:rPr>
        <w:t>Предоставлять работникам работу, обусловленную трудовым договором.</w:t>
      </w:r>
    </w:p>
    <w:p w:rsidR="0078443C" w:rsidRDefault="0007523D">
      <w:pPr>
        <w:pStyle w:val="ae"/>
        <w:numPr>
          <w:ilvl w:val="2"/>
          <w:numId w:val="30"/>
        </w:numPr>
        <w:tabs>
          <w:tab w:val="left" w:pos="1276"/>
        </w:tabs>
        <w:ind w:left="0" w:right="14" w:firstLine="709"/>
        <w:jc w:val="both"/>
        <w:rPr>
          <w:rFonts w:ascii="Times New Roman" w:hAnsi="Times New Roman"/>
          <w:spacing w:val="-7"/>
          <w:sz w:val="24"/>
        </w:rPr>
      </w:pPr>
      <w:r>
        <w:rPr>
          <w:rFonts w:ascii="Times New Roman" w:hAnsi="Times New Roman"/>
          <w:sz w:val="24"/>
        </w:rPr>
        <w:t>Обеспечивать безопасность труда и условия труда</w:t>
      </w:r>
      <w:r>
        <w:rPr>
          <w:rFonts w:ascii="Times New Roman" w:hAnsi="Times New Roman"/>
          <w:sz w:val="24"/>
          <w:highlight w:val="white"/>
        </w:rPr>
        <w:t>, соответствующие государственным нормативным требованиям охраны труда.</w:t>
      </w:r>
    </w:p>
    <w:p w:rsidR="0078443C" w:rsidRDefault="0007523D">
      <w:pPr>
        <w:pStyle w:val="ae"/>
        <w:numPr>
          <w:ilvl w:val="2"/>
          <w:numId w:val="30"/>
        </w:numPr>
        <w:tabs>
          <w:tab w:val="left" w:pos="1276"/>
        </w:tabs>
        <w:ind w:left="0" w:right="14" w:firstLine="709"/>
        <w:jc w:val="both"/>
        <w:rPr>
          <w:rFonts w:ascii="Times New Roman" w:hAnsi="Times New Roman"/>
          <w:spacing w:val="-7"/>
          <w:sz w:val="24"/>
        </w:rPr>
      </w:pPr>
      <w:r>
        <w:rPr>
          <w:rFonts w:ascii="Times New Roman" w:hAnsi="Times New Roman"/>
          <w:sz w:val="24"/>
        </w:rPr>
        <w:t xml:space="preserve">Обеспечивать работников оборудованием, инструментами, технической документацией и </w:t>
      </w:r>
      <w:r>
        <w:rPr>
          <w:rFonts w:ascii="Times New Roman" w:hAnsi="Times New Roman"/>
          <w:spacing w:val="-1"/>
          <w:sz w:val="24"/>
        </w:rPr>
        <w:t>иными средствами, необходимыми для исполнения ими трудовых обязанностей.</w:t>
      </w:r>
      <w:r>
        <w:rPr>
          <w:rFonts w:ascii="Times New Roman" w:hAnsi="Times New Roman"/>
          <w:sz w:val="24"/>
        </w:rPr>
        <w:t xml:space="preserve"> </w:t>
      </w:r>
    </w:p>
    <w:p w:rsidR="0078443C" w:rsidRDefault="0007523D">
      <w:pPr>
        <w:pStyle w:val="ae"/>
        <w:numPr>
          <w:ilvl w:val="2"/>
          <w:numId w:val="30"/>
        </w:numPr>
        <w:tabs>
          <w:tab w:val="left" w:pos="1276"/>
        </w:tabs>
        <w:ind w:left="0" w:right="14" w:firstLine="709"/>
        <w:jc w:val="both"/>
        <w:rPr>
          <w:rFonts w:ascii="Times New Roman" w:hAnsi="Times New Roman"/>
          <w:spacing w:val="-7"/>
          <w:sz w:val="24"/>
        </w:rPr>
      </w:pPr>
      <w:r>
        <w:rPr>
          <w:rFonts w:ascii="Times New Roman" w:hAnsi="Times New Roman"/>
          <w:spacing w:val="-1"/>
          <w:sz w:val="24"/>
        </w:rPr>
        <w:t>Обеспечивать работникам равную оплату за труд равной ценности.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настоящими Правилами, трудовыми договорами.</w:t>
      </w:r>
    </w:p>
    <w:p w:rsidR="0078443C" w:rsidRDefault="0007523D">
      <w:pPr>
        <w:pStyle w:val="ae"/>
        <w:numPr>
          <w:ilvl w:val="2"/>
          <w:numId w:val="30"/>
        </w:numPr>
        <w:tabs>
          <w:tab w:val="left" w:pos="1276"/>
        </w:tabs>
        <w:ind w:left="0" w:right="14" w:firstLine="709"/>
        <w:jc w:val="both"/>
        <w:rPr>
          <w:rFonts w:ascii="Times New Roman" w:hAnsi="Times New Roman"/>
          <w:spacing w:val="-7"/>
          <w:sz w:val="24"/>
        </w:rPr>
      </w:pPr>
      <w:r>
        <w:rPr>
          <w:rFonts w:ascii="Times New Roman" w:hAnsi="Times New Roman"/>
          <w:sz w:val="24"/>
        </w:rPr>
        <w:t>Вести коллективные переговоры, а также заключать коллективный договор в порядке, установленном законодательством Российской Федерации.</w:t>
      </w:r>
    </w:p>
    <w:p w:rsidR="0078443C" w:rsidRDefault="0007523D">
      <w:pPr>
        <w:pStyle w:val="ae"/>
        <w:numPr>
          <w:ilvl w:val="2"/>
          <w:numId w:val="30"/>
        </w:numPr>
        <w:tabs>
          <w:tab w:val="left" w:pos="1276"/>
        </w:tabs>
        <w:ind w:left="0" w:right="14" w:firstLine="709"/>
        <w:jc w:val="both"/>
        <w:rPr>
          <w:rFonts w:ascii="Times New Roman" w:hAnsi="Times New Roman"/>
          <w:spacing w:val="-7"/>
          <w:sz w:val="24"/>
        </w:rPr>
      </w:pPr>
      <w:r>
        <w:rPr>
          <w:rFonts w:ascii="Times New Roman" w:hAnsi="Times New Roman"/>
          <w:sz w:val="24"/>
        </w:rPr>
        <w:t>Способствовать работникам в повышении ими своей квалификации, совершенствовании профессиональных навыков путем направления на курсы и тренинги.</w:t>
      </w:r>
    </w:p>
    <w:p w:rsidR="0078443C" w:rsidRDefault="0007523D">
      <w:pPr>
        <w:pStyle w:val="ae"/>
        <w:numPr>
          <w:ilvl w:val="2"/>
          <w:numId w:val="30"/>
        </w:numPr>
        <w:tabs>
          <w:tab w:val="left" w:pos="1276"/>
        </w:tabs>
        <w:ind w:left="0" w:right="14" w:firstLine="709"/>
        <w:jc w:val="both"/>
        <w:rPr>
          <w:rFonts w:ascii="Times New Roman" w:hAnsi="Times New Roman"/>
          <w:spacing w:val="-7"/>
          <w:sz w:val="24"/>
        </w:rPr>
      </w:pPr>
      <w:r>
        <w:rPr>
          <w:rFonts w:ascii="Times New Roman" w:hAnsi="Times New Roman"/>
          <w:sz w:val="24"/>
        </w:rPr>
        <w:t>Обеспечивать бытовые нужды работников, связанные с исполнением ими трудовых обязанностей.</w:t>
      </w:r>
    </w:p>
    <w:p w:rsidR="0078443C" w:rsidRDefault="0007523D">
      <w:pPr>
        <w:pStyle w:val="ae"/>
        <w:numPr>
          <w:ilvl w:val="2"/>
          <w:numId w:val="30"/>
        </w:numPr>
        <w:tabs>
          <w:tab w:val="left" w:pos="1276"/>
        </w:tabs>
        <w:ind w:left="0" w:right="14" w:firstLine="709"/>
        <w:jc w:val="both"/>
        <w:rPr>
          <w:rFonts w:ascii="Times New Roman" w:hAnsi="Times New Roman"/>
          <w:spacing w:val="-7"/>
          <w:sz w:val="24"/>
        </w:rPr>
      </w:pPr>
      <w:r>
        <w:rPr>
          <w:rFonts w:ascii="Times New Roman" w:hAnsi="Times New Roman"/>
          <w:sz w:val="24"/>
        </w:rPr>
        <w:t>Осуществлять обязательное социальное страхование работников в порядке, установленном федеральными законами.</w:t>
      </w:r>
    </w:p>
    <w:p w:rsidR="0078443C" w:rsidRDefault="0007523D">
      <w:pPr>
        <w:pStyle w:val="ae"/>
        <w:numPr>
          <w:ilvl w:val="2"/>
          <w:numId w:val="30"/>
        </w:numPr>
        <w:tabs>
          <w:tab w:val="left" w:pos="1276"/>
        </w:tabs>
        <w:ind w:left="0" w:right="14" w:firstLine="709"/>
        <w:jc w:val="both"/>
        <w:rPr>
          <w:rFonts w:ascii="Times New Roman" w:hAnsi="Times New Roman"/>
          <w:spacing w:val="-7"/>
          <w:sz w:val="24"/>
        </w:rPr>
      </w:pPr>
      <w:r>
        <w:rPr>
          <w:rFonts w:ascii="Times New Roman" w:hAnsi="Times New Roman"/>
          <w:sz w:val="24"/>
        </w:rPr>
        <w:lastRenderedPageBreak/>
        <w:t>Формировать в электронном виде основную информацию о трудовой деятельности и трудовом стаже каждого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r>
        <w:rPr>
          <w:rFonts w:ascii="Times New Roman" w:hAnsi="Times New Roman"/>
          <w:spacing w:val="-7"/>
          <w:sz w:val="24"/>
        </w:rPr>
        <w:t>.</w:t>
      </w:r>
    </w:p>
    <w:p w:rsidR="0078443C" w:rsidRDefault="0007523D">
      <w:pPr>
        <w:pStyle w:val="ae"/>
        <w:numPr>
          <w:ilvl w:val="2"/>
          <w:numId w:val="30"/>
        </w:numPr>
        <w:tabs>
          <w:tab w:val="left" w:pos="1276"/>
        </w:tabs>
        <w:ind w:left="0" w:right="14" w:firstLine="709"/>
        <w:jc w:val="both"/>
        <w:rPr>
          <w:rFonts w:ascii="Times New Roman" w:hAnsi="Times New Roman"/>
          <w:spacing w:val="-7"/>
          <w:sz w:val="24"/>
        </w:rPr>
      </w:pPr>
      <w:r>
        <w:rPr>
          <w:rFonts w:ascii="Times New Roman" w:hAnsi="Times New Roman"/>
          <w:sz w:val="24"/>
          <w:highlight w:val="white"/>
        </w:rPr>
        <w:t>Знакомить работников под роспись с принимаемыми локальными нормативными актами, непосредственно связанными с их трудовой деятельностью.</w:t>
      </w:r>
      <w:r>
        <w:rPr>
          <w:rFonts w:ascii="Times New Roman" w:hAnsi="Times New Roman"/>
          <w:sz w:val="24"/>
        </w:rPr>
        <w:t xml:space="preserve"> </w:t>
      </w:r>
    </w:p>
    <w:p w:rsidR="0078443C" w:rsidRDefault="0007523D">
      <w:pPr>
        <w:pStyle w:val="ae"/>
        <w:numPr>
          <w:ilvl w:val="2"/>
          <w:numId w:val="30"/>
        </w:numPr>
        <w:tabs>
          <w:tab w:val="left" w:pos="1276"/>
        </w:tabs>
        <w:ind w:left="0" w:right="14" w:firstLine="709"/>
        <w:jc w:val="both"/>
        <w:rPr>
          <w:rFonts w:ascii="Times New Roman" w:hAnsi="Times New Roman"/>
          <w:spacing w:val="-7"/>
          <w:sz w:val="24"/>
        </w:rPr>
      </w:pPr>
      <w:r>
        <w:rPr>
          <w:rFonts w:ascii="Times New Roman" w:hAnsi="Times New Roman"/>
          <w:sz w:val="24"/>
        </w:rPr>
        <w:t xml:space="preserve">Предоставлять представителям работников полную и достоверную информацию, </w:t>
      </w:r>
      <w:r>
        <w:rPr>
          <w:rFonts w:ascii="Times New Roman" w:hAnsi="Times New Roman"/>
          <w:spacing w:val="-1"/>
          <w:sz w:val="24"/>
        </w:rPr>
        <w:t xml:space="preserve">необходимую для заключения коллективного договора, соглашения и контроля за их </w:t>
      </w:r>
      <w:r>
        <w:rPr>
          <w:rFonts w:ascii="Times New Roman" w:hAnsi="Times New Roman"/>
          <w:sz w:val="24"/>
        </w:rPr>
        <w:t>выполнением.</w:t>
      </w:r>
    </w:p>
    <w:p w:rsidR="0078443C" w:rsidRDefault="0007523D">
      <w:pPr>
        <w:pStyle w:val="ae"/>
        <w:numPr>
          <w:ilvl w:val="2"/>
          <w:numId w:val="30"/>
        </w:numPr>
        <w:tabs>
          <w:tab w:val="left" w:pos="1276"/>
        </w:tabs>
        <w:ind w:left="0" w:right="14" w:firstLine="709"/>
        <w:jc w:val="both"/>
        <w:rPr>
          <w:rFonts w:ascii="Times New Roman" w:hAnsi="Times New Roman"/>
          <w:spacing w:val="-7"/>
          <w:sz w:val="24"/>
        </w:rPr>
      </w:pPr>
      <w:r>
        <w:rPr>
          <w:rFonts w:ascii="Times New Roman" w:hAnsi="Times New Roman"/>
          <w:spacing w:val="-1"/>
          <w:sz w:val="24"/>
        </w:rP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Трудовым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Трудовым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о периоде работы у данного работодателя и другое). </w:t>
      </w:r>
    </w:p>
    <w:p w:rsidR="0078443C" w:rsidRDefault="0007523D">
      <w:pPr>
        <w:pStyle w:val="ae"/>
        <w:tabs>
          <w:tab w:val="left" w:pos="1276"/>
        </w:tabs>
        <w:ind w:left="0" w:right="14" w:firstLine="709"/>
        <w:jc w:val="both"/>
        <w:rPr>
          <w:rFonts w:ascii="Times New Roman" w:hAnsi="Times New Roman"/>
          <w:spacing w:val="-1"/>
          <w:sz w:val="24"/>
        </w:rPr>
      </w:pPr>
      <w:r>
        <w:rPr>
          <w:rFonts w:ascii="Times New Roman" w:hAnsi="Times New Roman"/>
          <w:spacing w:val="-1"/>
          <w:sz w:val="24"/>
        </w:rPr>
        <w:t>Копии документов, связанных с работой, должны быть заверены надлежащим образом и предоставляться работнику безвозмездно.</w:t>
      </w:r>
    </w:p>
    <w:p w:rsidR="0078443C" w:rsidRDefault="0007523D">
      <w:pPr>
        <w:pStyle w:val="ae"/>
        <w:tabs>
          <w:tab w:val="left" w:pos="1276"/>
        </w:tabs>
        <w:ind w:left="0" w:right="14" w:firstLine="709"/>
        <w:jc w:val="both"/>
        <w:rPr>
          <w:rFonts w:ascii="Times New Roman" w:hAnsi="Times New Roman"/>
          <w:spacing w:val="-7"/>
          <w:sz w:val="24"/>
        </w:rPr>
      </w:pPr>
      <w:r>
        <w:rPr>
          <w:rFonts w:ascii="Times New Roman" w:hAnsi="Times New Roman"/>
          <w:spacing w:val="-1"/>
          <w:sz w:val="24"/>
        </w:rPr>
        <w:t>Работник, которому работодатель выдал трудовую книжку в соответствии с частью первой ст. 62 ТК РФ,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78443C" w:rsidRDefault="0007523D">
      <w:pPr>
        <w:pStyle w:val="ae"/>
        <w:numPr>
          <w:ilvl w:val="2"/>
          <w:numId w:val="30"/>
        </w:numPr>
        <w:tabs>
          <w:tab w:val="left" w:pos="1276"/>
        </w:tabs>
        <w:ind w:left="0" w:right="14" w:firstLine="709"/>
        <w:jc w:val="both"/>
        <w:rPr>
          <w:rFonts w:ascii="Times New Roman" w:hAnsi="Times New Roman"/>
          <w:spacing w:val="-7"/>
          <w:sz w:val="24"/>
        </w:rPr>
      </w:pPr>
      <w:r>
        <w:rPr>
          <w:rFonts w:ascii="Times New Roman" w:hAnsi="Times New Roman"/>
          <w:spacing w:val="-1"/>
          <w:sz w:val="24"/>
        </w:rPr>
        <w:t xml:space="preserve">Обеспечивать осуществление администрацией Образовательной организации внутришкольного контроля (посещение </w:t>
      </w:r>
      <w:r>
        <w:rPr>
          <w:rFonts w:ascii="Times New Roman" w:hAnsi="Times New Roman"/>
          <w:sz w:val="24"/>
        </w:rPr>
        <w:t>уроков, школьных и внешкольных мероприятий и т.п.).</w:t>
      </w:r>
    </w:p>
    <w:p w:rsidR="0078443C" w:rsidRDefault="0007523D">
      <w:pPr>
        <w:numPr>
          <w:ilvl w:val="0"/>
          <w:numId w:val="31"/>
        </w:numPr>
        <w:tabs>
          <w:tab w:val="left" w:pos="1123"/>
        </w:tabs>
        <w:ind w:firstLine="710"/>
        <w:jc w:val="both"/>
        <w:rPr>
          <w:rFonts w:ascii="Times New Roman" w:hAnsi="Times New Roman"/>
          <w:spacing w:val="-9"/>
          <w:sz w:val="24"/>
        </w:rPr>
      </w:pPr>
      <w:r>
        <w:rPr>
          <w:rFonts w:ascii="Times New Roman" w:hAnsi="Times New Roman"/>
          <w:spacing w:val="-1"/>
          <w:sz w:val="24"/>
        </w:rPr>
        <w:t>Образовательная организация как юридическое лицо несёт ответственность перед работниками:</w:t>
      </w:r>
    </w:p>
    <w:p w:rsidR="0078443C" w:rsidRDefault="0007523D">
      <w:pPr>
        <w:pStyle w:val="ae"/>
        <w:numPr>
          <w:ilvl w:val="2"/>
          <w:numId w:val="32"/>
        </w:numPr>
        <w:tabs>
          <w:tab w:val="left" w:pos="1134"/>
          <w:tab w:val="left" w:pos="1276"/>
        </w:tabs>
        <w:ind w:left="0" w:right="5" w:firstLine="709"/>
        <w:jc w:val="both"/>
        <w:rPr>
          <w:rFonts w:ascii="Times New Roman" w:hAnsi="Times New Roman"/>
          <w:spacing w:val="-7"/>
          <w:sz w:val="24"/>
        </w:rPr>
      </w:pPr>
      <w:r>
        <w:rPr>
          <w:rFonts w:ascii="Times New Roman" w:hAnsi="Times New Roman"/>
          <w:sz w:val="24"/>
        </w:rPr>
        <w:t xml:space="preserve">За ущерб, причиненный в результате незаконного лишения работника возможности трудиться: за задержку трудовой книжки или сведений о трудовой деятельности при увольнении работника, </w:t>
      </w:r>
      <w:r>
        <w:rPr>
          <w:rFonts w:ascii="Times New Roman" w:hAnsi="Times New Roman"/>
          <w:spacing w:val="-1"/>
          <w:sz w:val="24"/>
        </w:rPr>
        <w:t>незаконное отстранение работника от работы, его незаконное увольнение или перевод на другую работу и в иных случаях, предусмотренных законодательством.</w:t>
      </w:r>
    </w:p>
    <w:p w:rsidR="0078443C" w:rsidRDefault="0007523D">
      <w:pPr>
        <w:pStyle w:val="ae"/>
        <w:numPr>
          <w:ilvl w:val="2"/>
          <w:numId w:val="32"/>
        </w:numPr>
        <w:tabs>
          <w:tab w:val="left" w:pos="1134"/>
          <w:tab w:val="left" w:pos="1276"/>
        </w:tabs>
        <w:ind w:left="0" w:right="5" w:firstLine="709"/>
        <w:jc w:val="both"/>
        <w:rPr>
          <w:rFonts w:ascii="Times New Roman" w:hAnsi="Times New Roman"/>
          <w:spacing w:val="-7"/>
          <w:sz w:val="24"/>
        </w:rPr>
      </w:pPr>
      <w:r>
        <w:rPr>
          <w:rFonts w:ascii="Times New Roman" w:hAnsi="Times New Roman"/>
          <w:sz w:val="24"/>
        </w:rPr>
        <w:t>За задержку выплаты заработной платы, оплаты отпуска, выплат при увольнении и других выплат, причитающихся работнику.</w:t>
      </w:r>
    </w:p>
    <w:p w:rsidR="0078443C" w:rsidRDefault="0007523D">
      <w:pPr>
        <w:pStyle w:val="ae"/>
        <w:numPr>
          <w:ilvl w:val="2"/>
          <w:numId w:val="32"/>
        </w:numPr>
        <w:tabs>
          <w:tab w:val="left" w:pos="1134"/>
          <w:tab w:val="left" w:pos="1276"/>
        </w:tabs>
        <w:ind w:left="0" w:right="5" w:firstLine="709"/>
        <w:jc w:val="both"/>
        <w:rPr>
          <w:rFonts w:ascii="Times New Roman" w:hAnsi="Times New Roman"/>
          <w:spacing w:val="-7"/>
          <w:sz w:val="24"/>
        </w:rPr>
      </w:pPr>
      <w:r>
        <w:rPr>
          <w:rFonts w:ascii="Times New Roman" w:hAnsi="Times New Roman"/>
          <w:spacing w:val="-1"/>
          <w:sz w:val="24"/>
        </w:rPr>
        <w:t>За причинение ущерба имуществу работника.</w:t>
      </w:r>
    </w:p>
    <w:p w:rsidR="0078443C" w:rsidRDefault="0007523D">
      <w:pPr>
        <w:pStyle w:val="ae"/>
        <w:numPr>
          <w:ilvl w:val="2"/>
          <w:numId w:val="32"/>
        </w:numPr>
        <w:tabs>
          <w:tab w:val="left" w:pos="1134"/>
          <w:tab w:val="left" w:pos="1276"/>
        </w:tabs>
        <w:ind w:left="0" w:right="5" w:firstLine="709"/>
        <w:jc w:val="both"/>
        <w:rPr>
          <w:rFonts w:ascii="Times New Roman" w:hAnsi="Times New Roman"/>
          <w:spacing w:val="-7"/>
          <w:sz w:val="24"/>
        </w:rPr>
      </w:pPr>
      <w:r>
        <w:rPr>
          <w:rFonts w:ascii="Times New Roman" w:hAnsi="Times New Roman"/>
          <w:spacing w:val="-1"/>
          <w:sz w:val="24"/>
        </w:rPr>
        <w:t>В иных случаях, предусмотренных законодательством.</w:t>
      </w:r>
    </w:p>
    <w:p w:rsidR="0078443C" w:rsidRDefault="0078443C">
      <w:pPr>
        <w:pStyle w:val="ae"/>
        <w:tabs>
          <w:tab w:val="left" w:pos="1134"/>
          <w:tab w:val="left" w:pos="1276"/>
        </w:tabs>
        <w:ind w:left="709" w:right="5"/>
        <w:jc w:val="both"/>
        <w:rPr>
          <w:rFonts w:ascii="Times New Roman" w:hAnsi="Times New Roman"/>
          <w:spacing w:val="-7"/>
          <w:sz w:val="24"/>
        </w:rPr>
      </w:pPr>
    </w:p>
    <w:p w:rsidR="0078443C" w:rsidRDefault="0007523D">
      <w:pPr>
        <w:ind w:right="10"/>
        <w:jc w:val="center"/>
        <w:rPr>
          <w:rFonts w:ascii="Times New Roman" w:hAnsi="Times New Roman"/>
          <w:spacing w:val="-1"/>
          <w:sz w:val="24"/>
        </w:rPr>
      </w:pPr>
      <w:r>
        <w:rPr>
          <w:rFonts w:ascii="Times New Roman" w:hAnsi="Times New Roman"/>
          <w:spacing w:val="-1"/>
          <w:sz w:val="24"/>
        </w:rPr>
        <w:t>4.Права, обязанности и ответственность работников</w:t>
      </w:r>
    </w:p>
    <w:p w:rsidR="0078443C" w:rsidRDefault="0078443C">
      <w:pPr>
        <w:pStyle w:val="ae"/>
        <w:ind w:left="540" w:right="10"/>
        <w:rPr>
          <w:rFonts w:ascii="Times New Roman" w:hAnsi="Times New Roman"/>
          <w:sz w:val="24"/>
        </w:rPr>
      </w:pPr>
    </w:p>
    <w:p w:rsidR="0078443C" w:rsidRDefault="0007523D">
      <w:pPr>
        <w:pStyle w:val="ae"/>
        <w:numPr>
          <w:ilvl w:val="1"/>
          <w:numId w:val="33"/>
        </w:numPr>
        <w:tabs>
          <w:tab w:val="left" w:pos="1134"/>
        </w:tabs>
        <w:ind w:left="0" w:firstLine="709"/>
        <w:jc w:val="both"/>
        <w:rPr>
          <w:rFonts w:ascii="Times New Roman" w:hAnsi="Times New Roman"/>
          <w:sz w:val="24"/>
        </w:rPr>
      </w:pPr>
      <w:r>
        <w:rPr>
          <w:rFonts w:ascii="Times New Roman" w:hAnsi="Times New Roman"/>
          <w:spacing w:val="-1"/>
          <w:sz w:val="24"/>
        </w:rPr>
        <w:t>Работник, в соответствии с</w:t>
      </w:r>
      <w:r>
        <w:rPr>
          <w:rFonts w:ascii="Times New Roman" w:hAnsi="Times New Roman"/>
          <w:sz w:val="24"/>
        </w:rPr>
        <w:t xml:space="preserve"> трудовым законодательством Российской Федерации</w:t>
      </w:r>
      <w:r>
        <w:rPr>
          <w:rFonts w:ascii="Times New Roman" w:hAnsi="Times New Roman"/>
          <w:spacing w:val="-1"/>
          <w:sz w:val="24"/>
        </w:rPr>
        <w:t xml:space="preserve"> </w:t>
      </w:r>
      <w:r>
        <w:rPr>
          <w:rFonts w:ascii="Times New Roman" w:hAnsi="Times New Roman"/>
          <w:sz w:val="24"/>
        </w:rPr>
        <w:t xml:space="preserve">(ст. 21 ТК РФ), </w:t>
      </w:r>
      <w:r>
        <w:rPr>
          <w:rFonts w:ascii="Times New Roman" w:hAnsi="Times New Roman"/>
          <w:spacing w:val="-1"/>
          <w:sz w:val="24"/>
        </w:rPr>
        <w:t>имеет право на:</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z w:val="24"/>
        </w:rPr>
        <w:t xml:space="preserve">Заключение, изменение и расторжение трудового договора в порядке и на </w:t>
      </w:r>
      <w:r>
        <w:rPr>
          <w:rFonts w:ascii="Times New Roman" w:hAnsi="Times New Roman"/>
          <w:spacing w:val="-2"/>
          <w:sz w:val="24"/>
        </w:rPr>
        <w:t>условиях, которые установлены Трудовым кодексом РФ и иными федеральными законами.</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z w:val="24"/>
        </w:rPr>
        <w:t>Предоставление ему работы, обусловленной трудовым договором.</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z w:val="24"/>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z w:val="24"/>
        </w:rPr>
        <w:t xml:space="preserve">Своевременную и в полном объеме выплату заработной платы в соответствии с </w:t>
      </w:r>
      <w:r>
        <w:rPr>
          <w:rFonts w:ascii="Times New Roman" w:hAnsi="Times New Roman"/>
          <w:sz w:val="24"/>
        </w:rPr>
        <w:lastRenderedPageBreak/>
        <w:t>трудовым договором.</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z w:val="24"/>
        </w:rPr>
        <w:t xml:space="preserve">Отдых, обеспечиваемый установлением нормальной продолжительности </w:t>
      </w:r>
      <w:r>
        <w:rPr>
          <w:rFonts w:ascii="Times New Roman" w:hAnsi="Times New Roman"/>
          <w:spacing w:val="-1"/>
          <w:sz w:val="24"/>
        </w:rPr>
        <w:t xml:space="preserve">рабочего времени, сокращенного рабочего времени для отдельных профессий и категорий </w:t>
      </w:r>
      <w:r>
        <w:rPr>
          <w:rFonts w:ascii="Times New Roman" w:hAnsi="Times New Roman"/>
          <w:sz w:val="24"/>
        </w:rPr>
        <w:t>работников, предоставлением еженедельных выходных дней, нерабочих праздничных дней, оплачиваемых ежегодных отпусков, в том числе дополнительных для отдельных категорий работников.</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pacing w:val="-1"/>
          <w:sz w:val="24"/>
        </w:rPr>
        <w:t>Полную достоверную информацию об условиях труда и требованиях охраны</w:t>
      </w:r>
      <w:r>
        <w:rPr>
          <w:rFonts w:ascii="Times New Roman" w:hAnsi="Times New Roman"/>
          <w:spacing w:val="-1"/>
          <w:sz w:val="24"/>
        </w:rPr>
        <w:br/>
      </w:r>
      <w:r>
        <w:rPr>
          <w:rFonts w:ascii="Times New Roman" w:hAnsi="Times New Roman"/>
          <w:sz w:val="24"/>
        </w:rPr>
        <w:t>труда на рабочем месте.</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z w:val="24"/>
        </w:rPr>
        <w:t>Подготовку и дополнительное профессиональное образование.</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z w:val="24"/>
        </w:rPr>
        <w:t xml:space="preserve">Объединение, включая право на создание профессиональных союзов и </w:t>
      </w:r>
      <w:r>
        <w:rPr>
          <w:rFonts w:ascii="Times New Roman" w:hAnsi="Times New Roman"/>
          <w:spacing w:val="-1"/>
          <w:sz w:val="24"/>
        </w:rPr>
        <w:t>вступление в них для защиты своих трудовых прав, свобод и законных интересов.</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z w:val="24"/>
        </w:rPr>
        <w:t>Участие в управлении Образовательной организацией в формах, предусмотренных законодательством и Уставом Образовательной организации.</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z w:val="24"/>
        </w:rPr>
        <w:t>Защиту своих трудовых прав, свобод, законных интересов всеми, не запрещенными законом способами.</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z w:val="24"/>
        </w:rPr>
        <w:t>Возмещение вреда, причиненного работнику в связи с исполнением им</w:t>
      </w:r>
      <w:r>
        <w:rPr>
          <w:rFonts w:ascii="Times New Roman" w:hAnsi="Times New Roman"/>
          <w:sz w:val="24"/>
        </w:rPr>
        <w:br/>
        <w:t>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z w:val="24"/>
        </w:rPr>
        <w:t xml:space="preserve">Обязательное социальное страхование в случаях, предусмотренных федеральными законами. </w:t>
      </w:r>
    </w:p>
    <w:p w:rsidR="0078443C" w:rsidRDefault="0007523D">
      <w:pPr>
        <w:pStyle w:val="ae"/>
        <w:numPr>
          <w:ilvl w:val="1"/>
          <w:numId w:val="33"/>
        </w:numPr>
        <w:tabs>
          <w:tab w:val="left" w:pos="1134"/>
        </w:tabs>
        <w:ind w:left="0" w:firstLine="709"/>
        <w:jc w:val="both"/>
        <w:rPr>
          <w:rFonts w:ascii="Times New Roman" w:hAnsi="Times New Roman"/>
          <w:sz w:val="24"/>
        </w:rPr>
      </w:pPr>
      <w:r>
        <w:rPr>
          <w:rFonts w:ascii="Times New Roman" w:hAnsi="Times New Roman"/>
          <w:spacing w:val="-1"/>
          <w:sz w:val="24"/>
        </w:rPr>
        <w:t xml:space="preserve">Педагогические работники </w:t>
      </w:r>
      <w:r>
        <w:rPr>
          <w:rFonts w:ascii="Times New Roman" w:hAnsi="Times New Roman"/>
          <w:sz w:val="24"/>
        </w:rPr>
        <w:t>Образовательной организации</w:t>
      </w:r>
      <w:r>
        <w:rPr>
          <w:rFonts w:ascii="Times New Roman" w:hAnsi="Times New Roman"/>
          <w:spacing w:val="-1"/>
          <w:sz w:val="24"/>
        </w:rPr>
        <w:t>, кроме перечисленных в пункте 4.1. прав,</w:t>
      </w:r>
      <w:r>
        <w:rPr>
          <w:rFonts w:ascii="Times New Roman" w:hAnsi="Times New Roman"/>
          <w:sz w:val="24"/>
        </w:rPr>
        <w:t xml:space="preserve"> в соответствии с </w:t>
      </w:r>
      <w:r>
        <w:rPr>
          <w:rFonts w:ascii="Times New Roman" w:hAnsi="Times New Roman"/>
          <w:spacing w:val="-1"/>
          <w:sz w:val="24"/>
        </w:rPr>
        <w:t xml:space="preserve">Федеральным законом от 29.12.2012 г. № 273-ФЗ (ред. от 25.12.2023) «Об образовании в Российской Федерации», имеют </w:t>
      </w:r>
      <w:r>
        <w:rPr>
          <w:rFonts w:ascii="Times New Roman" w:hAnsi="Times New Roman"/>
          <w:sz w:val="24"/>
        </w:rPr>
        <w:t>право на:</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pacing w:val="-2"/>
          <w:sz w:val="24"/>
        </w:rPr>
        <w:t xml:space="preserve">Свободу выбора и использования методик обучения и воспитания, учебных </w:t>
      </w:r>
      <w:r>
        <w:rPr>
          <w:rFonts w:ascii="Times New Roman" w:hAnsi="Times New Roman"/>
          <w:sz w:val="24"/>
        </w:rPr>
        <w:t xml:space="preserve">пособий и материалов, учебников в соответствии с образовательной программой, </w:t>
      </w:r>
      <w:r>
        <w:rPr>
          <w:rFonts w:ascii="Times New Roman" w:hAnsi="Times New Roman"/>
          <w:spacing w:val="-1"/>
          <w:sz w:val="24"/>
        </w:rPr>
        <w:t xml:space="preserve">утвержденной Образовательной организацией, методов оценки знаний обучающихся, </w:t>
      </w:r>
      <w:r>
        <w:rPr>
          <w:rFonts w:ascii="Times New Roman" w:hAnsi="Times New Roman"/>
          <w:sz w:val="24"/>
        </w:rPr>
        <w:t>воспитанников при исполнении профессиональных обязанностей.</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pacing w:val="-1"/>
          <w:sz w:val="24"/>
        </w:rPr>
        <w:t>Сокращенную продолжительность рабочего времени.</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pacing w:val="-1"/>
          <w:sz w:val="24"/>
        </w:rPr>
        <w:t>Ежегодный основной удлиненный оплачиваемый отпуск в соответствии с законодательством Российской Федерации.</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z w:val="24"/>
        </w:rPr>
        <w:t xml:space="preserve">Длительный отпуск сроком до одного года, предоставляемый не реже чем </w:t>
      </w:r>
      <w:r>
        <w:rPr>
          <w:rFonts w:ascii="Times New Roman" w:hAnsi="Times New Roman"/>
          <w:spacing w:val="-1"/>
          <w:sz w:val="24"/>
        </w:rPr>
        <w:t>через каждые 10 лет непрерывной преподавательской работы в порядке, установленном</w:t>
      </w:r>
      <w:r>
        <w:rPr>
          <w:rFonts w:ascii="Times New Roman" w:hAnsi="Times New Roman"/>
          <w:sz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z w:val="24"/>
        </w:rPr>
        <w:t>Досрочное назначение страховой пенсии по старости в порядке, установленном законодательством Российской Федерации.</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z w:val="24"/>
        </w:rPr>
        <w:t xml:space="preserve">Получение ежемесячной денежной компенсации в целях содействия </w:t>
      </w:r>
      <w:r>
        <w:rPr>
          <w:rFonts w:ascii="Times New Roman" w:hAnsi="Times New Roman"/>
          <w:spacing w:val="-1"/>
          <w:sz w:val="24"/>
        </w:rPr>
        <w:t>обеспечению книгоиздательской продукцией и периодическими изданиями.</w:t>
      </w:r>
    </w:p>
    <w:p w:rsidR="0078443C" w:rsidRDefault="0007523D">
      <w:pPr>
        <w:pStyle w:val="ae"/>
        <w:numPr>
          <w:ilvl w:val="1"/>
          <w:numId w:val="33"/>
        </w:numPr>
        <w:tabs>
          <w:tab w:val="left" w:pos="1134"/>
        </w:tabs>
        <w:ind w:left="0" w:firstLine="709"/>
        <w:jc w:val="both"/>
        <w:rPr>
          <w:rFonts w:ascii="Times New Roman" w:hAnsi="Times New Roman"/>
          <w:sz w:val="24"/>
        </w:rPr>
      </w:pPr>
      <w:r>
        <w:rPr>
          <w:rFonts w:ascii="Times New Roman" w:hAnsi="Times New Roman"/>
          <w:spacing w:val="-2"/>
          <w:sz w:val="24"/>
        </w:rPr>
        <w:t>Работник обязан:</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z w:val="24"/>
        </w:rPr>
        <w:t>Добросовестно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 должностными обязанностями возложенные на него трудовым договором.</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z w:val="24"/>
        </w:rPr>
        <w:t>С</w:t>
      </w:r>
      <w:r>
        <w:rPr>
          <w:rFonts w:ascii="Times New Roman" w:hAnsi="Times New Roman"/>
          <w:spacing w:val="-1"/>
          <w:sz w:val="24"/>
        </w:rPr>
        <w:t>истематически повышать свой профессиональный уровень.</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pacing w:val="-1"/>
          <w:sz w:val="24"/>
        </w:rPr>
        <w:t>Проходить аттестацию на соответствие занимаемой должности в порядке, установленном законодательством об образовании.</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pacing w:val="-1"/>
          <w:sz w:val="24"/>
        </w:rPr>
        <w:t>Выполнять установленные нормы труда, соблюдать трудовую дисциплину.</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pacing w:val="-1"/>
          <w:sz w:val="24"/>
        </w:rPr>
        <w:t xml:space="preserve">Соблюдать Устав </w:t>
      </w:r>
      <w:r>
        <w:rPr>
          <w:rFonts w:ascii="Times New Roman" w:hAnsi="Times New Roman"/>
          <w:sz w:val="24"/>
        </w:rPr>
        <w:t>Образовательной организации</w:t>
      </w:r>
      <w:r>
        <w:rPr>
          <w:rFonts w:ascii="Times New Roman" w:hAnsi="Times New Roman"/>
          <w:spacing w:val="-1"/>
          <w:sz w:val="24"/>
        </w:rPr>
        <w:t xml:space="preserve"> и настоящие Правила.</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pacing w:val="-1"/>
          <w:sz w:val="24"/>
        </w:rPr>
        <w:t>Соблюдать требования по охране труда и обеспечению безопасности труда.</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z w:val="24"/>
        </w:rPr>
        <w:t>Соблюдать правовые, нравственные и этические нормы, общепринятые правила и нормы поведения, следовать требованиям профессиональной этики, уважать честь и достоинство обучающихся и других участников образовательных отношений.</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z w:val="24"/>
          <w:highlight w:val="white"/>
        </w:rPr>
        <w:lastRenderedPageBreak/>
        <w:t>Формировать в процессе осуществления педагогической деятельности у обучающихся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 бережное отношение к культурному наследию и традициям многонационального народа Российской Федерации.</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z w:val="24"/>
          <w:highlight w:val="white"/>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трудолюбие, ответственное отношение к профессиональной, добровольческой (волонтерской) деятельности, формировать у обучающихся культуру здорового и безопасного образа жизни.</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z w:val="24"/>
          <w:highlight w:val="white"/>
        </w:rPr>
        <w:t>Применять педагогически обоснованные и обеспечивающие высокое качество образования формы, методы обучения и воспитания.</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z w:val="24"/>
          <w:highlight w:val="white"/>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z w:val="24"/>
        </w:rPr>
        <w:t>Бережно относиться к имуществу Образовательной организации и других работников.</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z w:val="24"/>
          <w:highlight w:val="white"/>
        </w:rPr>
        <w:t>Не пользоваться сетью Интернет в личных целях.</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pacing w:val="-1"/>
          <w:sz w:val="24"/>
        </w:rPr>
        <w:t xml:space="preserve">Незамедлительно сообщать директору о возникновении ситуации, </w:t>
      </w:r>
      <w:r>
        <w:rPr>
          <w:rFonts w:ascii="Times New Roman" w:hAnsi="Times New Roman"/>
          <w:sz w:val="24"/>
        </w:rPr>
        <w:t>представляющей угрозу жизни и здоровью участников образовательного процесса, сохранности имущества Образовательной организации.</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z w:val="24"/>
        </w:rPr>
        <w:t xml:space="preserve">Поддерживать дисциплину в Образовательном учреждении на основе уважения человеческого </w:t>
      </w:r>
      <w:r>
        <w:rPr>
          <w:rFonts w:ascii="Times New Roman" w:hAnsi="Times New Roman"/>
          <w:spacing w:val="-1"/>
          <w:sz w:val="24"/>
        </w:rPr>
        <w:t>достоинства обучающихся без применения методов физического и психического насилия.</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z w:val="24"/>
          <w:highlight w:val="white"/>
        </w:rPr>
        <w:t xml:space="preserve">Сообщать работодателю </w:t>
      </w:r>
      <w:proofErr w:type="gramStart"/>
      <w:r>
        <w:rPr>
          <w:rFonts w:ascii="Times New Roman" w:hAnsi="Times New Roman"/>
          <w:sz w:val="24"/>
          <w:highlight w:val="white"/>
        </w:rPr>
        <w:t>незамедлительно  о</w:t>
      </w:r>
      <w:proofErr w:type="gramEnd"/>
      <w:r>
        <w:rPr>
          <w:rFonts w:ascii="Times New Roman" w:hAnsi="Times New Roman"/>
          <w:sz w:val="24"/>
          <w:highlight w:val="white"/>
        </w:rPr>
        <w:t xml:space="preserve"> случаях отсутствия на работе по причине заболевания.</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z w:val="24"/>
          <w:highlight w:val="white"/>
        </w:rPr>
        <w:t>Воздерживаться от публичных негативных оценок работодателя и его работников. Быть вежливым, не допускать грубого обращения с коллегами, обучающимися, родителями (законными представителями) и третьими лицами.</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z w:val="24"/>
          <w:highlight w:val="white"/>
        </w:rPr>
        <w:t>Не разглашать сведения, относящиеся к коммерческой тайне работодателя.</w:t>
      </w:r>
    </w:p>
    <w:p w:rsidR="0078443C" w:rsidRDefault="0007523D">
      <w:pPr>
        <w:pStyle w:val="ae"/>
        <w:numPr>
          <w:ilvl w:val="2"/>
          <w:numId w:val="33"/>
        </w:numPr>
        <w:tabs>
          <w:tab w:val="left" w:pos="1276"/>
        </w:tabs>
        <w:ind w:left="0" w:firstLine="709"/>
        <w:jc w:val="both"/>
        <w:rPr>
          <w:rFonts w:ascii="Times New Roman" w:hAnsi="Times New Roman"/>
          <w:sz w:val="24"/>
        </w:rPr>
      </w:pPr>
      <w:r>
        <w:rPr>
          <w:rFonts w:ascii="Times New Roman" w:hAnsi="Times New Roman"/>
          <w:sz w:val="24"/>
          <w:highlight w:val="white"/>
        </w:rPr>
        <w:t>Отмечать приход на работу и уход с работы в журнале регистрации сотрудников.</w:t>
      </w:r>
    </w:p>
    <w:p w:rsidR="0078443C" w:rsidRDefault="0007523D">
      <w:pPr>
        <w:pStyle w:val="ae"/>
        <w:numPr>
          <w:ilvl w:val="2"/>
          <w:numId w:val="33"/>
        </w:numPr>
        <w:tabs>
          <w:tab w:val="left" w:pos="1134"/>
        </w:tabs>
        <w:ind w:left="0" w:firstLine="709"/>
        <w:jc w:val="both"/>
        <w:rPr>
          <w:rFonts w:ascii="Times New Roman" w:hAnsi="Times New Roman"/>
          <w:sz w:val="24"/>
        </w:rPr>
      </w:pPr>
      <w:r>
        <w:rPr>
          <w:rFonts w:ascii="Times New Roman" w:hAnsi="Times New Roman"/>
          <w:sz w:val="24"/>
        </w:rPr>
        <w:t>Своевременно, согласно утвержденному графику, п</w:t>
      </w:r>
      <w:r>
        <w:rPr>
          <w:rFonts w:ascii="Times New Roman" w:hAnsi="Times New Roman"/>
          <w:spacing w:val="-1"/>
          <w:sz w:val="24"/>
        </w:rPr>
        <w:t>роходить периодические медицинские осмотры (при приёме на работу предварительный медицинский осмотр)</w:t>
      </w:r>
      <w:r>
        <w:rPr>
          <w:rFonts w:ascii="Times New Roman" w:hAnsi="Times New Roman"/>
          <w:sz w:val="24"/>
        </w:rPr>
        <w:t xml:space="preserve"> и (или) обязательное психиатрическое освидетельствование.</w:t>
      </w:r>
    </w:p>
    <w:p w:rsidR="0078443C" w:rsidRDefault="0007523D">
      <w:pPr>
        <w:pStyle w:val="ae"/>
        <w:numPr>
          <w:ilvl w:val="2"/>
          <w:numId w:val="33"/>
        </w:numPr>
        <w:tabs>
          <w:tab w:val="left" w:pos="1134"/>
        </w:tabs>
        <w:ind w:left="0" w:firstLine="709"/>
        <w:jc w:val="both"/>
        <w:rPr>
          <w:rFonts w:ascii="Times New Roman" w:hAnsi="Times New Roman"/>
          <w:sz w:val="24"/>
        </w:rPr>
      </w:pPr>
      <w:r>
        <w:rPr>
          <w:rFonts w:ascii="Times New Roman" w:hAnsi="Times New Roman"/>
          <w:sz w:val="24"/>
        </w:rPr>
        <w:t xml:space="preserve">В соответствии с приказом Министерства здравоохранения Российской Федерации от 06.12.2021 г. №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 проходить вакцинацию против гриппа; вакцинацию (ревакцинацию) против </w:t>
      </w:r>
      <w:proofErr w:type="spellStart"/>
      <w:r>
        <w:rPr>
          <w:rFonts w:ascii="Times New Roman" w:hAnsi="Times New Roman"/>
          <w:sz w:val="24"/>
        </w:rPr>
        <w:t>коронавирусной</w:t>
      </w:r>
      <w:proofErr w:type="spellEnd"/>
      <w:r>
        <w:rPr>
          <w:rFonts w:ascii="Times New Roman" w:hAnsi="Times New Roman"/>
          <w:sz w:val="24"/>
        </w:rPr>
        <w:t xml:space="preserve"> инфекции, вызываемой вирусом SARS- СоV-2,</w:t>
      </w:r>
      <w:r>
        <w:rPr>
          <w:rFonts w:ascii="Times New Roman" w:hAnsi="Times New Roman"/>
          <w:sz w:val="24"/>
          <w:highlight w:val="white"/>
        </w:rPr>
        <w:t> по эпидемическим показаниям</w:t>
      </w:r>
      <w:r>
        <w:rPr>
          <w:rFonts w:ascii="Times New Roman" w:hAnsi="Times New Roman"/>
          <w:sz w:val="24"/>
        </w:rPr>
        <w:t>.</w:t>
      </w:r>
    </w:p>
    <w:p w:rsidR="0078443C" w:rsidRDefault="0007523D">
      <w:pPr>
        <w:pStyle w:val="ae"/>
        <w:numPr>
          <w:ilvl w:val="2"/>
          <w:numId w:val="33"/>
        </w:numPr>
        <w:tabs>
          <w:tab w:val="left" w:pos="1134"/>
        </w:tabs>
        <w:ind w:left="0" w:firstLine="709"/>
        <w:jc w:val="both"/>
        <w:rPr>
          <w:rFonts w:ascii="Times New Roman" w:hAnsi="Times New Roman"/>
          <w:sz w:val="24"/>
        </w:rPr>
      </w:pPr>
      <w:r>
        <w:rPr>
          <w:rFonts w:ascii="Times New Roman" w:hAnsi="Times New Roman"/>
          <w:sz w:val="24"/>
        </w:rPr>
        <w:t>Знакомиться под роспись с локальными актами учреждения, приказами и распоряжениями директора учреждения.</w:t>
      </w:r>
    </w:p>
    <w:p w:rsidR="0078443C" w:rsidRDefault="0007523D">
      <w:pPr>
        <w:pStyle w:val="ae"/>
        <w:numPr>
          <w:ilvl w:val="1"/>
          <w:numId w:val="33"/>
        </w:numPr>
        <w:tabs>
          <w:tab w:val="left" w:pos="1134"/>
        </w:tabs>
        <w:ind w:left="0" w:firstLine="709"/>
        <w:jc w:val="both"/>
        <w:rPr>
          <w:rFonts w:ascii="Times New Roman" w:hAnsi="Times New Roman"/>
          <w:sz w:val="24"/>
        </w:rPr>
      </w:pPr>
      <w:r>
        <w:rPr>
          <w:rFonts w:ascii="Times New Roman" w:hAnsi="Times New Roman"/>
          <w:spacing w:val="-2"/>
          <w:sz w:val="24"/>
        </w:rPr>
        <w:t xml:space="preserve">Работникам </w:t>
      </w:r>
      <w:r>
        <w:rPr>
          <w:rFonts w:ascii="Times New Roman" w:hAnsi="Times New Roman"/>
          <w:sz w:val="24"/>
        </w:rPr>
        <w:t>Образовательной организации</w:t>
      </w:r>
      <w:r>
        <w:rPr>
          <w:rFonts w:ascii="Times New Roman" w:hAnsi="Times New Roman"/>
          <w:spacing w:val="-2"/>
          <w:sz w:val="24"/>
        </w:rPr>
        <w:t xml:space="preserve"> в период организации образовательного процесса (в период </w:t>
      </w:r>
      <w:r>
        <w:rPr>
          <w:rFonts w:ascii="Times New Roman" w:hAnsi="Times New Roman"/>
          <w:sz w:val="24"/>
        </w:rPr>
        <w:t>урока) запрещается:</w:t>
      </w:r>
    </w:p>
    <w:p w:rsidR="0078443C" w:rsidRDefault="0007523D">
      <w:pPr>
        <w:pStyle w:val="ae"/>
        <w:numPr>
          <w:ilvl w:val="0"/>
          <w:numId w:val="34"/>
        </w:numPr>
        <w:tabs>
          <w:tab w:val="left" w:pos="993"/>
        </w:tabs>
        <w:ind w:left="0" w:firstLine="709"/>
        <w:jc w:val="both"/>
        <w:rPr>
          <w:rFonts w:ascii="Times New Roman" w:hAnsi="Times New Roman"/>
          <w:sz w:val="24"/>
        </w:rPr>
      </w:pPr>
      <w:r>
        <w:rPr>
          <w:rFonts w:ascii="Times New Roman" w:hAnsi="Times New Roman"/>
          <w:spacing w:val="-1"/>
          <w:sz w:val="24"/>
        </w:rPr>
        <w:t>изменять по своему усмотрению расписание уроков (занятий) и график работы;</w:t>
      </w:r>
    </w:p>
    <w:p w:rsidR="0078443C" w:rsidRDefault="0007523D">
      <w:pPr>
        <w:pStyle w:val="ae"/>
        <w:numPr>
          <w:ilvl w:val="0"/>
          <w:numId w:val="34"/>
        </w:numPr>
        <w:tabs>
          <w:tab w:val="left" w:pos="993"/>
        </w:tabs>
        <w:ind w:left="0" w:firstLine="709"/>
        <w:jc w:val="both"/>
        <w:rPr>
          <w:rFonts w:ascii="Times New Roman" w:hAnsi="Times New Roman"/>
          <w:sz w:val="24"/>
        </w:rPr>
      </w:pPr>
      <w:r>
        <w:rPr>
          <w:rFonts w:ascii="Times New Roman" w:hAnsi="Times New Roman"/>
          <w:sz w:val="24"/>
        </w:rPr>
        <w:t>отменять, удлинять или сокращать продолжительность уроков и (занятий) и перерывов (перемен) между ними;</w:t>
      </w:r>
    </w:p>
    <w:p w:rsidR="0078443C" w:rsidRDefault="0007523D">
      <w:pPr>
        <w:pStyle w:val="ae"/>
        <w:numPr>
          <w:ilvl w:val="0"/>
          <w:numId w:val="34"/>
        </w:numPr>
        <w:tabs>
          <w:tab w:val="left" w:pos="993"/>
        </w:tabs>
        <w:ind w:left="0" w:firstLine="709"/>
        <w:jc w:val="both"/>
        <w:rPr>
          <w:rFonts w:ascii="Times New Roman" w:hAnsi="Times New Roman"/>
          <w:sz w:val="24"/>
        </w:rPr>
      </w:pPr>
      <w:r>
        <w:rPr>
          <w:rFonts w:ascii="Times New Roman" w:hAnsi="Times New Roman"/>
          <w:spacing w:val="-1"/>
          <w:sz w:val="24"/>
        </w:rPr>
        <w:t>удалять обучающихся с уроков;</w:t>
      </w:r>
    </w:p>
    <w:p w:rsidR="0078443C" w:rsidRDefault="0007523D">
      <w:pPr>
        <w:pStyle w:val="ae"/>
        <w:numPr>
          <w:ilvl w:val="0"/>
          <w:numId w:val="34"/>
        </w:numPr>
        <w:tabs>
          <w:tab w:val="left" w:pos="993"/>
        </w:tabs>
        <w:ind w:left="0" w:firstLine="709"/>
        <w:jc w:val="both"/>
        <w:rPr>
          <w:rFonts w:ascii="Times New Roman" w:hAnsi="Times New Roman"/>
          <w:sz w:val="24"/>
        </w:rPr>
      </w:pPr>
      <w:r>
        <w:rPr>
          <w:rFonts w:ascii="Times New Roman" w:hAnsi="Times New Roman"/>
          <w:spacing w:val="-1"/>
          <w:sz w:val="24"/>
        </w:rPr>
        <w:t xml:space="preserve">курить в помещении и на территории </w:t>
      </w:r>
      <w:r>
        <w:rPr>
          <w:rFonts w:ascii="Times New Roman" w:hAnsi="Times New Roman"/>
          <w:sz w:val="24"/>
        </w:rPr>
        <w:t>Образовательной организации</w:t>
      </w:r>
      <w:r>
        <w:rPr>
          <w:rFonts w:ascii="Times New Roman" w:hAnsi="Times New Roman"/>
          <w:spacing w:val="-1"/>
          <w:sz w:val="24"/>
        </w:rPr>
        <w:t>;</w:t>
      </w:r>
    </w:p>
    <w:p w:rsidR="0078443C" w:rsidRDefault="0007523D">
      <w:pPr>
        <w:pStyle w:val="ae"/>
        <w:numPr>
          <w:ilvl w:val="0"/>
          <w:numId w:val="34"/>
        </w:numPr>
        <w:tabs>
          <w:tab w:val="left" w:pos="993"/>
        </w:tabs>
        <w:ind w:left="0" w:right="10" w:firstLine="709"/>
        <w:jc w:val="both"/>
        <w:rPr>
          <w:rFonts w:ascii="Times New Roman" w:hAnsi="Times New Roman"/>
          <w:sz w:val="24"/>
        </w:rPr>
      </w:pPr>
      <w:r>
        <w:rPr>
          <w:rFonts w:ascii="Times New Roman" w:hAnsi="Times New Roman"/>
          <w:sz w:val="24"/>
        </w:rPr>
        <w:t>отвлекать обучающихся во время учебного процесса на иные, не связанные с</w:t>
      </w:r>
      <w:r>
        <w:rPr>
          <w:rFonts w:ascii="Times New Roman" w:hAnsi="Times New Roman"/>
          <w:sz w:val="24"/>
        </w:rPr>
        <w:br/>
      </w:r>
      <w:r>
        <w:rPr>
          <w:rFonts w:ascii="Times New Roman" w:hAnsi="Times New Roman"/>
          <w:spacing w:val="-2"/>
          <w:sz w:val="24"/>
        </w:rPr>
        <w:lastRenderedPageBreak/>
        <w:t>учебным процессом, мероприятия, освобождать от занятий для выполнения общественных</w:t>
      </w:r>
      <w:r>
        <w:rPr>
          <w:rFonts w:ascii="Times New Roman" w:hAnsi="Times New Roman"/>
          <w:spacing w:val="-2"/>
          <w:sz w:val="24"/>
        </w:rPr>
        <w:br/>
      </w:r>
      <w:r>
        <w:rPr>
          <w:rFonts w:ascii="Times New Roman" w:hAnsi="Times New Roman"/>
          <w:sz w:val="24"/>
        </w:rPr>
        <w:t>поручений;</w:t>
      </w:r>
    </w:p>
    <w:p w:rsidR="0078443C" w:rsidRDefault="0007523D">
      <w:pPr>
        <w:pStyle w:val="ae"/>
        <w:numPr>
          <w:ilvl w:val="0"/>
          <w:numId w:val="34"/>
        </w:numPr>
        <w:tabs>
          <w:tab w:val="left" w:pos="993"/>
        </w:tabs>
        <w:ind w:left="0" w:right="5" w:firstLine="709"/>
        <w:jc w:val="both"/>
        <w:rPr>
          <w:rFonts w:ascii="Times New Roman" w:hAnsi="Times New Roman"/>
          <w:sz w:val="24"/>
        </w:rPr>
      </w:pPr>
      <w:r>
        <w:rPr>
          <w:rFonts w:ascii="Times New Roman" w:hAnsi="Times New Roman"/>
          <w:sz w:val="24"/>
        </w:rPr>
        <w:t xml:space="preserve">отвлекать работников Образовательной организации в рабочее время от их непосредственной работы </w:t>
      </w:r>
      <w:r>
        <w:rPr>
          <w:rFonts w:ascii="Times New Roman" w:hAnsi="Times New Roman"/>
          <w:spacing w:val="-1"/>
          <w:sz w:val="24"/>
        </w:rPr>
        <w:t xml:space="preserve">для выполнения общественных обязанностей и проведения разного рода мероприятий, не </w:t>
      </w:r>
      <w:r>
        <w:rPr>
          <w:rFonts w:ascii="Times New Roman" w:hAnsi="Times New Roman"/>
          <w:sz w:val="24"/>
        </w:rPr>
        <w:t>связанных с основной деятельностью Образовательной организации;</w:t>
      </w:r>
    </w:p>
    <w:p w:rsidR="0078443C" w:rsidRDefault="0007523D">
      <w:pPr>
        <w:pStyle w:val="ae"/>
        <w:numPr>
          <w:ilvl w:val="0"/>
          <w:numId w:val="34"/>
        </w:numPr>
        <w:tabs>
          <w:tab w:val="left" w:pos="993"/>
          <w:tab w:val="left" w:pos="1061"/>
        </w:tabs>
        <w:ind w:left="0" w:right="10" w:firstLine="709"/>
        <w:jc w:val="both"/>
        <w:rPr>
          <w:rFonts w:ascii="Times New Roman" w:hAnsi="Times New Roman"/>
          <w:sz w:val="24"/>
        </w:rPr>
      </w:pPr>
      <w:r>
        <w:rPr>
          <w:rFonts w:ascii="Times New Roman" w:hAnsi="Times New Roman"/>
          <w:spacing w:val="-1"/>
          <w:sz w:val="24"/>
        </w:rPr>
        <w:t xml:space="preserve">созывать в рабочее время собрания, заседания и всякого рода совещания по </w:t>
      </w:r>
      <w:r>
        <w:rPr>
          <w:rFonts w:ascii="Times New Roman" w:hAnsi="Times New Roman"/>
          <w:sz w:val="24"/>
        </w:rPr>
        <w:t>общественным делам.</w:t>
      </w:r>
    </w:p>
    <w:p w:rsidR="0078443C" w:rsidRDefault="0007523D">
      <w:pPr>
        <w:pStyle w:val="ae"/>
        <w:numPr>
          <w:ilvl w:val="1"/>
          <w:numId w:val="33"/>
        </w:numPr>
        <w:tabs>
          <w:tab w:val="left" w:pos="1061"/>
          <w:tab w:val="left" w:pos="1134"/>
        </w:tabs>
        <w:ind w:left="0" w:right="10" w:firstLine="709"/>
        <w:jc w:val="both"/>
        <w:rPr>
          <w:rFonts w:ascii="Times New Roman" w:hAnsi="Times New Roman"/>
          <w:sz w:val="24"/>
        </w:rPr>
      </w:pPr>
      <w:r>
        <w:rPr>
          <w:rFonts w:ascii="Times New Roman" w:hAnsi="Times New Roman"/>
          <w:spacing w:val="-1"/>
          <w:sz w:val="24"/>
        </w:rPr>
        <w:t xml:space="preserve">Работник несёт материальную ответственность за причиненный </w:t>
      </w:r>
      <w:r>
        <w:rPr>
          <w:rFonts w:ascii="Times New Roman" w:hAnsi="Times New Roman"/>
          <w:sz w:val="24"/>
        </w:rPr>
        <w:t>Образовательному учреждению</w:t>
      </w:r>
      <w:r>
        <w:rPr>
          <w:rFonts w:ascii="Times New Roman" w:hAnsi="Times New Roman"/>
          <w:spacing w:val="-1"/>
          <w:sz w:val="24"/>
        </w:rPr>
        <w:t xml:space="preserve"> прямой </w:t>
      </w:r>
      <w:r>
        <w:rPr>
          <w:rFonts w:ascii="Times New Roman" w:hAnsi="Times New Roman"/>
          <w:sz w:val="24"/>
        </w:rPr>
        <w:t xml:space="preserve">действительный ущерб. </w:t>
      </w:r>
      <w:r>
        <w:rPr>
          <w:rFonts w:ascii="Times New Roman" w:hAnsi="Times New Roman"/>
          <w:spacing w:val="-2"/>
          <w:sz w:val="24"/>
        </w:rPr>
        <w:t xml:space="preserve">Под прямым действительным ущербом понимается реальное уменьшение </w:t>
      </w:r>
      <w:r>
        <w:rPr>
          <w:rFonts w:ascii="Times New Roman" w:hAnsi="Times New Roman"/>
          <w:sz w:val="24"/>
        </w:rPr>
        <w:t xml:space="preserve">наличного имущества Образовательной организации или ухудшение состояния указанного имущества (в том числе имущества третьих лиц, находящегося в Образовательной организации, если Образовательная организация несёт ответственность </w:t>
      </w:r>
      <w:r>
        <w:rPr>
          <w:rFonts w:ascii="Times New Roman" w:hAnsi="Times New Roman"/>
          <w:spacing w:val="-1"/>
          <w:sz w:val="24"/>
        </w:rPr>
        <w:t xml:space="preserve">за сохранность этого имущества), а также необходимость для </w:t>
      </w:r>
      <w:r>
        <w:rPr>
          <w:rFonts w:ascii="Times New Roman" w:hAnsi="Times New Roman"/>
          <w:sz w:val="24"/>
        </w:rPr>
        <w:t>Образовательной организации</w:t>
      </w:r>
      <w:r>
        <w:rPr>
          <w:rFonts w:ascii="Times New Roman" w:hAnsi="Times New Roman"/>
          <w:spacing w:val="-1"/>
          <w:sz w:val="24"/>
        </w:rPr>
        <w:t xml:space="preserve"> произвести затраты либо излишние выплаты на приобретение или восстановление имущества.</w:t>
      </w:r>
    </w:p>
    <w:p w:rsidR="0078443C" w:rsidRDefault="0007523D">
      <w:pPr>
        <w:pStyle w:val="ae"/>
        <w:numPr>
          <w:ilvl w:val="1"/>
          <w:numId w:val="33"/>
        </w:numPr>
        <w:tabs>
          <w:tab w:val="left" w:pos="1061"/>
          <w:tab w:val="left" w:pos="1134"/>
        </w:tabs>
        <w:ind w:left="0" w:right="10" w:firstLine="709"/>
        <w:jc w:val="both"/>
        <w:rPr>
          <w:rFonts w:ascii="Times New Roman" w:hAnsi="Times New Roman"/>
          <w:sz w:val="24"/>
        </w:rPr>
      </w:pPr>
      <w:r>
        <w:rPr>
          <w:rFonts w:ascii="Times New Roman" w:hAnsi="Times New Roman"/>
          <w:sz w:val="24"/>
        </w:rPr>
        <w:t>Педагогический работник соблюдает права и свободы обучающихся, несет ответственность за их жизнь, здоровье и безопасность в период образовательного процесса.</w:t>
      </w:r>
    </w:p>
    <w:p w:rsidR="0078443C" w:rsidRDefault="0007523D">
      <w:pPr>
        <w:pStyle w:val="ae"/>
        <w:numPr>
          <w:ilvl w:val="1"/>
          <w:numId w:val="33"/>
        </w:numPr>
        <w:tabs>
          <w:tab w:val="left" w:pos="1061"/>
          <w:tab w:val="left" w:pos="1134"/>
        </w:tabs>
        <w:ind w:left="0" w:right="10" w:firstLine="709"/>
        <w:jc w:val="both"/>
        <w:rPr>
          <w:rFonts w:ascii="Times New Roman" w:hAnsi="Times New Roman"/>
          <w:sz w:val="24"/>
        </w:rPr>
      </w:pPr>
      <w:r>
        <w:rPr>
          <w:rFonts w:ascii="Times New Roman" w:hAnsi="Times New Roman"/>
          <w:sz w:val="24"/>
        </w:rPr>
        <w:t xml:space="preserve">За причиненный ущерб работник несёт материальную ответственность в </w:t>
      </w:r>
      <w:r>
        <w:rPr>
          <w:rFonts w:ascii="Times New Roman" w:hAnsi="Times New Roman"/>
          <w:spacing w:val="-2"/>
          <w:sz w:val="24"/>
        </w:rPr>
        <w:t xml:space="preserve">пределах своего среднего месячного заработка </w:t>
      </w:r>
      <w:r>
        <w:rPr>
          <w:rFonts w:ascii="Times New Roman" w:hAnsi="Times New Roman"/>
          <w:sz w:val="24"/>
        </w:rPr>
        <w:t>(ст.241 ТК РФ)</w:t>
      </w:r>
      <w:r>
        <w:rPr>
          <w:rFonts w:ascii="Times New Roman" w:hAnsi="Times New Roman"/>
          <w:spacing w:val="-2"/>
          <w:sz w:val="24"/>
        </w:rPr>
        <w:t xml:space="preserve">, за исключением случаев, предусмотренных </w:t>
      </w:r>
      <w:r>
        <w:rPr>
          <w:rFonts w:ascii="Times New Roman" w:hAnsi="Times New Roman"/>
          <w:sz w:val="24"/>
        </w:rPr>
        <w:t>пунктами 4.8. и 4.9. настоящих Правил.</w:t>
      </w:r>
    </w:p>
    <w:p w:rsidR="0078443C" w:rsidRDefault="0007523D">
      <w:pPr>
        <w:pStyle w:val="ae"/>
        <w:numPr>
          <w:ilvl w:val="1"/>
          <w:numId w:val="33"/>
        </w:numPr>
        <w:tabs>
          <w:tab w:val="left" w:pos="1061"/>
          <w:tab w:val="left" w:pos="1134"/>
        </w:tabs>
        <w:ind w:left="0" w:right="10" w:firstLine="709"/>
        <w:jc w:val="both"/>
        <w:rPr>
          <w:rFonts w:ascii="Times New Roman" w:hAnsi="Times New Roman"/>
          <w:sz w:val="24"/>
        </w:rPr>
      </w:pPr>
      <w:r>
        <w:rPr>
          <w:rFonts w:ascii="Times New Roman" w:hAnsi="Times New Roman"/>
          <w:sz w:val="24"/>
        </w:rPr>
        <w:t xml:space="preserve">Материальная ответственность в полном размере причиненного ущерба возлагается на работника в следующих случаях (ст.243 ТК РФ): </w:t>
      </w:r>
    </w:p>
    <w:p w:rsidR="0078443C" w:rsidRDefault="0007523D">
      <w:pPr>
        <w:pStyle w:val="ae"/>
        <w:numPr>
          <w:ilvl w:val="0"/>
          <w:numId w:val="35"/>
        </w:numPr>
        <w:tabs>
          <w:tab w:val="left" w:pos="993"/>
        </w:tabs>
        <w:ind w:left="0" w:right="5" w:firstLine="709"/>
        <w:jc w:val="both"/>
        <w:rPr>
          <w:rFonts w:ascii="Times New Roman" w:hAnsi="Times New Roman"/>
          <w:sz w:val="24"/>
        </w:rPr>
      </w:pPr>
      <w:r>
        <w:rPr>
          <w:rFonts w:ascii="Times New Roman" w:hAnsi="Times New Roman"/>
          <w:spacing w:val="-1"/>
          <w:sz w:val="24"/>
        </w:rPr>
        <w:t>недостачи ценностей, вверенных ему на основании специального письменного</w:t>
      </w:r>
      <w:r>
        <w:rPr>
          <w:rFonts w:ascii="Times New Roman" w:hAnsi="Times New Roman"/>
          <w:spacing w:val="-1"/>
          <w:sz w:val="24"/>
        </w:rPr>
        <w:br/>
      </w:r>
      <w:r>
        <w:rPr>
          <w:rFonts w:ascii="Times New Roman" w:hAnsi="Times New Roman"/>
          <w:sz w:val="24"/>
        </w:rPr>
        <w:t>договора или полученных им по разовому документу;</w:t>
      </w:r>
    </w:p>
    <w:p w:rsidR="0078443C" w:rsidRDefault="0007523D">
      <w:pPr>
        <w:pStyle w:val="ae"/>
        <w:numPr>
          <w:ilvl w:val="0"/>
          <w:numId w:val="35"/>
        </w:numPr>
        <w:tabs>
          <w:tab w:val="left" w:pos="993"/>
        </w:tabs>
        <w:ind w:left="0" w:firstLine="709"/>
        <w:rPr>
          <w:rFonts w:ascii="Times New Roman" w:hAnsi="Times New Roman"/>
          <w:sz w:val="24"/>
        </w:rPr>
      </w:pPr>
      <w:r>
        <w:rPr>
          <w:rFonts w:ascii="Times New Roman" w:hAnsi="Times New Roman"/>
          <w:spacing w:val="-1"/>
          <w:sz w:val="24"/>
        </w:rPr>
        <w:t>умышленного причинения ущерба;</w:t>
      </w:r>
    </w:p>
    <w:p w:rsidR="0078443C" w:rsidRDefault="0007523D">
      <w:pPr>
        <w:pStyle w:val="ae"/>
        <w:numPr>
          <w:ilvl w:val="0"/>
          <w:numId w:val="35"/>
        </w:numPr>
        <w:tabs>
          <w:tab w:val="left" w:pos="993"/>
        </w:tabs>
        <w:ind w:left="0" w:firstLine="709"/>
        <w:jc w:val="both"/>
        <w:rPr>
          <w:rFonts w:ascii="Times New Roman" w:hAnsi="Times New Roman"/>
          <w:sz w:val="24"/>
        </w:rPr>
      </w:pPr>
      <w:r>
        <w:rPr>
          <w:rFonts w:ascii="Times New Roman" w:hAnsi="Times New Roman"/>
          <w:spacing w:val="-2"/>
          <w:sz w:val="24"/>
        </w:rPr>
        <w:t>причинения ущерба в состоянии алкогольного, наркотического или токсического</w:t>
      </w:r>
      <w:r>
        <w:rPr>
          <w:rFonts w:ascii="Times New Roman" w:hAnsi="Times New Roman"/>
          <w:spacing w:val="-2"/>
          <w:sz w:val="24"/>
        </w:rPr>
        <w:br/>
      </w:r>
      <w:r>
        <w:rPr>
          <w:rFonts w:ascii="Times New Roman" w:hAnsi="Times New Roman"/>
          <w:sz w:val="24"/>
        </w:rPr>
        <w:t>опьянения;</w:t>
      </w:r>
    </w:p>
    <w:p w:rsidR="0078443C" w:rsidRDefault="0007523D">
      <w:pPr>
        <w:pStyle w:val="ae"/>
        <w:numPr>
          <w:ilvl w:val="0"/>
          <w:numId w:val="35"/>
        </w:numPr>
        <w:tabs>
          <w:tab w:val="left" w:pos="993"/>
        </w:tabs>
        <w:ind w:left="0" w:firstLine="709"/>
        <w:jc w:val="both"/>
        <w:rPr>
          <w:rFonts w:ascii="Times New Roman" w:hAnsi="Times New Roman"/>
          <w:sz w:val="24"/>
        </w:rPr>
      </w:pPr>
      <w:r>
        <w:rPr>
          <w:rFonts w:ascii="Times New Roman" w:hAnsi="Times New Roman"/>
          <w:spacing w:val="-2"/>
          <w:sz w:val="24"/>
        </w:rPr>
        <w:t>причинения ущерба в результате преступных действий работника, установленных</w:t>
      </w:r>
      <w:r>
        <w:rPr>
          <w:rFonts w:ascii="Times New Roman" w:hAnsi="Times New Roman"/>
          <w:spacing w:val="-2"/>
          <w:sz w:val="24"/>
        </w:rPr>
        <w:br/>
      </w:r>
      <w:r>
        <w:rPr>
          <w:rFonts w:ascii="Times New Roman" w:hAnsi="Times New Roman"/>
          <w:sz w:val="24"/>
        </w:rPr>
        <w:t>приговором суда;</w:t>
      </w:r>
    </w:p>
    <w:p w:rsidR="0078443C" w:rsidRDefault="0007523D">
      <w:pPr>
        <w:pStyle w:val="ae"/>
        <w:numPr>
          <w:ilvl w:val="0"/>
          <w:numId w:val="35"/>
        </w:numPr>
        <w:tabs>
          <w:tab w:val="left" w:pos="993"/>
        </w:tabs>
        <w:ind w:left="0" w:right="5" w:firstLine="709"/>
        <w:jc w:val="both"/>
        <w:rPr>
          <w:rFonts w:ascii="Times New Roman" w:hAnsi="Times New Roman"/>
          <w:sz w:val="24"/>
        </w:rPr>
      </w:pPr>
      <w:r>
        <w:rPr>
          <w:rFonts w:ascii="Times New Roman" w:hAnsi="Times New Roman"/>
          <w:spacing w:val="-1"/>
          <w:sz w:val="24"/>
        </w:rPr>
        <w:t>причинения ущерба в результате административного правонарушения, если таковое</w:t>
      </w:r>
      <w:r>
        <w:rPr>
          <w:rFonts w:ascii="Times New Roman" w:hAnsi="Times New Roman"/>
          <w:spacing w:val="-1"/>
          <w:sz w:val="24"/>
        </w:rPr>
        <w:br/>
      </w:r>
      <w:r>
        <w:rPr>
          <w:rFonts w:ascii="Times New Roman" w:hAnsi="Times New Roman"/>
          <w:sz w:val="24"/>
        </w:rPr>
        <w:t>установлено соответствующим государственным органом;</w:t>
      </w:r>
    </w:p>
    <w:p w:rsidR="0078443C" w:rsidRDefault="0007523D">
      <w:pPr>
        <w:pStyle w:val="ae"/>
        <w:numPr>
          <w:ilvl w:val="0"/>
          <w:numId w:val="35"/>
        </w:numPr>
        <w:tabs>
          <w:tab w:val="left" w:pos="993"/>
        </w:tabs>
        <w:ind w:left="0" w:right="5" w:firstLine="709"/>
        <w:jc w:val="both"/>
        <w:rPr>
          <w:rFonts w:ascii="Times New Roman" w:hAnsi="Times New Roman"/>
          <w:sz w:val="24"/>
        </w:rPr>
      </w:pPr>
      <w:r>
        <w:rPr>
          <w:rFonts w:ascii="Times New Roman" w:hAnsi="Times New Roman"/>
          <w:spacing w:val="-1"/>
          <w:sz w:val="24"/>
        </w:rPr>
        <w:t>разглашения сведений, составляющих охраняемую законом тайну (служебную, коммерческую или иную), в случаях, предусмотренных федеральными законами;</w:t>
      </w:r>
    </w:p>
    <w:p w:rsidR="0078443C" w:rsidRDefault="0007523D">
      <w:pPr>
        <w:pStyle w:val="ae"/>
        <w:numPr>
          <w:ilvl w:val="0"/>
          <w:numId w:val="35"/>
        </w:numPr>
        <w:tabs>
          <w:tab w:val="left" w:pos="993"/>
        </w:tabs>
        <w:ind w:left="0" w:firstLine="709"/>
        <w:rPr>
          <w:rFonts w:ascii="Times New Roman" w:hAnsi="Times New Roman"/>
          <w:sz w:val="24"/>
        </w:rPr>
      </w:pPr>
      <w:r>
        <w:rPr>
          <w:rFonts w:ascii="Times New Roman" w:hAnsi="Times New Roman"/>
          <w:spacing w:val="-1"/>
          <w:sz w:val="24"/>
        </w:rPr>
        <w:t>причинения ущерба не при исполнении работником трудовых обязанностей.</w:t>
      </w:r>
    </w:p>
    <w:p w:rsidR="0078443C" w:rsidRDefault="0007523D">
      <w:pPr>
        <w:pStyle w:val="ae"/>
        <w:numPr>
          <w:ilvl w:val="1"/>
          <w:numId w:val="33"/>
        </w:numPr>
        <w:tabs>
          <w:tab w:val="left" w:pos="1134"/>
        </w:tabs>
        <w:ind w:left="0" w:firstLine="709"/>
        <w:jc w:val="both"/>
        <w:rPr>
          <w:rFonts w:ascii="Times New Roman" w:hAnsi="Times New Roman"/>
          <w:sz w:val="24"/>
        </w:rPr>
      </w:pPr>
      <w:r>
        <w:rPr>
          <w:rFonts w:ascii="Times New Roman" w:hAnsi="Times New Roman"/>
          <w:spacing w:val="-1"/>
          <w:sz w:val="24"/>
        </w:rPr>
        <w:t xml:space="preserve">Работники, занимающие </w:t>
      </w:r>
      <w:proofErr w:type="gramStart"/>
      <w:r>
        <w:rPr>
          <w:rFonts w:ascii="Times New Roman" w:hAnsi="Times New Roman"/>
          <w:spacing w:val="-1"/>
          <w:sz w:val="24"/>
        </w:rPr>
        <w:t>ниже перечисленные</w:t>
      </w:r>
      <w:proofErr w:type="gramEnd"/>
      <w:r>
        <w:rPr>
          <w:rFonts w:ascii="Times New Roman" w:hAnsi="Times New Roman"/>
          <w:spacing w:val="-1"/>
          <w:sz w:val="24"/>
        </w:rPr>
        <w:t xml:space="preserve"> должности или выполняющие</w:t>
      </w:r>
      <w:r>
        <w:rPr>
          <w:rFonts w:ascii="Times New Roman" w:hAnsi="Times New Roman"/>
          <w:spacing w:val="-1"/>
          <w:sz w:val="24"/>
        </w:rPr>
        <w:br/>
        <w:t xml:space="preserve">ниже перечисленные работы, несут материальную ответственность в полном размере причиненного ущерба на основании письменных договоров о полной материальной </w:t>
      </w:r>
      <w:r>
        <w:rPr>
          <w:rFonts w:ascii="Times New Roman" w:hAnsi="Times New Roman"/>
          <w:sz w:val="24"/>
        </w:rPr>
        <w:t>ответственности: главный бухгалтер, заведующий хозяйством, шеф-повар, специалист по охране труда, педагог-библиотекарь, секретарь руководителя, водители, кладовщик.</w:t>
      </w:r>
    </w:p>
    <w:p w:rsidR="0078443C" w:rsidRDefault="0007523D">
      <w:pPr>
        <w:pStyle w:val="ae"/>
        <w:numPr>
          <w:ilvl w:val="1"/>
          <w:numId w:val="33"/>
        </w:numPr>
        <w:tabs>
          <w:tab w:val="left" w:pos="1134"/>
        </w:tabs>
        <w:ind w:left="0" w:firstLine="709"/>
        <w:jc w:val="both"/>
        <w:rPr>
          <w:rFonts w:ascii="Times New Roman" w:hAnsi="Times New Roman"/>
          <w:sz w:val="24"/>
        </w:rPr>
      </w:pPr>
      <w:r>
        <w:rPr>
          <w:rFonts w:ascii="Times New Roman" w:hAnsi="Times New Roman"/>
          <w:sz w:val="24"/>
        </w:rPr>
        <w:t>Работники Образовательной организации привлекаются к дисциплинарной ответственности в порядке, установленном пунктами 6.5. - 6.13. настоящих Правил.</w:t>
      </w:r>
    </w:p>
    <w:p w:rsidR="0078443C" w:rsidRDefault="0078443C">
      <w:pPr>
        <w:rPr>
          <w:rFonts w:ascii="Times New Roman" w:hAnsi="Times New Roman"/>
          <w:sz w:val="24"/>
        </w:rPr>
      </w:pPr>
    </w:p>
    <w:p w:rsidR="0078443C" w:rsidRDefault="0007523D">
      <w:pPr>
        <w:jc w:val="center"/>
        <w:rPr>
          <w:rFonts w:ascii="Times New Roman" w:hAnsi="Times New Roman"/>
          <w:sz w:val="24"/>
        </w:rPr>
      </w:pPr>
      <w:r>
        <w:rPr>
          <w:rFonts w:ascii="Times New Roman" w:hAnsi="Times New Roman"/>
          <w:sz w:val="24"/>
        </w:rPr>
        <w:t>5. Режим работы и время отдыха</w:t>
      </w:r>
    </w:p>
    <w:p w:rsidR="0078443C" w:rsidRDefault="0078443C">
      <w:pPr>
        <w:pStyle w:val="ac"/>
        <w:jc w:val="both"/>
        <w:rPr>
          <w:rFonts w:ascii="Times New Roman" w:hAnsi="Times New Roman"/>
          <w:sz w:val="24"/>
        </w:rPr>
      </w:pPr>
    </w:p>
    <w:p w:rsidR="0078443C" w:rsidRDefault="0007523D">
      <w:pPr>
        <w:pStyle w:val="ac"/>
        <w:ind w:firstLine="708"/>
        <w:jc w:val="both"/>
        <w:rPr>
          <w:rFonts w:ascii="Times New Roman" w:hAnsi="Times New Roman"/>
          <w:sz w:val="24"/>
        </w:rPr>
      </w:pPr>
      <w:r>
        <w:rPr>
          <w:rFonts w:ascii="Times New Roman" w:hAnsi="Times New Roman"/>
          <w:sz w:val="24"/>
        </w:rPr>
        <w:t>5.1. В школе устанавливается пятидневная рабочая неделя для всех категорий работников с двумя выходными днями – суббота и воскресенье.</w:t>
      </w:r>
    </w:p>
    <w:p w:rsidR="0078443C" w:rsidRDefault="0007523D">
      <w:pPr>
        <w:pStyle w:val="ac"/>
        <w:ind w:firstLine="696"/>
        <w:jc w:val="both"/>
        <w:rPr>
          <w:rFonts w:ascii="Times New Roman" w:hAnsi="Times New Roman"/>
          <w:sz w:val="24"/>
        </w:rPr>
      </w:pPr>
      <w:r>
        <w:rPr>
          <w:rFonts w:ascii="Times New Roman" w:hAnsi="Times New Roman"/>
          <w:sz w:val="24"/>
        </w:rPr>
        <w:t xml:space="preserve">Учебные занятия проводятся в двусменном режиме, 1 смена начинается в 8.00, 2 смена начинается в 13.10. </w:t>
      </w:r>
      <w:proofErr w:type="gramStart"/>
      <w:r>
        <w:rPr>
          <w:rFonts w:ascii="Times New Roman" w:hAnsi="Times New Roman"/>
          <w:sz w:val="24"/>
        </w:rPr>
        <w:t>согласно расписания</w:t>
      </w:r>
      <w:proofErr w:type="gramEnd"/>
      <w:r>
        <w:rPr>
          <w:rFonts w:ascii="Times New Roman" w:hAnsi="Times New Roman"/>
          <w:sz w:val="24"/>
        </w:rPr>
        <w:t xml:space="preserve"> уроков утверждаемого приказом директора. </w:t>
      </w:r>
    </w:p>
    <w:p w:rsidR="0078443C" w:rsidRDefault="0007523D">
      <w:pPr>
        <w:ind w:firstLine="696"/>
        <w:jc w:val="both"/>
        <w:rPr>
          <w:rFonts w:ascii="Times New Roman" w:hAnsi="Times New Roman"/>
          <w:spacing w:val="-9"/>
          <w:sz w:val="24"/>
        </w:rPr>
      </w:pPr>
      <w:r>
        <w:rPr>
          <w:rFonts w:ascii="Times New Roman" w:hAnsi="Times New Roman"/>
          <w:spacing w:val="-9"/>
          <w:sz w:val="24"/>
        </w:rPr>
        <w:t xml:space="preserve">5.2. </w:t>
      </w:r>
      <w:r>
        <w:rPr>
          <w:rFonts w:ascii="Times New Roman" w:hAnsi="Times New Roman"/>
          <w:spacing w:val="-1"/>
          <w:sz w:val="24"/>
        </w:rPr>
        <w:t xml:space="preserve">Продолжительность рабочей недели - 40 часов, для педагогических работников </w:t>
      </w:r>
      <w:r>
        <w:rPr>
          <w:rFonts w:ascii="Times New Roman" w:hAnsi="Times New Roman"/>
          <w:sz w:val="24"/>
        </w:rPr>
        <w:t xml:space="preserve">устанавливается сокращенная рабочая неделя - не более 36 часов в неделю (ст. 333 ТК </w:t>
      </w:r>
      <w:r>
        <w:rPr>
          <w:rFonts w:ascii="Times New Roman" w:hAnsi="Times New Roman"/>
          <w:spacing w:val="-1"/>
          <w:sz w:val="24"/>
        </w:rPr>
        <w:t xml:space="preserve">РФ). Для женщин устанавливается 36-часовая рабочая неделя за работу в местностях, </w:t>
      </w:r>
      <w:r>
        <w:rPr>
          <w:rFonts w:ascii="Times New Roman" w:hAnsi="Times New Roman"/>
          <w:sz w:val="24"/>
        </w:rPr>
        <w:t>приравненных к районам Крайнего Севера (ст. 320 ТК РФ).</w:t>
      </w:r>
    </w:p>
    <w:p w:rsidR="0078443C" w:rsidRDefault="0007523D">
      <w:pPr>
        <w:ind w:firstLine="696"/>
        <w:jc w:val="both"/>
        <w:rPr>
          <w:rFonts w:ascii="Times New Roman" w:hAnsi="Times New Roman"/>
          <w:spacing w:val="-9"/>
          <w:sz w:val="24"/>
        </w:rPr>
      </w:pPr>
      <w:r>
        <w:rPr>
          <w:rFonts w:ascii="Times New Roman" w:hAnsi="Times New Roman"/>
          <w:spacing w:val="-9"/>
          <w:sz w:val="24"/>
        </w:rPr>
        <w:lastRenderedPageBreak/>
        <w:t xml:space="preserve">5.3. </w:t>
      </w:r>
      <w:r>
        <w:rPr>
          <w:rFonts w:ascii="Times New Roman" w:hAnsi="Times New Roman"/>
          <w:spacing w:val="-2"/>
          <w:sz w:val="24"/>
        </w:rPr>
        <w:t xml:space="preserve">Продолжительность рабочего дня, режим рабочего времени для обслуживающего персонала и рабочих определяются графиком сменности, составляемым с </w:t>
      </w:r>
      <w:r>
        <w:rPr>
          <w:rFonts w:ascii="Times New Roman" w:hAnsi="Times New Roman"/>
          <w:sz w:val="24"/>
        </w:rPr>
        <w:t xml:space="preserve">соблюдением установленной продолжительности рабочего времени </w:t>
      </w:r>
      <w:proofErr w:type="gramStart"/>
      <w:r>
        <w:rPr>
          <w:rFonts w:ascii="Times New Roman" w:hAnsi="Times New Roman"/>
          <w:sz w:val="24"/>
        </w:rPr>
        <w:t>за неделю</w:t>
      </w:r>
      <w:proofErr w:type="gramEnd"/>
      <w:r>
        <w:rPr>
          <w:rFonts w:ascii="Times New Roman" w:hAnsi="Times New Roman"/>
          <w:sz w:val="24"/>
        </w:rPr>
        <w:t xml:space="preserve"> и утверждаются приказом директора Образовательной организации.</w:t>
      </w:r>
    </w:p>
    <w:p w:rsidR="0078443C" w:rsidRDefault="0007523D">
      <w:pPr>
        <w:ind w:left="10" w:firstLine="691"/>
        <w:jc w:val="both"/>
        <w:rPr>
          <w:rFonts w:ascii="Times New Roman" w:hAnsi="Times New Roman"/>
          <w:sz w:val="24"/>
        </w:rPr>
      </w:pPr>
      <w:r>
        <w:rPr>
          <w:rFonts w:ascii="Times New Roman" w:hAnsi="Times New Roman"/>
          <w:spacing w:val="-2"/>
          <w:sz w:val="24"/>
        </w:rPr>
        <w:t xml:space="preserve">Графики сменности доводятся до сведения указанных работников не позднее, чем за </w:t>
      </w:r>
      <w:r>
        <w:rPr>
          <w:rFonts w:ascii="Times New Roman" w:hAnsi="Times New Roman"/>
          <w:sz w:val="24"/>
        </w:rPr>
        <w:t>один месяц до введения их в действие (ст. 103 ТК РФ).</w:t>
      </w:r>
    </w:p>
    <w:p w:rsidR="0078443C" w:rsidRDefault="0007523D">
      <w:pPr>
        <w:tabs>
          <w:tab w:val="left" w:pos="1114"/>
        </w:tabs>
        <w:ind w:right="5" w:firstLine="696"/>
        <w:jc w:val="both"/>
        <w:rPr>
          <w:rFonts w:ascii="Times New Roman" w:hAnsi="Times New Roman"/>
          <w:sz w:val="24"/>
        </w:rPr>
      </w:pPr>
      <w:r>
        <w:rPr>
          <w:rFonts w:ascii="Times New Roman" w:hAnsi="Times New Roman"/>
          <w:sz w:val="24"/>
        </w:rPr>
        <w:t xml:space="preserve">Накануне нерабочих праздничных дней продолжительность рабочего дня сокращается на один час. </w:t>
      </w:r>
    </w:p>
    <w:p w:rsidR="0078443C" w:rsidRDefault="0007523D">
      <w:pPr>
        <w:tabs>
          <w:tab w:val="left" w:pos="1114"/>
        </w:tabs>
        <w:ind w:right="5" w:firstLine="696"/>
        <w:jc w:val="both"/>
        <w:rPr>
          <w:rFonts w:ascii="Times New Roman" w:hAnsi="Times New Roman"/>
          <w:sz w:val="24"/>
        </w:rPr>
      </w:pPr>
      <w:r>
        <w:rPr>
          <w:rFonts w:ascii="Times New Roman" w:hAnsi="Times New Roman"/>
          <w:sz w:val="24"/>
        </w:rPr>
        <w:t>В течение рабочего дня работнику предоставляется перерыв для отдыха и питания продолжительностью не более двух часов и не менее 30 минут, который не включается в рабочее время и оплате не подлежит.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 (ст. 108 ТК РФ).</w:t>
      </w:r>
    </w:p>
    <w:p w:rsidR="0078443C" w:rsidRDefault="0007523D">
      <w:pPr>
        <w:tabs>
          <w:tab w:val="left" w:pos="1114"/>
        </w:tabs>
        <w:ind w:right="5" w:firstLine="696"/>
        <w:jc w:val="both"/>
        <w:rPr>
          <w:rFonts w:ascii="Times New Roman" w:hAnsi="Times New Roman"/>
          <w:sz w:val="24"/>
        </w:rPr>
      </w:pPr>
      <w:r>
        <w:rPr>
          <w:rFonts w:ascii="Times New Roman" w:hAnsi="Times New Roman"/>
          <w:spacing w:val="-10"/>
          <w:sz w:val="24"/>
        </w:rPr>
        <w:t>5.4.</w:t>
      </w:r>
      <w:r>
        <w:rPr>
          <w:rFonts w:ascii="Times New Roman" w:hAnsi="Times New Roman"/>
          <w:sz w:val="24"/>
        </w:rPr>
        <w:tab/>
      </w:r>
      <w:r>
        <w:rPr>
          <w:rFonts w:ascii="Times New Roman" w:hAnsi="Times New Roman"/>
          <w:spacing w:val="-1"/>
          <w:sz w:val="24"/>
        </w:rPr>
        <w:t xml:space="preserve">Для работников школы, занимающих следующие должности, устанавливается ненормированный рабочий день: заместитель директора по учебной работе, заместитель </w:t>
      </w:r>
      <w:r>
        <w:rPr>
          <w:rFonts w:ascii="Times New Roman" w:hAnsi="Times New Roman"/>
          <w:sz w:val="24"/>
        </w:rPr>
        <w:t>директора по воспитательной работе, главный бухгалтер, бухгалтер, экономист, заведующий хозяйством, шеф-повар</w:t>
      </w:r>
      <w:r w:rsidR="00F377B7">
        <w:rPr>
          <w:rFonts w:ascii="Times New Roman" w:hAnsi="Times New Roman"/>
          <w:sz w:val="24"/>
        </w:rPr>
        <w:t>, специалист по кадрам, секретарь руководителя.</w:t>
      </w:r>
      <w:bookmarkStart w:id="0" w:name="_GoBack"/>
      <w:bookmarkEnd w:id="0"/>
    </w:p>
    <w:p w:rsidR="0078443C" w:rsidRDefault="0007523D">
      <w:pPr>
        <w:numPr>
          <w:ilvl w:val="0"/>
          <w:numId w:val="36"/>
        </w:numPr>
        <w:tabs>
          <w:tab w:val="left" w:pos="1234"/>
        </w:tabs>
        <w:ind w:left="10" w:right="10" w:firstLine="701"/>
        <w:jc w:val="both"/>
        <w:rPr>
          <w:rFonts w:ascii="Times New Roman" w:hAnsi="Times New Roman"/>
          <w:spacing w:val="-11"/>
          <w:sz w:val="24"/>
        </w:rPr>
      </w:pPr>
      <w:r>
        <w:rPr>
          <w:rFonts w:ascii="Times New Roman" w:hAnsi="Times New Roman"/>
          <w:sz w:val="24"/>
        </w:rPr>
        <w:t xml:space="preserve">Рабочее время педагогических работников включает преподавательскую (учебную) работу, воспитательную, а также другую педагогическую работу, </w:t>
      </w:r>
      <w:r>
        <w:rPr>
          <w:rFonts w:ascii="Times New Roman" w:hAnsi="Times New Roman"/>
          <w:spacing w:val="-1"/>
          <w:sz w:val="24"/>
        </w:rPr>
        <w:t>предусмотренную должностными обязанностями и настоящими Правилами.</w:t>
      </w:r>
    </w:p>
    <w:p w:rsidR="0078443C" w:rsidRDefault="0007523D">
      <w:pPr>
        <w:numPr>
          <w:ilvl w:val="0"/>
          <w:numId w:val="36"/>
        </w:numPr>
        <w:tabs>
          <w:tab w:val="left" w:pos="1234"/>
        </w:tabs>
        <w:ind w:left="10" w:right="10" w:firstLine="701"/>
        <w:jc w:val="both"/>
        <w:rPr>
          <w:rFonts w:ascii="Times New Roman" w:hAnsi="Times New Roman"/>
          <w:spacing w:val="-9"/>
          <w:sz w:val="24"/>
        </w:rPr>
      </w:pPr>
      <w:r>
        <w:rPr>
          <w:rFonts w:ascii="Times New Roman" w:hAnsi="Times New Roman"/>
          <w:sz w:val="24"/>
        </w:rPr>
        <w:t xml:space="preserve">Учебная нагрузка педагогического работника устанавливается исходя из количества часов по учебному плану и учебным программам, обеспеченности кадрами, </w:t>
      </w:r>
      <w:r>
        <w:rPr>
          <w:rFonts w:ascii="Times New Roman" w:hAnsi="Times New Roman"/>
          <w:spacing w:val="-2"/>
          <w:sz w:val="24"/>
        </w:rPr>
        <w:t xml:space="preserve">других условий работы в Образовательном учреждении и закрепляется в заключенном с работником трудовом </w:t>
      </w:r>
      <w:r>
        <w:rPr>
          <w:rFonts w:ascii="Times New Roman" w:hAnsi="Times New Roman"/>
          <w:sz w:val="24"/>
        </w:rPr>
        <w:t>договоре.</w:t>
      </w:r>
    </w:p>
    <w:p w:rsidR="0078443C" w:rsidRDefault="0007523D">
      <w:pPr>
        <w:ind w:left="14" w:right="14" w:firstLine="686"/>
        <w:jc w:val="both"/>
        <w:rPr>
          <w:rFonts w:ascii="Times New Roman" w:hAnsi="Times New Roman"/>
          <w:sz w:val="24"/>
        </w:rPr>
      </w:pPr>
      <w:r>
        <w:rPr>
          <w:rFonts w:ascii="Times New Roman" w:hAnsi="Times New Roman"/>
          <w:sz w:val="24"/>
        </w:rPr>
        <w:t xml:space="preserve">5.6.1. Учебная нагрузка, объём которой больше или меньше нормы часов за ставку </w:t>
      </w:r>
      <w:r>
        <w:rPr>
          <w:rFonts w:ascii="Times New Roman" w:hAnsi="Times New Roman"/>
          <w:spacing w:val="-1"/>
          <w:sz w:val="24"/>
        </w:rPr>
        <w:t>заработной платы, устанавливается только с письменного согласия работника.</w:t>
      </w:r>
    </w:p>
    <w:p w:rsidR="0078443C" w:rsidRDefault="0007523D">
      <w:pPr>
        <w:ind w:left="10" w:right="14" w:firstLine="691"/>
        <w:jc w:val="both"/>
        <w:rPr>
          <w:rFonts w:ascii="Times New Roman" w:hAnsi="Times New Roman"/>
          <w:sz w:val="24"/>
        </w:rPr>
      </w:pPr>
      <w:r>
        <w:rPr>
          <w:rFonts w:ascii="Times New Roman" w:hAnsi="Times New Roman"/>
          <w:sz w:val="24"/>
        </w:rPr>
        <w:t xml:space="preserve">5.6.2. Установленный в начале учебного года объем учебной нагрузки не может быть </w:t>
      </w:r>
      <w:r>
        <w:rPr>
          <w:rFonts w:ascii="Times New Roman" w:hAnsi="Times New Roman"/>
          <w:spacing w:val="-2"/>
          <w:sz w:val="24"/>
        </w:rPr>
        <w:t xml:space="preserve">уменьшен в течение учебного года по инициативе администрации Образовательной организации, за исключением </w:t>
      </w:r>
      <w:r>
        <w:rPr>
          <w:rFonts w:ascii="Times New Roman" w:hAnsi="Times New Roman"/>
          <w:spacing w:val="-1"/>
          <w:sz w:val="24"/>
        </w:rPr>
        <w:t xml:space="preserve">случаев уменьшения количества часов по учебным планам и программам, сокращения </w:t>
      </w:r>
      <w:r>
        <w:rPr>
          <w:rFonts w:ascii="Times New Roman" w:hAnsi="Times New Roman"/>
          <w:sz w:val="24"/>
        </w:rPr>
        <w:t>количества классов (групп продленного дня), выбытия обучающихся.</w:t>
      </w:r>
    </w:p>
    <w:p w:rsidR="0078443C" w:rsidRDefault="0007523D">
      <w:pPr>
        <w:ind w:left="14" w:right="14" w:firstLine="686"/>
        <w:jc w:val="both"/>
        <w:rPr>
          <w:rFonts w:ascii="Times New Roman" w:hAnsi="Times New Roman"/>
          <w:sz w:val="24"/>
        </w:rPr>
      </w:pPr>
      <w:r>
        <w:rPr>
          <w:rFonts w:ascii="Times New Roman" w:hAnsi="Times New Roman"/>
          <w:spacing w:val="-1"/>
          <w:sz w:val="24"/>
        </w:rPr>
        <w:t xml:space="preserve">5.6.3. В зависимости от количества часов, предусмотренных учебным планом, учебная </w:t>
      </w:r>
      <w:r>
        <w:rPr>
          <w:rFonts w:ascii="Times New Roman" w:hAnsi="Times New Roman"/>
          <w:sz w:val="24"/>
        </w:rPr>
        <w:t>нагрузка педагогических работников может быть разной в первом и втором учебных полугодиях.</w:t>
      </w:r>
    </w:p>
    <w:p w:rsidR="0078443C" w:rsidRDefault="0007523D">
      <w:pPr>
        <w:ind w:left="24" w:right="10" w:firstLine="686"/>
        <w:jc w:val="both"/>
        <w:rPr>
          <w:rFonts w:ascii="Times New Roman" w:hAnsi="Times New Roman"/>
          <w:sz w:val="24"/>
        </w:rPr>
      </w:pPr>
      <w:r>
        <w:rPr>
          <w:rFonts w:ascii="Times New Roman" w:hAnsi="Times New Roman"/>
          <w:spacing w:val="-2"/>
          <w:sz w:val="24"/>
        </w:rPr>
        <w:t xml:space="preserve">5.6.4. При установлении учебной нагрузки на новый учебный год учителям и другим педагогическим работникам, для которых Образовательная организация является местом основной работы, как </w:t>
      </w:r>
      <w:r>
        <w:rPr>
          <w:rFonts w:ascii="Times New Roman" w:hAnsi="Times New Roman"/>
          <w:spacing w:val="-1"/>
          <w:sz w:val="24"/>
        </w:rPr>
        <w:t>правило, сохраняется её объём и преемственность преподавания предметов в классах.</w:t>
      </w:r>
    </w:p>
    <w:p w:rsidR="0078443C" w:rsidRDefault="0007523D">
      <w:pPr>
        <w:tabs>
          <w:tab w:val="left" w:pos="1128"/>
        </w:tabs>
        <w:ind w:left="10" w:right="14" w:firstLine="706"/>
        <w:jc w:val="both"/>
        <w:rPr>
          <w:rFonts w:ascii="Times New Roman" w:hAnsi="Times New Roman"/>
          <w:sz w:val="24"/>
        </w:rPr>
      </w:pPr>
      <w:r>
        <w:rPr>
          <w:rFonts w:ascii="Times New Roman" w:hAnsi="Times New Roman"/>
          <w:spacing w:val="-12"/>
          <w:sz w:val="24"/>
        </w:rPr>
        <w:t>5.7.</w:t>
      </w:r>
      <w:r>
        <w:rPr>
          <w:rFonts w:ascii="Times New Roman" w:hAnsi="Times New Roman"/>
          <w:sz w:val="24"/>
        </w:rPr>
        <w:tab/>
      </w:r>
      <w:r>
        <w:rPr>
          <w:rFonts w:ascii="Times New Roman" w:hAnsi="Times New Roman"/>
          <w:spacing w:val="-2"/>
          <w:sz w:val="24"/>
        </w:rPr>
        <w:t xml:space="preserve">В случае производственной необходимости администрация Образовательной организации имеет право </w:t>
      </w:r>
      <w:r>
        <w:rPr>
          <w:rFonts w:ascii="Times New Roman" w:hAnsi="Times New Roman"/>
          <w:spacing w:val="-1"/>
          <w:sz w:val="24"/>
        </w:rPr>
        <w:t xml:space="preserve">перевести работника на срок до одного месяца на не обусловленную трудовым договором </w:t>
      </w:r>
      <w:r>
        <w:rPr>
          <w:rFonts w:ascii="Times New Roman" w:hAnsi="Times New Roman"/>
          <w:spacing w:val="-2"/>
          <w:sz w:val="24"/>
        </w:rPr>
        <w:t xml:space="preserve">работу в Образовательной организации с оплатой труда по выполняемой работе, но не ниже среднего заработка по </w:t>
      </w:r>
      <w:r>
        <w:rPr>
          <w:rFonts w:ascii="Times New Roman" w:hAnsi="Times New Roman"/>
          <w:sz w:val="24"/>
        </w:rPr>
        <w:t xml:space="preserve">прежней работе. Такой перевод допускается для предотвращения катастрофы, </w:t>
      </w:r>
      <w:r>
        <w:rPr>
          <w:rFonts w:ascii="Times New Roman" w:hAnsi="Times New Roman"/>
          <w:spacing w:val="-3"/>
          <w:sz w:val="24"/>
        </w:rPr>
        <w:t xml:space="preserve">производственной аварии или устранения последствий катастрофы, аварии или стихийного </w:t>
      </w:r>
      <w:r>
        <w:rPr>
          <w:rFonts w:ascii="Times New Roman" w:hAnsi="Times New Roman"/>
          <w:sz w:val="24"/>
        </w:rPr>
        <w:t xml:space="preserve">бедствия; для предотвращения несчастных случаев, простоя, уничтожения или порчи имущества, а также для замещения отсутствующего работника. При этом работник не </w:t>
      </w:r>
      <w:r>
        <w:rPr>
          <w:rFonts w:ascii="Times New Roman" w:hAnsi="Times New Roman"/>
          <w:spacing w:val="-1"/>
          <w:sz w:val="24"/>
        </w:rPr>
        <w:t xml:space="preserve">может быть переведен на работу, противопоказанную ему по состоянию здоровья. </w:t>
      </w:r>
    </w:p>
    <w:p w:rsidR="0078443C" w:rsidRDefault="0007523D">
      <w:pPr>
        <w:ind w:firstLine="716"/>
        <w:jc w:val="both"/>
        <w:rPr>
          <w:rFonts w:ascii="Times New Roman" w:hAnsi="Times New Roman"/>
          <w:sz w:val="24"/>
        </w:rPr>
      </w:pPr>
      <w:r>
        <w:rPr>
          <w:rFonts w:ascii="Times New Roman" w:hAnsi="Times New Roman"/>
          <w:spacing w:val="-11"/>
          <w:sz w:val="24"/>
        </w:rPr>
        <w:t>5.8.</w:t>
      </w:r>
      <w:r>
        <w:rPr>
          <w:rFonts w:ascii="Times New Roman" w:hAnsi="Times New Roman"/>
          <w:sz w:val="24"/>
        </w:rPr>
        <w:tab/>
        <w:t xml:space="preserve">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w:t>
      </w:r>
      <w:r>
        <w:rPr>
          <w:rFonts w:ascii="Times New Roman" w:hAnsi="Times New Roman"/>
          <w:spacing w:val="-2"/>
          <w:sz w:val="24"/>
        </w:rPr>
        <w:t xml:space="preserve">подобных чрезвычайных последствий. Если работник наряду со своей основной работой </w:t>
      </w:r>
      <w:r>
        <w:rPr>
          <w:rFonts w:ascii="Times New Roman" w:hAnsi="Times New Roman"/>
          <w:spacing w:val="-1"/>
          <w:sz w:val="24"/>
        </w:rPr>
        <w:t xml:space="preserve">выполняет обязанности временно отсутствующего работника, то ему производится </w:t>
      </w:r>
      <w:r>
        <w:rPr>
          <w:rFonts w:ascii="Times New Roman" w:hAnsi="Times New Roman"/>
          <w:sz w:val="24"/>
        </w:rPr>
        <w:t xml:space="preserve">доплата в размере, </w:t>
      </w:r>
      <w:r>
        <w:rPr>
          <w:rFonts w:ascii="Times New Roman" w:hAnsi="Times New Roman"/>
          <w:sz w:val="24"/>
        </w:rPr>
        <w:lastRenderedPageBreak/>
        <w:t>определяемом Положением об оплате труда.</w:t>
      </w:r>
    </w:p>
    <w:p w:rsidR="0078443C" w:rsidRDefault="0007523D">
      <w:pPr>
        <w:tabs>
          <w:tab w:val="left" w:pos="1134"/>
        </w:tabs>
        <w:ind w:firstLine="701"/>
        <w:jc w:val="both"/>
        <w:rPr>
          <w:rFonts w:ascii="Times New Roman" w:hAnsi="Times New Roman"/>
          <w:sz w:val="24"/>
        </w:rPr>
      </w:pPr>
      <w:r>
        <w:rPr>
          <w:rFonts w:ascii="Times New Roman" w:hAnsi="Times New Roman"/>
          <w:sz w:val="24"/>
        </w:rPr>
        <w:t>5.9.</w:t>
      </w:r>
      <w:r>
        <w:rPr>
          <w:rFonts w:ascii="Times New Roman" w:hAnsi="Times New Roman"/>
          <w:sz w:val="24"/>
        </w:rPr>
        <w:tab/>
        <w:t>Рабочее время педагогического работника, связанное с проведением уроков</w:t>
      </w:r>
      <w:r>
        <w:rPr>
          <w:rFonts w:ascii="Times New Roman" w:hAnsi="Times New Roman"/>
          <w:sz w:val="24"/>
        </w:rPr>
        <w:br/>
        <w:t xml:space="preserve">(занятий), определяется расписанием уроков (занятий). </w:t>
      </w:r>
    </w:p>
    <w:p w:rsidR="0078443C" w:rsidRDefault="0007523D">
      <w:pPr>
        <w:ind w:firstLine="701"/>
        <w:jc w:val="both"/>
        <w:rPr>
          <w:rFonts w:ascii="Times New Roman" w:hAnsi="Times New Roman"/>
          <w:sz w:val="24"/>
        </w:rPr>
      </w:pPr>
      <w:r>
        <w:rPr>
          <w:rFonts w:ascii="Times New Roman" w:hAnsi="Times New Roman"/>
          <w:sz w:val="24"/>
        </w:rPr>
        <w:t xml:space="preserve">Расписание уроков (занятий) составляется администрацией школы и утверждается приказом директора </w:t>
      </w:r>
      <w:r>
        <w:rPr>
          <w:rFonts w:ascii="Times New Roman" w:hAnsi="Times New Roman"/>
          <w:spacing w:val="-2"/>
          <w:sz w:val="24"/>
        </w:rPr>
        <w:t>Образовательной организации</w:t>
      </w:r>
      <w:r>
        <w:rPr>
          <w:rFonts w:ascii="Times New Roman" w:hAnsi="Times New Roman"/>
          <w:sz w:val="24"/>
        </w:rPr>
        <w:t xml:space="preserve"> </w:t>
      </w:r>
      <w:r>
        <w:rPr>
          <w:rFonts w:ascii="Times New Roman" w:hAnsi="Times New Roman"/>
          <w:spacing w:val="-1"/>
          <w:sz w:val="24"/>
        </w:rPr>
        <w:t>с учетом обеспечения педагогической целесообразности и соблюдения СанПиН.</w:t>
      </w:r>
    </w:p>
    <w:p w:rsidR="0078443C" w:rsidRDefault="0007523D">
      <w:pPr>
        <w:tabs>
          <w:tab w:val="left" w:pos="1397"/>
        </w:tabs>
        <w:ind w:right="5" w:firstLine="701"/>
        <w:jc w:val="both"/>
        <w:rPr>
          <w:rFonts w:ascii="Times New Roman" w:hAnsi="Times New Roman"/>
          <w:sz w:val="24"/>
        </w:rPr>
      </w:pPr>
      <w:r>
        <w:rPr>
          <w:rFonts w:ascii="Times New Roman" w:hAnsi="Times New Roman"/>
          <w:spacing w:val="-8"/>
          <w:sz w:val="24"/>
        </w:rPr>
        <w:t>5.10.</w:t>
      </w:r>
      <w:r>
        <w:rPr>
          <w:rFonts w:ascii="Times New Roman" w:hAnsi="Times New Roman"/>
          <w:sz w:val="24"/>
        </w:rPr>
        <w:tab/>
        <w:t xml:space="preserve">К рабочему времени относятся следующие периоды: заседания </w:t>
      </w:r>
      <w:r>
        <w:rPr>
          <w:rFonts w:ascii="Times New Roman" w:hAnsi="Times New Roman"/>
          <w:spacing w:val="-1"/>
          <w:sz w:val="24"/>
        </w:rPr>
        <w:t>педагогического совета; общего собрания</w:t>
      </w:r>
      <w:r>
        <w:rPr>
          <w:rFonts w:ascii="Times New Roman" w:hAnsi="Times New Roman"/>
          <w:sz w:val="24"/>
        </w:rPr>
        <w:t xml:space="preserve">; семинар, дефектологический всеобуч, заседание методических объединений; родительские собрания; дежурства </w:t>
      </w:r>
      <w:r>
        <w:rPr>
          <w:rFonts w:ascii="Times New Roman" w:hAnsi="Times New Roman"/>
          <w:spacing w:val="-2"/>
          <w:sz w:val="24"/>
        </w:rPr>
        <w:t xml:space="preserve">педагогов на внеурочных мероприятиях, продолжительность которых составляет от одного </w:t>
      </w:r>
      <w:r>
        <w:rPr>
          <w:rFonts w:ascii="Times New Roman" w:hAnsi="Times New Roman"/>
          <w:sz w:val="24"/>
        </w:rPr>
        <w:t>часа до 2,5 часов.</w:t>
      </w:r>
    </w:p>
    <w:p w:rsidR="0078443C" w:rsidRDefault="0007523D">
      <w:pPr>
        <w:tabs>
          <w:tab w:val="left" w:pos="1253"/>
        </w:tabs>
        <w:ind w:left="19" w:right="10" w:firstLine="691"/>
        <w:jc w:val="both"/>
        <w:rPr>
          <w:rFonts w:ascii="Times New Roman" w:hAnsi="Times New Roman"/>
          <w:spacing w:val="-9"/>
          <w:sz w:val="24"/>
        </w:rPr>
      </w:pPr>
      <w:r>
        <w:rPr>
          <w:rFonts w:ascii="Times New Roman" w:hAnsi="Times New Roman"/>
          <w:sz w:val="24"/>
        </w:rPr>
        <w:t xml:space="preserve">5.11. Директор </w:t>
      </w:r>
      <w:r>
        <w:rPr>
          <w:rFonts w:ascii="Times New Roman" w:hAnsi="Times New Roman"/>
          <w:spacing w:val="-2"/>
          <w:sz w:val="24"/>
        </w:rPr>
        <w:t>Образовательной организации</w:t>
      </w:r>
      <w:r>
        <w:rPr>
          <w:rFonts w:ascii="Times New Roman" w:hAnsi="Times New Roman"/>
          <w:sz w:val="24"/>
        </w:rPr>
        <w:t xml:space="preserve"> привлекает педагогических работников к дежурству по школе. График дежурств составляется заместителем директора по воспитательной работе </w:t>
      </w:r>
      <w:r>
        <w:rPr>
          <w:rFonts w:ascii="Times New Roman" w:hAnsi="Times New Roman"/>
          <w:spacing w:val="-1"/>
          <w:sz w:val="24"/>
        </w:rPr>
        <w:t xml:space="preserve">и утверждается директором по согласованию с Советом представителей работников и </w:t>
      </w:r>
      <w:r>
        <w:rPr>
          <w:rFonts w:ascii="Times New Roman" w:hAnsi="Times New Roman"/>
          <w:spacing w:val="-3"/>
          <w:sz w:val="24"/>
        </w:rPr>
        <w:t xml:space="preserve">вывешивается на видном месте. Дежурство должно начинаться не ранее чем за 20 минут до </w:t>
      </w:r>
      <w:r>
        <w:rPr>
          <w:rFonts w:ascii="Times New Roman" w:hAnsi="Times New Roman"/>
          <w:spacing w:val="-2"/>
          <w:sz w:val="24"/>
        </w:rPr>
        <w:t xml:space="preserve">начала занятий обучающихся данной смены и продолжаться не более 20 минут после их </w:t>
      </w:r>
      <w:r>
        <w:rPr>
          <w:rFonts w:ascii="Times New Roman" w:hAnsi="Times New Roman"/>
          <w:sz w:val="24"/>
        </w:rPr>
        <w:t>окончания.</w:t>
      </w:r>
    </w:p>
    <w:p w:rsidR="0078443C" w:rsidRDefault="0007523D">
      <w:pPr>
        <w:numPr>
          <w:ilvl w:val="0"/>
          <w:numId w:val="37"/>
        </w:numPr>
        <w:tabs>
          <w:tab w:val="left" w:pos="1253"/>
        </w:tabs>
        <w:ind w:left="19" w:right="5" w:firstLine="691"/>
        <w:jc w:val="both"/>
        <w:rPr>
          <w:rFonts w:ascii="Times New Roman" w:hAnsi="Times New Roman"/>
          <w:spacing w:val="-9"/>
          <w:sz w:val="24"/>
        </w:rPr>
      </w:pPr>
      <w:r>
        <w:rPr>
          <w:rFonts w:ascii="Times New Roman" w:hAnsi="Times New Roman"/>
          <w:spacing w:val="-2"/>
          <w:sz w:val="24"/>
        </w:rPr>
        <w:t xml:space="preserve">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w:t>
      </w:r>
      <w:r>
        <w:rPr>
          <w:rFonts w:ascii="Times New Roman" w:hAnsi="Times New Roman"/>
          <w:sz w:val="24"/>
        </w:rPr>
        <w:t xml:space="preserve">работников </w:t>
      </w:r>
      <w:r>
        <w:rPr>
          <w:rFonts w:ascii="Times New Roman" w:hAnsi="Times New Roman"/>
          <w:spacing w:val="-2"/>
          <w:sz w:val="24"/>
        </w:rPr>
        <w:t>Образовательной организации</w:t>
      </w:r>
      <w:r>
        <w:rPr>
          <w:rFonts w:ascii="Times New Roman" w:hAnsi="Times New Roman"/>
          <w:sz w:val="24"/>
        </w:rPr>
        <w:t>.</w:t>
      </w:r>
    </w:p>
    <w:p w:rsidR="0078443C" w:rsidRDefault="0007523D">
      <w:pPr>
        <w:ind w:left="29" w:firstLine="681"/>
        <w:rPr>
          <w:rFonts w:ascii="Times New Roman" w:hAnsi="Times New Roman"/>
          <w:sz w:val="24"/>
        </w:rPr>
      </w:pPr>
      <w:r>
        <w:rPr>
          <w:rFonts w:ascii="Times New Roman" w:hAnsi="Times New Roman"/>
          <w:spacing w:val="-1"/>
          <w:sz w:val="24"/>
        </w:rPr>
        <w:t>График работы в период каникул утверждается приказом директора.</w:t>
      </w:r>
    </w:p>
    <w:p w:rsidR="0078443C" w:rsidRDefault="0007523D">
      <w:pPr>
        <w:tabs>
          <w:tab w:val="left" w:pos="1339"/>
        </w:tabs>
        <w:ind w:left="24" w:right="10" w:firstLine="696"/>
        <w:jc w:val="both"/>
        <w:rPr>
          <w:rFonts w:ascii="Times New Roman" w:hAnsi="Times New Roman"/>
          <w:sz w:val="24"/>
        </w:rPr>
      </w:pPr>
      <w:r>
        <w:rPr>
          <w:rFonts w:ascii="Times New Roman" w:hAnsi="Times New Roman"/>
          <w:spacing w:val="-10"/>
          <w:sz w:val="24"/>
        </w:rPr>
        <w:t>5.13.</w:t>
      </w:r>
      <w:r>
        <w:rPr>
          <w:rFonts w:ascii="Times New Roman" w:hAnsi="Times New Roman"/>
          <w:sz w:val="24"/>
        </w:rPr>
        <w:tab/>
        <w:t xml:space="preserve">Рабочее время, свободное от уроков, дежурств, участия во внеурочных мероприятиях, предусмотренных планом Образовательной организации (заседания </w:t>
      </w:r>
      <w:r>
        <w:rPr>
          <w:rFonts w:ascii="Times New Roman" w:hAnsi="Times New Roman"/>
          <w:spacing w:val="-1"/>
          <w:sz w:val="24"/>
        </w:rPr>
        <w:t xml:space="preserve">педагогического совета, родительские собрания и т.п.), педагогический работник вправе </w:t>
      </w:r>
      <w:r>
        <w:rPr>
          <w:rFonts w:ascii="Times New Roman" w:hAnsi="Times New Roman"/>
          <w:sz w:val="24"/>
        </w:rPr>
        <w:t>использовать по своему усмотрению для подготовки к занятиям, самообразования и повышения квалификации.</w:t>
      </w:r>
    </w:p>
    <w:p w:rsidR="0078443C" w:rsidRDefault="0007523D">
      <w:pPr>
        <w:pStyle w:val="ConsPlusNormal"/>
        <w:ind w:firstLine="709"/>
        <w:jc w:val="both"/>
      </w:pPr>
      <w:r>
        <w:rPr>
          <w:spacing w:val="-9"/>
        </w:rPr>
        <w:t>5.14.</w:t>
      </w:r>
      <w:r>
        <w:tab/>
      </w:r>
      <w:r>
        <w:rPr>
          <w:spacing w:val="-1"/>
        </w:rPr>
        <w:t xml:space="preserve">Работникам </w:t>
      </w:r>
      <w:r>
        <w:rPr>
          <w:spacing w:val="-2"/>
        </w:rPr>
        <w:t>Образовательной организации</w:t>
      </w:r>
      <w:r>
        <w:rPr>
          <w:spacing w:val="-1"/>
        </w:rPr>
        <w:t xml:space="preserve"> предоставляется ежегодный оплачиваемый отпуск сроком </w:t>
      </w:r>
      <w:r>
        <w:rPr>
          <w:spacing w:val="-2"/>
        </w:rPr>
        <w:t xml:space="preserve">не менее 28 календарных дней. Педагогическим работникам предоставляется удлиненный ежегодный оплачиваемый </w:t>
      </w:r>
      <w:r>
        <w:t xml:space="preserve">отпуск продолжительностью 56 календарных дней. Кроме установленных </w:t>
      </w:r>
      <w:r>
        <w:rPr>
          <w:spacing w:val="-1"/>
        </w:rPr>
        <w:t xml:space="preserve">законодательством ежегодных основного оплачиваемого отпуска и дополнительных </w:t>
      </w:r>
      <w:r>
        <w:rPr>
          <w:spacing w:val="-2"/>
        </w:rPr>
        <w:t xml:space="preserve">оплачиваемых отпусков, предоставляемых на общих основаниях, работникам школы </w:t>
      </w:r>
      <w:r>
        <w:t xml:space="preserve">предоставляется дополнительный оплачиваемый отпуск за работу в местностях, </w:t>
      </w:r>
      <w:r>
        <w:rPr>
          <w:spacing w:val="-2"/>
        </w:rPr>
        <w:t xml:space="preserve">приравненных к районам Крайнего Севера продолжительностью 16 календарных дней. (ст. </w:t>
      </w:r>
      <w:r>
        <w:t xml:space="preserve">321 ТК РФ). </w:t>
      </w:r>
    </w:p>
    <w:p w:rsidR="0078443C" w:rsidRDefault="0007523D">
      <w:pPr>
        <w:pStyle w:val="ConsPlusNormal"/>
        <w:ind w:firstLine="709"/>
        <w:jc w:val="both"/>
      </w:pPr>
      <w:r>
        <w:t xml:space="preserve">По соглашению работника и работодателя ежегодный оплачиваемый отпуск может быть разделен на части, при этом хотя бы одна из частей отпуска должна быть не менее 14 календарных дней. </w:t>
      </w:r>
    </w:p>
    <w:p w:rsidR="0078443C" w:rsidRDefault="0007523D">
      <w:pPr>
        <w:pStyle w:val="ConsPlusNormal"/>
        <w:ind w:firstLine="709"/>
        <w:jc w:val="both"/>
      </w:pPr>
      <w:r>
        <w:t xml:space="preserve">В случаях, предусмотренных Трудовым кодексом РФ и иными федеральными законами, ежегодный оплачиваемый отпуск некоторым работникам предоставляется по их желанию в удобное для них время. </w:t>
      </w:r>
    </w:p>
    <w:p w:rsidR="0078443C" w:rsidRDefault="0007523D">
      <w:pPr>
        <w:pStyle w:val="ConsPlusNormal"/>
        <w:ind w:firstLine="709"/>
        <w:jc w:val="both"/>
      </w:pPr>
      <w:r>
        <w:t>5.14.1. Работникам с ненормированным рабочим днем предоставляется ежегодный дополнительный оплачиваемый отпуск продолжительностью три календарных дня (ст. 119 ТК РФ).</w:t>
      </w:r>
    </w:p>
    <w:p w:rsidR="0078443C" w:rsidRDefault="0007523D">
      <w:pPr>
        <w:ind w:firstLine="709"/>
        <w:jc w:val="both"/>
        <w:rPr>
          <w:rFonts w:ascii="Times New Roman" w:hAnsi="Times New Roman"/>
          <w:sz w:val="24"/>
          <w:highlight w:val="white"/>
        </w:rPr>
      </w:pPr>
      <w:r>
        <w:rPr>
          <w:rFonts w:ascii="Times New Roman" w:hAnsi="Times New Roman"/>
          <w:sz w:val="24"/>
          <w:highlight w:val="white"/>
        </w:rPr>
        <w:t>5.14.2. Ежегодный дополнительный оплачиваемый отпуск предоставляется работникам, условия труда на рабочих местах которых по </w:t>
      </w:r>
      <w:hyperlink r:id="rId26" w:anchor="dst100172" w:history="1">
        <w:r>
          <w:rPr>
            <w:rFonts w:ascii="Times New Roman" w:hAnsi="Times New Roman"/>
            <w:sz w:val="24"/>
            <w:highlight w:val="white"/>
          </w:rPr>
          <w:t>результатам</w:t>
        </w:r>
      </w:hyperlink>
      <w:r>
        <w:rPr>
          <w:rFonts w:ascii="Times New Roman" w:hAnsi="Times New Roman"/>
          <w:sz w:val="24"/>
          <w:highlight w:val="white"/>
        </w:rPr>
        <w:t> специальной оценки условий труда отнесены к вредным условиям труда 2, 3 или 4 степени либо опасным условиям труда.</w:t>
      </w:r>
    </w:p>
    <w:p w:rsidR="0078443C" w:rsidRDefault="0007523D">
      <w:pPr>
        <w:ind w:left="19" w:firstLine="709"/>
        <w:jc w:val="both"/>
        <w:rPr>
          <w:rFonts w:ascii="Times New Roman" w:hAnsi="Times New Roman"/>
          <w:sz w:val="24"/>
        </w:rPr>
      </w:pPr>
      <w:r>
        <w:rPr>
          <w:rFonts w:ascii="Times New Roman" w:hAnsi="Times New Roman"/>
          <w:sz w:val="24"/>
        </w:rPr>
        <w:t>Минимальная продолжительность ежегодного дополнительного оплачиваемого отпуска работникам составляет 7 календарных дней (ст.117 ТК РФ).</w:t>
      </w:r>
    </w:p>
    <w:p w:rsidR="0078443C" w:rsidRDefault="0007523D">
      <w:pPr>
        <w:ind w:left="19" w:firstLine="709"/>
        <w:jc w:val="both"/>
        <w:rPr>
          <w:rFonts w:ascii="Times New Roman" w:hAnsi="Times New Roman"/>
          <w:sz w:val="24"/>
        </w:rPr>
      </w:pPr>
      <w:r>
        <w:rPr>
          <w:rFonts w:ascii="Times New Roman" w:hAnsi="Times New Roman"/>
          <w:sz w:val="24"/>
        </w:rPr>
        <w:t xml:space="preserve">5.15. Отпуск предоставляется в соответствии с графиком, утверждаемым директором </w:t>
      </w:r>
      <w:r>
        <w:rPr>
          <w:rFonts w:ascii="Times New Roman" w:hAnsi="Times New Roman"/>
          <w:spacing w:val="-2"/>
          <w:sz w:val="24"/>
        </w:rPr>
        <w:t>Образовательной организации</w:t>
      </w:r>
      <w:r>
        <w:rPr>
          <w:rFonts w:ascii="Times New Roman" w:hAnsi="Times New Roman"/>
          <w:spacing w:val="-1"/>
          <w:sz w:val="24"/>
        </w:rPr>
        <w:t xml:space="preserve"> с учетом мнения Совета представителей работников не позднее, чем за две недели </w:t>
      </w:r>
      <w:r>
        <w:rPr>
          <w:rFonts w:ascii="Times New Roman" w:hAnsi="Times New Roman"/>
          <w:sz w:val="24"/>
        </w:rPr>
        <w:t xml:space="preserve">до наступления календарного года. О времени начала отпуска работник должен быть извещен не позднее, чем за две недели до его начала. </w:t>
      </w:r>
    </w:p>
    <w:p w:rsidR="0078443C" w:rsidRDefault="0007523D">
      <w:pPr>
        <w:ind w:left="19" w:firstLine="709"/>
        <w:jc w:val="both"/>
        <w:rPr>
          <w:rFonts w:ascii="Times New Roman" w:hAnsi="Times New Roman"/>
          <w:sz w:val="24"/>
        </w:rPr>
      </w:pPr>
      <w:r>
        <w:rPr>
          <w:rFonts w:ascii="Times New Roman" w:hAnsi="Times New Roman"/>
          <w:sz w:val="24"/>
          <w:highlight w:val="white"/>
        </w:rPr>
        <w:lastRenderedPageBreak/>
        <w:t>График отпусков обязателен как для работодателя, так и для работника.</w:t>
      </w:r>
    </w:p>
    <w:p w:rsidR="0078443C" w:rsidRDefault="0007523D">
      <w:pPr>
        <w:ind w:left="19" w:firstLine="709"/>
        <w:jc w:val="both"/>
        <w:rPr>
          <w:rFonts w:ascii="Times New Roman" w:hAnsi="Times New Roman"/>
          <w:sz w:val="24"/>
        </w:rPr>
      </w:pPr>
      <w:r>
        <w:rPr>
          <w:rFonts w:ascii="Times New Roman" w:hAnsi="Times New Roman"/>
          <w:sz w:val="24"/>
        </w:rPr>
        <w:t>5.15.1. В стаж работы, дающий право на ежегодный основной оплачиваемый отпуск, включаются (ст. 121 ТК РФ):</w:t>
      </w:r>
    </w:p>
    <w:p w:rsidR="0078443C" w:rsidRDefault="0007523D">
      <w:pPr>
        <w:pStyle w:val="ae"/>
        <w:numPr>
          <w:ilvl w:val="0"/>
          <w:numId w:val="38"/>
        </w:numPr>
        <w:tabs>
          <w:tab w:val="left" w:pos="993"/>
        </w:tabs>
        <w:ind w:left="0" w:firstLine="709"/>
        <w:jc w:val="both"/>
        <w:rPr>
          <w:rFonts w:ascii="Times New Roman" w:hAnsi="Times New Roman"/>
          <w:sz w:val="24"/>
        </w:rPr>
      </w:pPr>
      <w:r>
        <w:rPr>
          <w:rFonts w:ascii="Times New Roman" w:hAnsi="Times New Roman"/>
          <w:sz w:val="24"/>
        </w:rPr>
        <w:t>время фактической работы;</w:t>
      </w:r>
    </w:p>
    <w:p w:rsidR="0078443C" w:rsidRDefault="0007523D">
      <w:pPr>
        <w:pStyle w:val="ae"/>
        <w:numPr>
          <w:ilvl w:val="0"/>
          <w:numId w:val="38"/>
        </w:numPr>
        <w:tabs>
          <w:tab w:val="left" w:pos="993"/>
        </w:tabs>
        <w:ind w:left="0" w:firstLine="709"/>
        <w:jc w:val="both"/>
        <w:rPr>
          <w:rFonts w:ascii="Times New Roman" w:hAnsi="Times New Roman"/>
          <w:sz w:val="24"/>
        </w:rPr>
      </w:pPr>
      <w:r>
        <w:rPr>
          <w:rFonts w:ascii="Times New Roman" w:hAnsi="Times New Roman"/>
          <w:sz w:val="24"/>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78443C" w:rsidRDefault="0007523D">
      <w:pPr>
        <w:pStyle w:val="ae"/>
        <w:numPr>
          <w:ilvl w:val="0"/>
          <w:numId w:val="38"/>
        </w:numPr>
        <w:tabs>
          <w:tab w:val="left" w:pos="993"/>
        </w:tabs>
        <w:ind w:left="0" w:firstLine="709"/>
        <w:jc w:val="both"/>
        <w:rPr>
          <w:rFonts w:ascii="Times New Roman" w:hAnsi="Times New Roman"/>
          <w:sz w:val="24"/>
        </w:rPr>
      </w:pPr>
      <w:r>
        <w:rPr>
          <w:rFonts w:ascii="Times New Roman" w:hAnsi="Times New Roman"/>
          <w:sz w:val="24"/>
        </w:rPr>
        <w:t>время вынужденного прогула при незаконном увольнении или отстранении от работы и последующем восстановлении на прежней работе;</w:t>
      </w:r>
    </w:p>
    <w:p w:rsidR="0078443C" w:rsidRDefault="0007523D">
      <w:pPr>
        <w:pStyle w:val="ae"/>
        <w:numPr>
          <w:ilvl w:val="0"/>
          <w:numId w:val="38"/>
        </w:numPr>
        <w:tabs>
          <w:tab w:val="left" w:pos="993"/>
        </w:tabs>
        <w:ind w:left="0" w:firstLine="709"/>
        <w:jc w:val="both"/>
        <w:rPr>
          <w:rFonts w:ascii="Times New Roman" w:hAnsi="Times New Roman"/>
          <w:sz w:val="24"/>
        </w:rPr>
      </w:pPr>
      <w:r>
        <w:rPr>
          <w:rFonts w:ascii="Times New Roman" w:hAnsi="Times New Roman"/>
          <w:sz w:val="24"/>
        </w:rPr>
        <w:t>период отстранения от работы работника, не прошедшего обязательный медицинский осмотр не по своей вине;</w:t>
      </w:r>
    </w:p>
    <w:p w:rsidR="0078443C" w:rsidRDefault="0007523D">
      <w:pPr>
        <w:pStyle w:val="ae"/>
        <w:numPr>
          <w:ilvl w:val="0"/>
          <w:numId w:val="38"/>
        </w:numPr>
        <w:tabs>
          <w:tab w:val="left" w:pos="993"/>
        </w:tabs>
        <w:ind w:left="0" w:firstLine="709"/>
        <w:jc w:val="both"/>
        <w:rPr>
          <w:rFonts w:ascii="Times New Roman" w:hAnsi="Times New Roman"/>
          <w:sz w:val="24"/>
        </w:rPr>
      </w:pPr>
      <w:r>
        <w:rPr>
          <w:rFonts w:ascii="Times New Roman" w:hAnsi="Times New Roman"/>
          <w:sz w:val="24"/>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78443C" w:rsidRDefault="0007523D">
      <w:pPr>
        <w:pStyle w:val="ae"/>
        <w:numPr>
          <w:ilvl w:val="0"/>
          <w:numId w:val="38"/>
        </w:numPr>
        <w:tabs>
          <w:tab w:val="left" w:pos="993"/>
        </w:tabs>
        <w:ind w:left="0" w:firstLine="709"/>
        <w:jc w:val="both"/>
        <w:rPr>
          <w:rFonts w:ascii="Times New Roman" w:hAnsi="Times New Roman"/>
          <w:sz w:val="24"/>
        </w:rPr>
      </w:pPr>
      <w:r>
        <w:rPr>
          <w:rFonts w:ascii="Times New Roman" w:hAnsi="Times New Roman"/>
          <w:sz w:val="24"/>
        </w:rPr>
        <w:t>период приостановления трудового договора в соответствии со статьей 351.7 ТК РФ.</w:t>
      </w:r>
    </w:p>
    <w:p w:rsidR="0078443C" w:rsidRDefault="0007523D">
      <w:pPr>
        <w:pStyle w:val="ae"/>
        <w:tabs>
          <w:tab w:val="left" w:pos="993"/>
        </w:tabs>
        <w:ind w:left="0" w:firstLine="709"/>
        <w:jc w:val="both"/>
        <w:rPr>
          <w:rFonts w:ascii="Times New Roman" w:hAnsi="Times New Roman"/>
          <w:sz w:val="24"/>
        </w:rPr>
      </w:pPr>
      <w:r>
        <w:rPr>
          <w:rFonts w:ascii="Times New Roman" w:hAnsi="Times New Roman"/>
          <w:sz w:val="24"/>
        </w:rPr>
        <w:t>5.15.2. В стаж работы, дающий право на ежегодный основной оплачиваемый отпуск, не включаются:</w:t>
      </w:r>
    </w:p>
    <w:p w:rsidR="0078443C" w:rsidRDefault="0007523D">
      <w:pPr>
        <w:pStyle w:val="ae"/>
        <w:numPr>
          <w:ilvl w:val="0"/>
          <w:numId w:val="38"/>
        </w:numPr>
        <w:tabs>
          <w:tab w:val="left" w:pos="993"/>
        </w:tabs>
        <w:ind w:left="0" w:firstLine="709"/>
        <w:jc w:val="both"/>
        <w:rPr>
          <w:rFonts w:ascii="Times New Roman" w:hAnsi="Times New Roman"/>
          <w:sz w:val="24"/>
        </w:rPr>
      </w:pPr>
      <w:r>
        <w:rPr>
          <w:rFonts w:ascii="Times New Roman" w:hAnsi="Times New Roman"/>
          <w:sz w:val="24"/>
        </w:rPr>
        <w:t>время отсутствия работника на работе без уважительных причин, в том числе вследствие его отстранения от работы в случаях, предусмотренных ст. 76 ТК РФ;</w:t>
      </w:r>
    </w:p>
    <w:p w:rsidR="0078443C" w:rsidRDefault="0007523D">
      <w:pPr>
        <w:pStyle w:val="ae"/>
        <w:numPr>
          <w:ilvl w:val="0"/>
          <w:numId w:val="38"/>
        </w:numPr>
        <w:tabs>
          <w:tab w:val="left" w:pos="993"/>
        </w:tabs>
        <w:ind w:left="0" w:firstLine="709"/>
        <w:jc w:val="both"/>
        <w:rPr>
          <w:rFonts w:ascii="Times New Roman" w:hAnsi="Times New Roman"/>
          <w:sz w:val="24"/>
        </w:rPr>
      </w:pPr>
      <w:r>
        <w:rPr>
          <w:rFonts w:ascii="Times New Roman" w:hAnsi="Times New Roman"/>
          <w:sz w:val="24"/>
        </w:rPr>
        <w:t>время отпусков по уходу за ребенком до достижения им установленного законом возраста.</w:t>
      </w:r>
    </w:p>
    <w:p w:rsidR="0078443C" w:rsidRDefault="0007523D">
      <w:pPr>
        <w:ind w:left="19" w:firstLine="709"/>
        <w:jc w:val="both"/>
        <w:rPr>
          <w:rFonts w:ascii="Times New Roman" w:hAnsi="Times New Roman"/>
          <w:sz w:val="24"/>
        </w:rPr>
      </w:pPr>
      <w:r>
        <w:rPr>
          <w:rFonts w:ascii="Times New Roman" w:hAnsi="Times New Roman"/>
          <w:sz w:val="24"/>
        </w:rPr>
        <w:t>5.15.3. 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78443C" w:rsidRDefault="0007523D">
      <w:pPr>
        <w:ind w:left="19" w:firstLine="709"/>
        <w:jc w:val="both"/>
        <w:rPr>
          <w:rFonts w:ascii="Times New Roman" w:hAnsi="Times New Roman"/>
          <w:sz w:val="24"/>
        </w:rPr>
      </w:pPr>
      <w:r>
        <w:rPr>
          <w:rFonts w:ascii="Times New Roman" w:hAnsi="Times New Roman"/>
          <w:sz w:val="24"/>
        </w:rPr>
        <w:t>5.16. Работник, призванный на военную службу по мобилизации или заключивший контракт в соответствии с пунктом 7 статьи 38 Федерального закона от 28 марта 1998 года №53-ФЗ «О воинской обязанности и военной службе» либо контракт о добровольном содействии в выполнении задач, возложенных на Вооруженные Силы Российской Федерации, в течение шести месяцев после возобновления, в соответствии со ст.351.7 ТК РФ,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78443C" w:rsidRDefault="0007523D">
      <w:pPr>
        <w:pStyle w:val="ae"/>
        <w:tabs>
          <w:tab w:val="left" w:pos="1276"/>
        </w:tabs>
        <w:ind w:left="0" w:firstLine="709"/>
        <w:jc w:val="both"/>
        <w:rPr>
          <w:rFonts w:ascii="Times New Roman" w:hAnsi="Times New Roman"/>
          <w:sz w:val="24"/>
        </w:rPr>
      </w:pPr>
      <w:r>
        <w:rPr>
          <w:rFonts w:ascii="Times New Roman" w:hAnsi="Times New Roman"/>
          <w:spacing w:val="-2"/>
          <w:sz w:val="24"/>
        </w:rPr>
        <w:t>5.17. По семейным обстоятельствам и другим уважительным причинам работнику</w:t>
      </w:r>
      <w:r>
        <w:rPr>
          <w:rFonts w:ascii="Times New Roman" w:hAnsi="Times New Roman"/>
          <w:spacing w:val="-1"/>
          <w:sz w:val="24"/>
        </w:rPr>
        <w:t xml:space="preserve"> по его письменному заявлению может быть предоставлен отпуск без сохранения </w:t>
      </w:r>
      <w:r>
        <w:rPr>
          <w:rFonts w:ascii="Times New Roman" w:hAnsi="Times New Roman"/>
          <w:sz w:val="24"/>
        </w:rPr>
        <w:t xml:space="preserve">заработной платы, продолжительность которого определяется по соглашению между </w:t>
      </w:r>
      <w:r>
        <w:rPr>
          <w:rFonts w:ascii="Times New Roman" w:hAnsi="Times New Roman"/>
          <w:spacing w:val="-1"/>
          <w:sz w:val="24"/>
        </w:rPr>
        <w:t>работником и работодателем в соответствии со статьей 128 ТК РФ.</w:t>
      </w:r>
      <w:r>
        <w:rPr>
          <w:rFonts w:ascii="Times New Roman" w:hAnsi="Times New Roman"/>
          <w:sz w:val="24"/>
        </w:rPr>
        <w:t xml:space="preserve"> Отпуск без сохранения заработной платы работникам предоставляется при отсутствии отрицательных последствий для образовательного процесса.</w:t>
      </w:r>
    </w:p>
    <w:p w:rsidR="0078443C" w:rsidRDefault="0007523D">
      <w:pPr>
        <w:pStyle w:val="ae"/>
        <w:tabs>
          <w:tab w:val="left" w:pos="1276"/>
        </w:tabs>
        <w:ind w:left="0" w:firstLine="709"/>
        <w:jc w:val="both"/>
        <w:rPr>
          <w:rFonts w:ascii="Times New Roman" w:hAnsi="Times New Roman"/>
          <w:sz w:val="24"/>
        </w:rPr>
      </w:pPr>
      <w:r>
        <w:rPr>
          <w:rFonts w:ascii="Times New Roman" w:hAnsi="Times New Roman"/>
          <w:sz w:val="24"/>
        </w:rPr>
        <w:t>5.17.1. Работодатель обязан на основании письменного заявления работника предоставить отпуск без сохранения заработной платы:</w:t>
      </w:r>
    </w:p>
    <w:p w:rsidR="0078443C" w:rsidRDefault="0007523D">
      <w:pPr>
        <w:pStyle w:val="ae"/>
        <w:numPr>
          <w:ilvl w:val="0"/>
          <w:numId w:val="39"/>
        </w:numPr>
        <w:tabs>
          <w:tab w:val="left" w:pos="993"/>
        </w:tabs>
        <w:ind w:left="0" w:firstLine="709"/>
        <w:jc w:val="both"/>
        <w:rPr>
          <w:rFonts w:ascii="Times New Roman" w:hAnsi="Times New Roman"/>
          <w:sz w:val="24"/>
        </w:rPr>
      </w:pPr>
      <w:r>
        <w:rPr>
          <w:rFonts w:ascii="Times New Roman" w:hAnsi="Times New Roman"/>
          <w:sz w:val="24"/>
        </w:rPr>
        <w:t>участникам Великой Отечественной войны - до 35 календарных дней в году;</w:t>
      </w:r>
    </w:p>
    <w:p w:rsidR="0078443C" w:rsidRDefault="0007523D">
      <w:pPr>
        <w:pStyle w:val="ae"/>
        <w:numPr>
          <w:ilvl w:val="0"/>
          <w:numId w:val="39"/>
        </w:numPr>
        <w:tabs>
          <w:tab w:val="left" w:pos="993"/>
        </w:tabs>
        <w:ind w:left="0" w:firstLine="709"/>
        <w:jc w:val="both"/>
        <w:rPr>
          <w:rFonts w:ascii="Times New Roman" w:hAnsi="Times New Roman"/>
          <w:sz w:val="24"/>
        </w:rPr>
      </w:pPr>
      <w:r>
        <w:rPr>
          <w:rFonts w:ascii="Times New Roman" w:hAnsi="Times New Roman"/>
          <w:sz w:val="24"/>
        </w:rPr>
        <w:t>работающим пенсионерам по старости (по возрасту) - до 14 календарных дней в году;</w:t>
      </w:r>
    </w:p>
    <w:p w:rsidR="0078443C" w:rsidRDefault="0007523D">
      <w:pPr>
        <w:pStyle w:val="ae"/>
        <w:numPr>
          <w:ilvl w:val="0"/>
          <w:numId w:val="39"/>
        </w:numPr>
        <w:tabs>
          <w:tab w:val="left" w:pos="993"/>
        </w:tabs>
        <w:ind w:left="0" w:firstLine="709"/>
        <w:jc w:val="both"/>
        <w:rPr>
          <w:rFonts w:ascii="Times New Roman" w:hAnsi="Times New Roman"/>
          <w:sz w:val="24"/>
        </w:rPr>
      </w:pPr>
      <w:r>
        <w:rPr>
          <w:rFonts w:ascii="Times New Roman" w:hAnsi="Times New Roman"/>
          <w:sz w:val="24"/>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78443C" w:rsidRDefault="0007523D">
      <w:pPr>
        <w:pStyle w:val="ae"/>
        <w:numPr>
          <w:ilvl w:val="0"/>
          <w:numId w:val="39"/>
        </w:numPr>
        <w:tabs>
          <w:tab w:val="left" w:pos="993"/>
        </w:tabs>
        <w:ind w:left="0" w:firstLine="709"/>
        <w:jc w:val="both"/>
        <w:rPr>
          <w:rFonts w:ascii="Times New Roman" w:hAnsi="Times New Roman"/>
          <w:sz w:val="24"/>
        </w:rPr>
      </w:pPr>
      <w:r>
        <w:rPr>
          <w:rFonts w:ascii="Times New Roman" w:hAnsi="Times New Roman"/>
          <w:sz w:val="24"/>
        </w:rPr>
        <w:t>работающим инвалидам - до 60 календарных дней в году;</w:t>
      </w:r>
    </w:p>
    <w:p w:rsidR="0078443C" w:rsidRDefault="0007523D">
      <w:pPr>
        <w:pStyle w:val="ae"/>
        <w:numPr>
          <w:ilvl w:val="0"/>
          <w:numId w:val="39"/>
        </w:numPr>
        <w:tabs>
          <w:tab w:val="left" w:pos="993"/>
        </w:tabs>
        <w:ind w:left="0" w:firstLine="709"/>
        <w:jc w:val="both"/>
        <w:rPr>
          <w:rFonts w:ascii="Times New Roman" w:hAnsi="Times New Roman"/>
          <w:sz w:val="24"/>
        </w:rPr>
      </w:pPr>
      <w:r>
        <w:rPr>
          <w:rFonts w:ascii="Times New Roman" w:hAnsi="Times New Roman"/>
          <w:sz w:val="24"/>
        </w:rPr>
        <w:lastRenderedPageBreak/>
        <w:t>работникам в случаях рождения ребенка, регистрации брака, смерти близких родственников - до пяти календарных дней;</w:t>
      </w:r>
    </w:p>
    <w:p w:rsidR="0078443C" w:rsidRDefault="0007523D">
      <w:pPr>
        <w:pStyle w:val="ae"/>
        <w:numPr>
          <w:ilvl w:val="0"/>
          <w:numId w:val="39"/>
        </w:numPr>
        <w:tabs>
          <w:tab w:val="left" w:pos="993"/>
        </w:tabs>
        <w:ind w:left="0" w:firstLine="709"/>
        <w:jc w:val="both"/>
        <w:rPr>
          <w:rFonts w:ascii="Times New Roman" w:hAnsi="Times New Roman"/>
          <w:sz w:val="24"/>
        </w:rPr>
      </w:pPr>
      <w:r>
        <w:rPr>
          <w:rFonts w:ascii="Times New Roman" w:hAnsi="Times New Roman"/>
          <w:sz w:val="24"/>
        </w:rPr>
        <w:t>в других случаях, предусмотренных Трудовым кодексом, иными федеральными законами либо коллективным договором.</w:t>
      </w:r>
    </w:p>
    <w:p w:rsidR="0078443C" w:rsidRDefault="0007523D">
      <w:pPr>
        <w:tabs>
          <w:tab w:val="left" w:pos="1339"/>
        </w:tabs>
        <w:ind w:left="29" w:right="5" w:firstLine="696"/>
        <w:jc w:val="both"/>
        <w:rPr>
          <w:rFonts w:ascii="Times New Roman" w:hAnsi="Times New Roman"/>
          <w:sz w:val="24"/>
        </w:rPr>
      </w:pPr>
      <w:r>
        <w:rPr>
          <w:rFonts w:ascii="Times New Roman" w:hAnsi="Times New Roman"/>
          <w:spacing w:val="-9"/>
          <w:sz w:val="24"/>
        </w:rPr>
        <w:t>5.18.</w:t>
      </w:r>
      <w:r>
        <w:rPr>
          <w:rFonts w:ascii="Times New Roman" w:hAnsi="Times New Roman"/>
          <w:sz w:val="24"/>
        </w:rPr>
        <w:tab/>
        <w:t xml:space="preserve">Администрация </w:t>
      </w:r>
      <w:r>
        <w:rPr>
          <w:rFonts w:ascii="Times New Roman" w:hAnsi="Times New Roman"/>
          <w:spacing w:val="-2"/>
          <w:sz w:val="24"/>
        </w:rPr>
        <w:t>Образовательной организации</w:t>
      </w:r>
      <w:r>
        <w:rPr>
          <w:rFonts w:ascii="Times New Roman" w:hAnsi="Times New Roman"/>
          <w:sz w:val="24"/>
        </w:rPr>
        <w:t xml:space="preserve"> ведет учёт рабочего времени, фактически отработанного   каждым   работником.    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w:t>
      </w:r>
    </w:p>
    <w:p w:rsidR="0078443C" w:rsidRDefault="0007523D">
      <w:pPr>
        <w:tabs>
          <w:tab w:val="left" w:pos="1339"/>
        </w:tabs>
        <w:ind w:left="29" w:right="5" w:firstLine="696"/>
        <w:jc w:val="both"/>
        <w:rPr>
          <w:rFonts w:ascii="Times New Roman" w:hAnsi="Times New Roman"/>
          <w:sz w:val="24"/>
        </w:rPr>
      </w:pPr>
      <w:r>
        <w:rPr>
          <w:rFonts w:ascii="Times New Roman" w:hAnsi="Times New Roman"/>
          <w:sz w:val="24"/>
        </w:rPr>
        <w:t>5.19.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78443C" w:rsidRDefault="0007523D">
      <w:pPr>
        <w:tabs>
          <w:tab w:val="left" w:pos="1339"/>
        </w:tabs>
        <w:ind w:left="29" w:right="5" w:firstLine="696"/>
        <w:jc w:val="both"/>
        <w:rPr>
          <w:rFonts w:ascii="Times New Roman" w:hAnsi="Times New Roman"/>
          <w:sz w:val="24"/>
        </w:rPr>
      </w:pPr>
      <w:r>
        <w:rPr>
          <w:rFonts w:ascii="Times New Roman" w:hAnsi="Times New Roman"/>
          <w:sz w:val="24"/>
        </w:rPr>
        <w:t>Работники, достигшие возраста сорока лет, за исключением лиц, указанных в части третьей статьи 185.1 Трудового кодекса Российской Федерации,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78443C" w:rsidRDefault="0007523D">
      <w:pPr>
        <w:tabs>
          <w:tab w:val="left" w:pos="1339"/>
        </w:tabs>
        <w:ind w:left="29" w:right="5" w:firstLine="696"/>
        <w:jc w:val="both"/>
        <w:rPr>
          <w:rFonts w:ascii="Times New Roman" w:hAnsi="Times New Roman"/>
          <w:sz w:val="24"/>
        </w:rPr>
      </w:pPr>
      <w:r>
        <w:rPr>
          <w:rFonts w:ascii="Times New Roman" w:hAnsi="Times New Roman"/>
          <w:sz w:val="24"/>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78443C" w:rsidRDefault="0007523D">
      <w:pPr>
        <w:widowControl/>
        <w:ind w:firstLine="709"/>
        <w:jc w:val="both"/>
        <w:rPr>
          <w:rFonts w:ascii="Times New Roman" w:hAnsi="Times New Roman"/>
          <w:sz w:val="24"/>
        </w:rPr>
      </w:pPr>
      <w:r>
        <w:rPr>
          <w:rFonts w:ascii="Times New Roman" w:hAnsi="Times New Roman"/>
          <w:sz w:val="24"/>
        </w:rPr>
        <w:t xml:space="preserve">Работник освобождается от работы для прохождения диспансеризации на основании его письменного заявления, предоставленного работодателю за две недели до начала диспансеризации, при этом день (дни) освобождения от работы согласовывается (согласовываются) с работодателем. (ст. 185.1. ТК РФ). </w:t>
      </w:r>
    </w:p>
    <w:p w:rsidR="0078443C" w:rsidRDefault="0007523D">
      <w:pPr>
        <w:widowControl/>
        <w:ind w:firstLine="709"/>
        <w:jc w:val="both"/>
        <w:rPr>
          <w:rFonts w:ascii="Times New Roman" w:hAnsi="Times New Roman"/>
          <w:sz w:val="24"/>
        </w:rPr>
      </w:pPr>
      <w:r>
        <w:rPr>
          <w:rFonts w:ascii="Times New Roman" w:hAnsi="Times New Roman"/>
          <w:sz w:val="24"/>
        </w:rPr>
        <w:t xml:space="preserve">Работник обязан предоставить работодателю справки медицинских организаций, подтверждающие прохождение им диспансеризации в день (дни) освобождения от работы. </w:t>
      </w:r>
    </w:p>
    <w:p w:rsidR="0078443C" w:rsidRDefault="0078443C">
      <w:pPr>
        <w:ind w:left="-704"/>
        <w:jc w:val="center"/>
        <w:rPr>
          <w:rFonts w:ascii="Times New Roman" w:hAnsi="Times New Roman"/>
          <w:spacing w:val="-1"/>
          <w:sz w:val="24"/>
        </w:rPr>
      </w:pPr>
    </w:p>
    <w:p w:rsidR="0078443C" w:rsidRDefault="0007523D">
      <w:pPr>
        <w:ind w:left="5"/>
        <w:jc w:val="center"/>
        <w:rPr>
          <w:rFonts w:ascii="Times New Roman" w:hAnsi="Times New Roman"/>
          <w:spacing w:val="-1"/>
          <w:sz w:val="24"/>
        </w:rPr>
      </w:pPr>
      <w:r>
        <w:rPr>
          <w:rFonts w:ascii="Times New Roman" w:hAnsi="Times New Roman"/>
          <w:spacing w:val="-1"/>
          <w:sz w:val="24"/>
        </w:rPr>
        <w:t>6. Меры поощрения и взыскания</w:t>
      </w:r>
    </w:p>
    <w:p w:rsidR="0078443C" w:rsidRDefault="0078443C">
      <w:pPr>
        <w:ind w:left="5"/>
        <w:jc w:val="center"/>
        <w:rPr>
          <w:rFonts w:ascii="Times New Roman" w:hAnsi="Times New Roman"/>
          <w:sz w:val="24"/>
        </w:rPr>
      </w:pPr>
    </w:p>
    <w:p w:rsidR="0078443C" w:rsidRDefault="0007523D">
      <w:pPr>
        <w:pStyle w:val="ae"/>
        <w:tabs>
          <w:tab w:val="left" w:pos="1134"/>
        </w:tabs>
        <w:ind w:left="0" w:right="5" w:firstLine="709"/>
        <w:jc w:val="both"/>
        <w:rPr>
          <w:rFonts w:ascii="Times New Roman" w:hAnsi="Times New Roman"/>
          <w:sz w:val="24"/>
        </w:rPr>
      </w:pPr>
      <w:r>
        <w:rPr>
          <w:rFonts w:ascii="Times New Roman" w:hAnsi="Times New Roman"/>
          <w:sz w:val="24"/>
        </w:rPr>
        <w:t xml:space="preserve">6.1. Работодатель вправе поощрять работников (ст. 191 ТК РФ), за добросовестное исполнение своих трудовых обязанностей, за продолжительную и безупречную работу в Образовательной организации, а также иные успехи, достижения в работе, в следующих формах: </w:t>
      </w:r>
    </w:p>
    <w:p w:rsidR="0078443C" w:rsidRDefault="0007523D">
      <w:pPr>
        <w:numPr>
          <w:ilvl w:val="0"/>
          <w:numId w:val="40"/>
        </w:numPr>
        <w:tabs>
          <w:tab w:val="left" w:pos="993"/>
        </w:tabs>
        <w:ind w:left="0" w:firstLine="709"/>
        <w:jc w:val="both"/>
        <w:rPr>
          <w:rFonts w:ascii="Times New Roman" w:hAnsi="Times New Roman"/>
          <w:sz w:val="24"/>
        </w:rPr>
      </w:pPr>
      <w:r>
        <w:rPr>
          <w:rFonts w:ascii="Times New Roman" w:hAnsi="Times New Roman"/>
          <w:spacing w:val="-1"/>
          <w:sz w:val="24"/>
        </w:rPr>
        <w:t>объявление благодарности;</w:t>
      </w:r>
    </w:p>
    <w:p w:rsidR="0078443C" w:rsidRDefault="0007523D">
      <w:pPr>
        <w:numPr>
          <w:ilvl w:val="0"/>
          <w:numId w:val="40"/>
        </w:numPr>
        <w:tabs>
          <w:tab w:val="left" w:pos="993"/>
        </w:tabs>
        <w:ind w:left="0" w:firstLine="709"/>
        <w:jc w:val="both"/>
        <w:rPr>
          <w:rFonts w:ascii="Times New Roman" w:hAnsi="Times New Roman"/>
          <w:sz w:val="24"/>
        </w:rPr>
      </w:pPr>
      <w:r>
        <w:rPr>
          <w:rFonts w:ascii="Times New Roman" w:hAnsi="Times New Roman"/>
          <w:spacing w:val="-1"/>
          <w:sz w:val="24"/>
        </w:rPr>
        <w:t>награждение ценным подарком;</w:t>
      </w:r>
    </w:p>
    <w:p w:rsidR="0078443C" w:rsidRDefault="0007523D">
      <w:pPr>
        <w:numPr>
          <w:ilvl w:val="0"/>
          <w:numId w:val="40"/>
        </w:numPr>
        <w:tabs>
          <w:tab w:val="left" w:pos="993"/>
        </w:tabs>
        <w:ind w:left="0" w:firstLine="709"/>
        <w:jc w:val="both"/>
        <w:rPr>
          <w:rFonts w:ascii="Times New Roman" w:hAnsi="Times New Roman"/>
          <w:sz w:val="24"/>
        </w:rPr>
      </w:pPr>
      <w:r>
        <w:rPr>
          <w:rFonts w:ascii="Times New Roman" w:hAnsi="Times New Roman"/>
          <w:spacing w:val="-1"/>
          <w:sz w:val="24"/>
        </w:rPr>
        <w:t>награждение почетной грамотой;</w:t>
      </w:r>
    </w:p>
    <w:p w:rsidR="0078443C" w:rsidRDefault="0007523D">
      <w:pPr>
        <w:numPr>
          <w:ilvl w:val="0"/>
          <w:numId w:val="40"/>
        </w:numPr>
        <w:tabs>
          <w:tab w:val="left" w:pos="993"/>
        </w:tabs>
        <w:ind w:left="0" w:firstLine="709"/>
        <w:jc w:val="both"/>
        <w:rPr>
          <w:rFonts w:ascii="Times New Roman" w:hAnsi="Times New Roman"/>
          <w:sz w:val="24"/>
        </w:rPr>
      </w:pPr>
      <w:r>
        <w:rPr>
          <w:rFonts w:ascii="Times New Roman" w:hAnsi="Times New Roman"/>
          <w:spacing w:val="-1"/>
          <w:sz w:val="24"/>
        </w:rPr>
        <w:t>представление к званию лучшего по профессии;</w:t>
      </w:r>
    </w:p>
    <w:p w:rsidR="0078443C" w:rsidRDefault="0007523D">
      <w:pPr>
        <w:numPr>
          <w:ilvl w:val="0"/>
          <w:numId w:val="40"/>
        </w:numPr>
        <w:tabs>
          <w:tab w:val="left" w:pos="993"/>
        </w:tabs>
        <w:ind w:left="0" w:firstLine="709"/>
        <w:jc w:val="both"/>
        <w:rPr>
          <w:rFonts w:ascii="Times New Roman" w:hAnsi="Times New Roman"/>
          <w:sz w:val="24"/>
        </w:rPr>
      </w:pPr>
      <w:r>
        <w:rPr>
          <w:rFonts w:ascii="Times New Roman" w:hAnsi="Times New Roman"/>
          <w:spacing w:val="-1"/>
          <w:sz w:val="24"/>
        </w:rPr>
        <w:t>представление к награждению государственными наградами.</w:t>
      </w:r>
    </w:p>
    <w:p w:rsidR="0078443C" w:rsidRDefault="0007523D">
      <w:pPr>
        <w:tabs>
          <w:tab w:val="left" w:pos="993"/>
        </w:tabs>
        <w:ind w:firstLine="709"/>
        <w:jc w:val="both"/>
        <w:rPr>
          <w:rFonts w:ascii="Times New Roman" w:hAnsi="Times New Roman"/>
          <w:sz w:val="24"/>
        </w:rPr>
      </w:pPr>
      <w:r>
        <w:rPr>
          <w:rFonts w:ascii="Times New Roman" w:hAnsi="Times New Roman"/>
          <w:sz w:val="24"/>
        </w:rPr>
        <w:t xml:space="preserve">6.2. Работодатель вправе применить одновременно несколько видов поощрений. </w:t>
      </w:r>
    </w:p>
    <w:p w:rsidR="0078443C" w:rsidRDefault="0007523D">
      <w:pPr>
        <w:tabs>
          <w:tab w:val="left" w:pos="993"/>
        </w:tabs>
        <w:ind w:firstLine="709"/>
        <w:jc w:val="both"/>
        <w:rPr>
          <w:rFonts w:ascii="Times New Roman" w:hAnsi="Times New Roman"/>
          <w:sz w:val="24"/>
        </w:rPr>
      </w:pPr>
      <w:r>
        <w:rPr>
          <w:rFonts w:ascii="Times New Roman" w:hAnsi="Times New Roman"/>
          <w:sz w:val="24"/>
        </w:rPr>
        <w:t>6.3. Поощрение в виде выплаты премии осуществляется в соответствии с Положением о материальном стимулировании, доплатах и надбавках, утвержденным Общим собранием представителей работников. Иные меры поощрения объявляются приказом директора Образовательной организации.</w:t>
      </w:r>
    </w:p>
    <w:p w:rsidR="0078443C" w:rsidRDefault="0007523D">
      <w:pPr>
        <w:tabs>
          <w:tab w:val="left" w:pos="993"/>
        </w:tabs>
        <w:ind w:firstLine="709"/>
        <w:jc w:val="both"/>
        <w:rPr>
          <w:rFonts w:ascii="Times New Roman" w:hAnsi="Times New Roman"/>
          <w:sz w:val="24"/>
        </w:rPr>
      </w:pPr>
      <w:r>
        <w:rPr>
          <w:rFonts w:ascii="Times New Roman" w:hAnsi="Times New Roman"/>
          <w:sz w:val="24"/>
          <w:highlight w:val="white"/>
        </w:rPr>
        <w:t xml:space="preserve">6.4. На основании приказа вносятся </w:t>
      </w:r>
      <w:r>
        <w:rPr>
          <w:rFonts w:ascii="Times New Roman" w:hAnsi="Times New Roman"/>
          <w:sz w:val="24"/>
        </w:rPr>
        <w:t>сведения о поощрении</w:t>
      </w:r>
      <w:r>
        <w:rPr>
          <w:rFonts w:ascii="Times New Roman" w:hAnsi="Times New Roman"/>
          <w:sz w:val="24"/>
          <w:highlight w:val="white"/>
        </w:rPr>
        <w:t xml:space="preserve"> в личную карточку и трудовую книжку работника (при ее ведении)</w:t>
      </w:r>
      <w:r>
        <w:rPr>
          <w:rFonts w:ascii="Times New Roman" w:hAnsi="Times New Roman"/>
          <w:sz w:val="24"/>
        </w:rPr>
        <w:t>.</w:t>
      </w:r>
    </w:p>
    <w:p w:rsidR="0078443C" w:rsidRDefault="0007523D">
      <w:pPr>
        <w:tabs>
          <w:tab w:val="left" w:pos="993"/>
        </w:tabs>
        <w:ind w:firstLine="709"/>
        <w:jc w:val="both"/>
        <w:rPr>
          <w:rFonts w:ascii="Times New Roman" w:hAnsi="Times New Roman"/>
          <w:sz w:val="24"/>
        </w:rPr>
      </w:pPr>
      <w:r>
        <w:rPr>
          <w:rFonts w:ascii="Times New Roman" w:hAnsi="Times New Roman"/>
          <w:sz w:val="24"/>
        </w:rPr>
        <w:t>6.5. За совершение дисциплинарного проступка, то есть неисполнение или не надлежащее исполнение работником по его вине возложенных на него трудовых обязанностей, директор Образовательной организации имеет право применить следующие дисциплинарные взыскания (ст. 192 ТК РФ):</w:t>
      </w:r>
    </w:p>
    <w:p w:rsidR="0078443C" w:rsidRDefault="0007523D">
      <w:pPr>
        <w:numPr>
          <w:ilvl w:val="0"/>
          <w:numId w:val="40"/>
        </w:numPr>
        <w:tabs>
          <w:tab w:val="left" w:pos="993"/>
        </w:tabs>
        <w:ind w:left="0" w:firstLine="709"/>
        <w:jc w:val="both"/>
        <w:rPr>
          <w:rFonts w:ascii="Times New Roman" w:hAnsi="Times New Roman"/>
          <w:sz w:val="24"/>
        </w:rPr>
      </w:pPr>
      <w:r>
        <w:rPr>
          <w:rFonts w:ascii="Times New Roman" w:hAnsi="Times New Roman"/>
          <w:spacing w:val="-2"/>
          <w:sz w:val="24"/>
        </w:rPr>
        <w:lastRenderedPageBreak/>
        <w:t>замечание;</w:t>
      </w:r>
    </w:p>
    <w:p w:rsidR="0078443C" w:rsidRDefault="0007523D">
      <w:pPr>
        <w:numPr>
          <w:ilvl w:val="0"/>
          <w:numId w:val="40"/>
        </w:numPr>
        <w:tabs>
          <w:tab w:val="left" w:pos="993"/>
        </w:tabs>
        <w:ind w:left="0" w:firstLine="709"/>
        <w:jc w:val="both"/>
        <w:rPr>
          <w:rFonts w:ascii="Times New Roman" w:hAnsi="Times New Roman"/>
          <w:sz w:val="24"/>
        </w:rPr>
      </w:pPr>
      <w:r>
        <w:rPr>
          <w:rFonts w:ascii="Times New Roman" w:hAnsi="Times New Roman"/>
          <w:spacing w:val="-3"/>
          <w:sz w:val="24"/>
        </w:rPr>
        <w:t>выговор;</w:t>
      </w:r>
    </w:p>
    <w:p w:rsidR="0078443C" w:rsidRDefault="0007523D">
      <w:pPr>
        <w:numPr>
          <w:ilvl w:val="0"/>
          <w:numId w:val="40"/>
        </w:numPr>
        <w:tabs>
          <w:tab w:val="left" w:pos="993"/>
        </w:tabs>
        <w:ind w:left="0" w:firstLine="709"/>
        <w:jc w:val="both"/>
        <w:rPr>
          <w:rFonts w:ascii="Times New Roman" w:hAnsi="Times New Roman"/>
          <w:sz w:val="24"/>
        </w:rPr>
      </w:pPr>
      <w:r>
        <w:rPr>
          <w:rFonts w:ascii="Times New Roman" w:hAnsi="Times New Roman"/>
          <w:spacing w:val="-2"/>
          <w:sz w:val="24"/>
        </w:rPr>
        <w:t>увольнение (по соответствующим законным основаниям)</w:t>
      </w:r>
      <w:r>
        <w:rPr>
          <w:rFonts w:ascii="Times New Roman" w:hAnsi="Times New Roman"/>
          <w:sz w:val="24"/>
        </w:rPr>
        <w:t>.</w:t>
      </w:r>
    </w:p>
    <w:p w:rsidR="0078443C" w:rsidRDefault="0007523D">
      <w:pPr>
        <w:pStyle w:val="ae"/>
        <w:tabs>
          <w:tab w:val="left" w:pos="1104"/>
        </w:tabs>
        <w:ind w:left="0" w:firstLine="709"/>
        <w:jc w:val="both"/>
        <w:rPr>
          <w:rFonts w:ascii="Times New Roman" w:hAnsi="Times New Roman"/>
          <w:spacing w:val="-9"/>
          <w:sz w:val="24"/>
        </w:rPr>
      </w:pPr>
      <w:r>
        <w:rPr>
          <w:rFonts w:ascii="Times New Roman" w:hAnsi="Times New Roman"/>
          <w:spacing w:val="-1"/>
          <w:sz w:val="24"/>
        </w:rPr>
        <w:t xml:space="preserve">6.6. При наложении дисциплинарного взыскания должны учитываться тяжесть совершенного проступка и обстоятельства, при которых он был совершен. </w:t>
      </w:r>
    </w:p>
    <w:p w:rsidR="0078443C" w:rsidRDefault="0007523D">
      <w:pPr>
        <w:pStyle w:val="ae"/>
        <w:tabs>
          <w:tab w:val="left" w:pos="1104"/>
        </w:tabs>
        <w:ind w:left="0" w:firstLine="709"/>
        <w:jc w:val="both"/>
        <w:rPr>
          <w:rFonts w:ascii="Times New Roman" w:hAnsi="Times New Roman"/>
          <w:spacing w:val="-9"/>
          <w:sz w:val="24"/>
        </w:rPr>
      </w:pPr>
      <w:r>
        <w:rPr>
          <w:rFonts w:ascii="Times New Roman" w:hAnsi="Times New Roman"/>
          <w:spacing w:val="-1"/>
          <w:sz w:val="24"/>
        </w:rPr>
        <w:t xml:space="preserve">6.7. Дисциплинарное взыскание на директора </w:t>
      </w:r>
      <w:r>
        <w:rPr>
          <w:rFonts w:ascii="Times New Roman" w:hAnsi="Times New Roman"/>
          <w:sz w:val="24"/>
        </w:rPr>
        <w:t>Образовательной организации</w:t>
      </w:r>
      <w:r>
        <w:rPr>
          <w:rFonts w:ascii="Times New Roman" w:hAnsi="Times New Roman"/>
          <w:spacing w:val="-1"/>
          <w:sz w:val="24"/>
        </w:rPr>
        <w:t xml:space="preserve"> налагает Учредитель.</w:t>
      </w:r>
    </w:p>
    <w:p w:rsidR="0078443C" w:rsidRDefault="0007523D">
      <w:pPr>
        <w:pStyle w:val="ae"/>
        <w:tabs>
          <w:tab w:val="left" w:pos="1104"/>
        </w:tabs>
        <w:ind w:left="0" w:firstLine="709"/>
        <w:jc w:val="both"/>
        <w:rPr>
          <w:rFonts w:ascii="Times New Roman" w:hAnsi="Times New Roman"/>
          <w:spacing w:val="-9"/>
          <w:sz w:val="24"/>
        </w:rPr>
      </w:pPr>
      <w:r>
        <w:rPr>
          <w:rFonts w:ascii="Times New Roman" w:hAnsi="Times New Roman"/>
          <w:spacing w:val="-2"/>
          <w:sz w:val="24"/>
        </w:rPr>
        <w:t xml:space="preserve">6.8. Дисциплинарное расследование нарушений педагогическим работником </w:t>
      </w:r>
      <w:r>
        <w:rPr>
          <w:rFonts w:ascii="Times New Roman" w:hAnsi="Times New Roman"/>
          <w:sz w:val="24"/>
        </w:rPr>
        <w:t>Образовательной организации</w:t>
      </w:r>
      <w:r>
        <w:rPr>
          <w:rFonts w:ascii="Times New Roman" w:hAnsi="Times New Roman"/>
          <w:spacing w:val="-2"/>
          <w:sz w:val="24"/>
        </w:rPr>
        <w:t xml:space="preserve"> </w:t>
      </w:r>
      <w:r>
        <w:rPr>
          <w:rFonts w:ascii="Times New Roman" w:hAnsi="Times New Roman"/>
          <w:sz w:val="24"/>
        </w:rPr>
        <w:t xml:space="preserve">норм профессионального поведения и (или) Устава Образовательной организации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w:t>
      </w:r>
    </w:p>
    <w:p w:rsidR="0078443C" w:rsidRDefault="0007523D">
      <w:pPr>
        <w:pStyle w:val="ae"/>
        <w:tabs>
          <w:tab w:val="left" w:pos="1104"/>
        </w:tabs>
        <w:ind w:left="0" w:firstLine="709"/>
        <w:jc w:val="both"/>
        <w:rPr>
          <w:rFonts w:ascii="Times New Roman" w:hAnsi="Times New Roman"/>
          <w:spacing w:val="-9"/>
          <w:sz w:val="24"/>
        </w:rPr>
      </w:pPr>
      <w:r>
        <w:rPr>
          <w:rFonts w:ascii="Times New Roman" w:hAnsi="Times New Roman"/>
          <w:sz w:val="24"/>
        </w:rPr>
        <w:t xml:space="preserve">Ход дисциплинарного расследования </w:t>
      </w:r>
      <w:r>
        <w:rPr>
          <w:rFonts w:ascii="Times New Roman" w:hAnsi="Times New Roman"/>
          <w:spacing w:val="-1"/>
          <w:sz w:val="24"/>
        </w:rPr>
        <w:t xml:space="preserve">и принятые по его результатам решения могут быть преданы гласности только с согласия </w:t>
      </w:r>
      <w:r>
        <w:rPr>
          <w:rFonts w:ascii="Times New Roman" w:hAnsi="Times New Roman"/>
          <w:sz w:val="24"/>
        </w:rPr>
        <w:t xml:space="preserve">заинтересованного педагогического работника Образовательной организации, за исключением случаев, ведущих </w:t>
      </w:r>
      <w:r>
        <w:rPr>
          <w:rFonts w:ascii="Times New Roman" w:hAnsi="Times New Roman"/>
          <w:spacing w:val="-1"/>
          <w:sz w:val="24"/>
        </w:rPr>
        <w:t xml:space="preserve">к запрещению заниматься педагогической деятельностью, или при необходимости защиты </w:t>
      </w:r>
      <w:r>
        <w:rPr>
          <w:rFonts w:ascii="Times New Roman" w:hAnsi="Times New Roman"/>
          <w:sz w:val="24"/>
        </w:rPr>
        <w:t xml:space="preserve">интересов обучающихся.  </w:t>
      </w:r>
    </w:p>
    <w:p w:rsidR="0078443C" w:rsidRDefault="0007523D">
      <w:pPr>
        <w:pStyle w:val="ae"/>
        <w:tabs>
          <w:tab w:val="left" w:pos="1104"/>
        </w:tabs>
        <w:ind w:left="0" w:firstLine="709"/>
        <w:jc w:val="both"/>
        <w:rPr>
          <w:rFonts w:ascii="Times New Roman" w:hAnsi="Times New Roman"/>
          <w:spacing w:val="-9"/>
          <w:sz w:val="24"/>
        </w:rPr>
      </w:pPr>
      <w:r>
        <w:rPr>
          <w:rFonts w:ascii="Times New Roman" w:hAnsi="Times New Roman"/>
          <w:sz w:val="24"/>
        </w:rPr>
        <w:t xml:space="preserve">6.9. До применения дисциплинарного взыскания директор Образовательной организации должен </w:t>
      </w:r>
      <w:r>
        <w:rPr>
          <w:rFonts w:ascii="Times New Roman" w:hAnsi="Times New Roman"/>
          <w:spacing w:val="-2"/>
          <w:sz w:val="24"/>
        </w:rPr>
        <w:t xml:space="preserve">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w:t>
      </w:r>
      <w:r>
        <w:rPr>
          <w:rFonts w:ascii="Times New Roman" w:hAnsi="Times New Roman"/>
          <w:sz w:val="24"/>
        </w:rPr>
        <w:t xml:space="preserve">Отказ работника дать </w:t>
      </w:r>
      <w:r>
        <w:rPr>
          <w:rFonts w:ascii="Times New Roman" w:hAnsi="Times New Roman"/>
          <w:spacing w:val="-1"/>
          <w:sz w:val="24"/>
        </w:rPr>
        <w:t>объяснение не является препятствием для применения дисциплинарного взыскания (ст. 193 ТК РФ).</w:t>
      </w:r>
    </w:p>
    <w:p w:rsidR="0078443C" w:rsidRDefault="0007523D">
      <w:pPr>
        <w:tabs>
          <w:tab w:val="left" w:pos="1138"/>
        </w:tabs>
        <w:ind w:left="5" w:right="10" w:firstLine="696"/>
        <w:jc w:val="both"/>
        <w:rPr>
          <w:rFonts w:ascii="Times New Roman" w:hAnsi="Times New Roman"/>
          <w:spacing w:val="-9"/>
          <w:sz w:val="24"/>
        </w:rPr>
      </w:pPr>
      <w:r>
        <w:rPr>
          <w:rFonts w:ascii="Times New Roman" w:hAnsi="Times New Roman"/>
          <w:spacing w:val="-1"/>
          <w:sz w:val="24"/>
        </w:rPr>
        <w:t xml:space="preserve">6.10. Дисциплинарное взыскание применяется не позднее одного месяца со дня </w:t>
      </w:r>
      <w:r>
        <w:rPr>
          <w:rFonts w:ascii="Times New Roman" w:hAnsi="Times New Roman"/>
          <w:sz w:val="24"/>
        </w:rPr>
        <w:t xml:space="preserve">обнаружения проступка, не считая времени болезни работника, пребывания его в отпуске, </w:t>
      </w:r>
      <w:r>
        <w:rPr>
          <w:rFonts w:ascii="Times New Roman" w:hAnsi="Times New Roman"/>
          <w:spacing w:val="-1"/>
          <w:sz w:val="24"/>
        </w:rPr>
        <w:t>а также времени, необходимого на учет мнения представительного органа работников.</w:t>
      </w:r>
    </w:p>
    <w:p w:rsidR="0078443C" w:rsidRDefault="0007523D">
      <w:pPr>
        <w:tabs>
          <w:tab w:val="left" w:pos="1138"/>
        </w:tabs>
        <w:ind w:right="14" w:firstLine="709"/>
        <w:jc w:val="both"/>
        <w:rPr>
          <w:rFonts w:ascii="Times New Roman" w:hAnsi="Times New Roman"/>
          <w:spacing w:val="-9"/>
          <w:sz w:val="24"/>
        </w:rPr>
      </w:pPr>
      <w:r>
        <w:rPr>
          <w:rFonts w:ascii="Times New Roman" w:hAnsi="Times New Roman"/>
          <w:sz w:val="24"/>
        </w:rPr>
        <w:t>6.11. 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78443C" w:rsidRDefault="0007523D">
      <w:pPr>
        <w:tabs>
          <w:tab w:val="left" w:pos="1560"/>
        </w:tabs>
        <w:ind w:right="14" w:firstLine="709"/>
        <w:jc w:val="both"/>
        <w:rPr>
          <w:rFonts w:ascii="Times New Roman" w:hAnsi="Times New Roman"/>
          <w:spacing w:val="-9"/>
          <w:sz w:val="24"/>
        </w:rPr>
      </w:pPr>
      <w:r>
        <w:rPr>
          <w:rFonts w:ascii="Times New Roman" w:hAnsi="Times New Roman"/>
          <w:spacing w:val="-9"/>
          <w:sz w:val="24"/>
        </w:rPr>
        <w:t xml:space="preserve">6.12. </w:t>
      </w:r>
      <w:r>
        <w:rPr>
          <w:rFonts w:ascii="Times New Roman" w:hAnsi="Times New Roman"/>
          <w:spacing w:val="-1"/>
          <w:sz w:val="24"/>
        </w:rPr>
        <w:t xml:space="preserve">За каждый дисциплинарный проступок может быть применено только одно </w:t>
      </w:r>
      <w:r>
        <w:rPr>
          <w:rFonts w:ascii="Times New Roman" w:hAnsi="Times New Roman"/>
          <w:sz w:val="24"/>
        </w:rPr>
        <w:t>дисциплинарное взыскание.</w:t>
      </w:r>
    </w:p>
    <w:p w:rsidR="0078443C" w:rsidRDefault="0007523D">
      <w:pPr>
        <w:tabs>
          <w:tab w:val="left" w:pos="1560"/>
        </w:tabs>
        <w:ind w:right="14" w:firstLine="709"/>
        <w:jc w:val="both"/>
        <w:rPr>
          <w:rFonts w:ascii="Times New Roman" w:hAnsi="Times New Roman"/>
          <w:spacing w:val="-9"/>
          <w:sz w:val="24"/>
        </w:rPr>
      </w:pPr>
      <w:r>
        <w:rPr>
          <w:rFonts w:ascii="Times New Roman" w:hAnsi="Times New Roman"/>
          <w:spacing w:val="-1"/>
          <w:sz w:val="24"/>
        </w:rPr>
        <w:t xml:space="preserve">6.13. Приказ директора </w:t>
      </w:r>
      <w:r>
        <w:rPr>
          <w:rFonts w:ascii="Times New Roman" w:hAnsi="Times New Roman"/>
          <w:sz w:val="24"/>
        </w:rPr>
        <w:t>Образовательной организации</w:t>
      </w:r>
      <w:r>
        <w:rPr>
          <w:rFonts w:ascii="Times New Roman" w:hAnsi="Times New Roman"/>
          <w:spacing w:val="-1"/>
          <w:sz w:val="24"/>
        </w:rPr>
        <w:t xml:space="preserve"> о применении дисциплинарного взыскания объявляется </w:t>
      </w:r>
      <w:r>
        <w:rPr>
          <w:rFonts w:ascii="Times New Roman" w:hAnsi="Times New Roman"/>
          <w:spacing w:val="-2"/>
          <w:sz w:val="24"/>
        </w:rPr>
        <w:t xml:space="preserve">работнику под расписку в течение трех рабочих дней со дня его издания. В случае отказа </w:t>
      </w:r>
      <w:r>
        <w:rPr>
          <w:rFonts w:ascii="Times New Roman" w:hAnsi="Times New Roman"/>
          <w:spacing w:val="-1"/>
          <w:sz w:val="24"/>
        </w:rPr>
        <w:t>работника подписать указанный приказ составляется соответствующий акт.</w:t>
      </w:r>
    </w:p>
    <w:p w:rsidR="0078443C" w:rsidRDefault="0007523D">
      <w:pPr>
        <w:tabs>
          <w:tab w:val="left" w:pos="1560"/>
        </w:tabs>
        <w:ind w:right="14" w:firstLine="709"/>
        <w:jc w:val="both"/>
        <w:rPr>
          <w:rFonts w:ascii="Times New Roman" w:hAnsi="Times New Roman"/>
          <w:spacing w:val="-9"/>
          <w:sz w:val="24"/>
        </w:rPr>
      </w:pPr>
      <w:r>
        <w:rPr>
          <w:rFonts w:ascii="Times New Roman" w:hAnsi="Times New Roman"/>
          <w:spacing w:val="-9"/>
          <w:sz w:val="24"/>
        </w:rPr>
        <w:t xml:space="preserve">6.14. </w:t>
      </w:r>
      <w:r>
        <w:rPr>
          <w:rFonts w:ascii="Times New Roman" w:hAnsi="Times New Roman"/>
          <w:sz w:val="24"/>
        </w:rPr>
        <w:t>Дисциплинарное взыскание может быть обжаловано работником в</w:t>
      </w:r>
      <w:r>
        <w:rPr>
          <w:rFonts w:ascii="Times New Roman" w:hAnsi="Times New Roman"/>
          <w:sz w:val="24"/>
        </w:rPr>
        <w:br/>
        <w:t>государственной инспекции труда или комиссии по рассмотрению индивидуальных трудовых споров.</w:t>
      </w:r>
    </w:p>
    <w:p w:rsidR="0078443C" w:rsidRDefault="0007523D">
      <w:pPr>
        <w:tabs>
          <w:tab w:val="left" w:pos="1560"/>
        </w:tabs>
        <w:ind w:right="14" w:firstLine="709"/>
        <w:jc w:val="both"/>
        <w:rPr>
          <w:rFonts w:ascii="Times New Roman" w:hAnsi="Times New Roman"/>
          <w:spacing w:val="-9"/>
          <w:sz w:val="24"/>
        </w:rPr>
      </w:pPr>
      <w:r>
        <w:rPr>
          <w:rFonts w:ascii="Times New Roman" w:hAnsi="Times New Roman"/>
          <w:sz w:val="24"/>
        </w:rPr>
        <w:t xml:space="preserve">6.15. Если в течение года со дня применения дисциплинарного взыскания работник </w:t>
      </w:r>
      <w:r>
        <w:rPr>
          <w:rFonts w:ascii="Times New Roman" w:hAnsi="Times New Roman"/>
          <w:spacing w:val="-1"/>
          <w:sz w:val="24"/>
        </w:rPr>
        <w:t xml:space="preserve">не будет подвергнут новому дисциплинарному взысканию, то он считается не имеющим </w:t>
      </w:r>
      <w:r>
        <w:rPr>
          <w:rFonts w:ascii="Times New Roman" w:hAnsi="Times New Roman"/>
          <w:sz w:val="24"/>
        </w:rPr>
        <w:t>дисциплинарного взыскания (ст. 194 ТК РФ).</w:t>
      </w:r>
    </w:p>
    <w:p w:rsidR="0078443C" w:rsidRDefault="0007523D">
      <w:pPr>
        <w:tabs>
          <w:tab w:val="left" w:pos="1560"/>
        </w:tabs>
        <w:ind w:right="14" w:firstLine="709"/>
        <w:jc w:val="both"/>
        <w:rPr>
          <w:rFonts w:ascii="Times New Roman" w:hAnsi="Times New Roman"/>
          <w:spacing w:val="-9"/>
          <w:sz w:val="24"/>
        </w:rPr>
      </w:pPr>
      <w:r>
        <w:rPr>
          <w:rFonts w:ascii="Times New Roman" w:hAnsi="Times New Roman"/>
          <w:spacing w:val="-9"/>
          <w:sz w:val="24"/>
        </w:rPr>
        <w:t xml:space="preserve">6.16. </w:t>
      </w:r>
      <w:r>
        <w:rPr>
          <w:rFonts w:ascii="Times New Roman" w:hAnsi="Times New Roman"/>
          <w:sz w:val="24"/>
        </w:rPr>
        <w:t xml:space="preserve">Директор Образовательной организации до истечения года со дня применения дисциплинарного </w:t>
      </w:r>
      <w:r>
        <w:rPr>
          <w:rFonts w:ascii="Times New Roman" w:hAnsi="Times New Roman"/>
          <w:spacing w:val="-1"/>
          <w:sz w:val="24"/>
        </w:rPr>
        <w:t>взыскания имеет право снять его с работника по собственной инициативе, просьбе самого работника,</w:t>
      </w:r>
      <w:r>
        <w:rPr>
          <w:rFonts w:ascii="Times New Roman" w:hAnsi="Times New Roman"/>
          <w:sz w:val="24"/>
        </w:rPr>
        <w:t xml:space="preserve"> </w:t>
      </w:r>
      <w:r>
        <w:rPr>
          <w:rFonts w:ascii="Times New Roman" w:hAnsi="Times New Roman"/>
          <w:spacing w:val="-1"/>
          <w:sz w:val="24"/>
        </w:rPr>
        <w:t xml:space="preserve">ходатайству его непосредственного руководителя или </w:t>
      </w:r>
      <w:r>
        <w:rPr>
          <w:rFonts w:ascii="Times New Roman" w:hAnsi="Times New Roman"/>
          <w:sz w:val="24"/>
        </w:rPr>
        <w:t>совета представителей работников</w:t>
      </w:r>
      <w:r>
        <w:rPr>
          <w:rFonts w:ascii="Times New Roman" w:hAnsi="Times New Roman"/>
          <w:spacing w:val="-1"/>
          <w:sz w:val="24"/>
        </w:rPr>
        <w:t xml:space="preserve">.  </w:t>
      </w:r>
    </w:p>
    <w:p w:rsidR="0078443C" w:rsidRDefault="0078443C">
      <w:pPr>
        <w:rPr>
          <w:rFonts w:ascii="Times New Roman" w:hAnsi="Times New Roman"/>
          <w:sz w:val="24"/>
        </w:rPr>
      </w:pPr>
    </w:p>
    <w:p w:rsidR="0078443C" w:rsidRDefault="0007523D">
      <w:pPr>
        <w:jc w:val="center"/>
        <w:rPr>
          <w:rFonts w:ascii="Times New Roman" w:hAnsi="Times New Roman"/>
          <w:sz w:val="24"/>
        </w:rPr>
      </w:pPr>
      <w:r>
        <w:rPr>
          <w:rFonts w:ascii="Times New Roman" w:hAnsi="Times New Roman"/>
          <w:sz w:val="24"/>
        </w:rPr>
        <w:t>7.Перевод работников</w:t>
      </w:r>
    </w:p>
    <w:p w:rsidR="0078443C" w:rsidRDefault="0078443C">
      <w:pPr>
        <w:pStyle w:val="ae"/>
        <w:ind w:left="4056"/>
        <w:rPr>
          <w:rFonts w:ascii="Times New Roman" w:hAnsi="Times New Roman"/>
          <w:sz w:val="24"/>
        </w:rPr>
      </w:pPr>
    </w:p>
    <w:p w:rsidR="0078443C" w:rsidRDefault="0007523D">
      <w:pPr>
        <w:pStyle w:val="ae"/>
        <w:tabs>
          <w:tab w:val="left" w:pos="1134"/>
          <w:tab w:val="left" w:pos="1349"/>
        </w:tabs>
        <w:ind w:left="0" w:right="10" w:firstLine="709"/>
        <w:jc w:val="both"/>
        <w:rPr>
          <w:rFonts w:ascii="Times New Roman" w:hAnsi="Times New Roman"/>
          <w:sz w:val="24"/>
        </w:rPr>
      </w:pPr>
      <w:r>
        <w:rPr>
          <w:rFonts w:ascii="Times New Roman" w:hAnsi="Times New Roman"/>
          <w:spacing w:val="-1"/>
          <w:sz w:val="24"/>
        </w:rPr>
        <w:lastRenderedPageBreak/>
        <w:t xml:space="preserve">7.1. Перевод на другую работу </w:t>
      </w:r>
      <w:r>
        <w:rPr>
          <w:rFonts w:ascii="Times New Roman" w:hAnsi="Times New Roman"/>
          <w:sz w:val="24"/>
        </w:rPr>
        <w:t>- постоянное или временное изменение трудовой функции работника и (или) структурного подразделения, в котором работает работник, при продолжении работы у того же работодателя, а также перевод на работу в другую местность вместе с работодателем</w:t>
      </w:r>
      <w:r>
        <w:rPr>
          <w:rFonts w:ascii="Times New Roman" w:hAnsi="Times New Roman"/>
          <w:spacing w:val="-1"/>
          <w:sz w:val="24"/>
        </w:rPr>
        <w:t>.</w:t>
      </w:r>
    </w:p>
    <w:p w:rsidR="0078443C" w:rsidRDefault="0007523D">
      <w:pPr>
        <w:pStyle w:val="ae"/>
        <w:tabs>
          <w:tab w:val="left" w:pos="1134"/>
          <w:tab w:val="left" w:pos="1349"/>
        </w:tabs>
        <w:ind w:left="0" w:right="10" w:firstLine="709"/>
        <w:jc w:val="both"/>
        <w:rPr>
          <w:rFonts w:ascii="Times New Roman" w:hAnsi="Times New Roman"/>
          <w:sz w:val="24"/>
        </w:rPr>
      </w:pPr>
      <w:r>
        <w:rPr>
          <w:rFonts w:ascii="Times New Roman" w:hAnsi="Times New Roman"/>
          <w:sz w:val="24"/>
        </w:rPr>
        <w:t>7.2. Перевод работника на новую должность оформляется приказом Работодателя с письменного согласия работника и подписанием дополнительного соглашения к трудовому договору, в котором описываются новые условия труда работника, а также могут вноситься изменения в другие условия трудового договора.</w:t>
      </w:r>
    </w:p>
    <w:p w:rsidR="0078443C" w:rsidRDefault="0007523D">
      <w:pPr>
        <w:pStyle w:val="ae"/>
        <w:tabs>
          <w:tab w:val="left" w:pos="1134"/>
          <w:tab w:val="left" w:pos="1349"/>
        </w:tabs>
        <w:ind w:left="0" w:right="10" w:firstLine="709"/>
        <w:jc w:val="both"/>
        <w:rPr>
          <w:rFonts w:ascii="Times New Roman" w:hAnsi="Times New Roman"/>
          <w:spacing w:val="-5"/>
          <w:sz w:val="24"/>
        </w:rPr>
      </w:pPr>
      <w:r>
        <w:rPr>
          <w:rFonts w:ascii="Times New Roman" w:hAnsi="Times New Roman"/>
          <w:sz w:val="24"/>
        </w:rPr>
        <w:t>7.3. По письменной просьбе работника или с его письменного согласия может быть осуществлен перевод работника на постоянную работу к другому работодателю (ст. 72.1. ТК РФ). При этом трудовой договор по прежнему месту работы прекращается в соответствии с пунктом 5 части первой статьи 77 Трудового кодекса Российской Федерации.</w:t>
      </w:r>
    </w:p>
    <w:p w:rsidR="0078443C" w:rsidRDefault="0007523D">
      <w:pPr>
        <w:widowControl/>
        <w:ind w:firstLine="709"/>
        <w:jc w:val="both"/>
        <w:rPr>
          <w:rFonts w:ascii="Times New Roman" w:hAnsi="Times New Roman"/>
          <w:sz w:val="24"/>
        </w:rPr>
      </w:pPr>
      <w:r>
        <w:rPr>
          <w:rFonts w:ascii="Times New Roman" w:hAnsi="Times New Roman"/>
          <w:sz w:val="24"/>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78443C" w:rsidRDefault="0007523D">
      <w:pPr>
        <w:widowControl/>
        <w:ind w:firstLine="709"/>
        <w:jc w:val="both"/>
        <w:rPr>
          <w:rFonts w:ascii="Times New Roman" w:hAnsi="Times New Roman"/>
          <w:sz w:val="24"/>
        </w:rPr>
      </w:pPr>
      <w:r>
        <w:rPr>
          <w:rFonts w:ascii="Times New Roman" w:hAnsi="Times New Roman"/>
          <w:sz w:val="24"/>
        </w:rPr>
        <w:t>Запрещается переводить и перемещать работника на работу, противопоказанную ему по состоянию здоровья.</w:t>
      </w:r>
    </w:p>
    <w:p w:rsidR="0078443C" w:rsidRDefault="0007523D">
      <w:pPr>
        <w:pStyle w:val="ae"/>
        <w:widowControl/>
        <w:tabs>
          <w:tab w:val="left" w:pos="1276"/>
        </w:tabs>
        <w:ind w:left="0" w:firstLine="709"/>
        <w:jc w:val="both"/>
        <w:rPr>
          <w:rFonts w:ascii="Times New Roman" w:hAnsi="Times New Roman"/>
          <w:sz w:val="24"/>
        </w:rPr>
      </w:pPr>
      <w:r>
        <w:rPr>
          <w:rFonts w:ascii="Times New Roman" w:hAnsi="Times New Roman"/>
          <w:sz w:val="24"/>
        </w:rPr>
        <w:t>7.4. По письменному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её предоставления и продолжает работать, то условие соглашения о временном характере перевода утрачивает силу и перевод считается постоянным (ст. 72.2. ТК РФ).</w:t>
      </w:r>
    </w:p>
    <w:p w:rsidR="0078443C" w:rsidRDefault="0007523D">
      <w:pPr>
        <w:pStyle w:val="ae"/>
        <w:widowControl/>
        <w:ind w:left="0" w:firstLine="709"/>
        <w:jc w:val="both"/>
        <w:rPr>
          <w:rFonts w:ascii="Times New Roman" w:hAnsi="Times New Roman"/>
          <w:sz w:val="24"/>
        </w:rPr>
      </w:pPr>
      <w:r>
        <w:rPr>
          <w:rFonts w:ascii="Times New Roman" w:hAnsi="Times New Roman"/>
          <w:spacing w:val="-1"/>
          <w:sz w:val="24"/>
        </w:rPr>
        <w:t>7.5. Перевод на другую работу в пределах Образовательной организации</w:t>
      </w:r>
      <w:r>
        <w:rPr>
          <w:rFonts w:ascii="Times New Roman" w:hAnsi="Times New Roman"/>
          <w:sz w:val="24"/>
        </w:rPr>
        <w:t xml:space="preserve"> оформляется приказом директора </w:t>
      </w:r>
      <w:r>
        <w:rPr>
          <w:rFonts w:ascii="Times New Roman" w:hAnsi="Times New Roman"/>
          <w:spacing w:val="-1"/>
          <w:sz w:val="24"/>
        </w:rPr>
        <w:t>Образовательной организации</w:t>
      </w:r>
      <w:r>
        <w:rPr>
          <w:rFonts w:ascii="Times New Roman" w:hAnsi="Times New Roman"/>
          <w:sz w:val="24"/>
        </w:rPr>
        <w:t>, на основании которого делается запись в трудовой книжке работника (за исключением случаев временного перевода).</w:t>
      </w:r>
    </w:p>
    <w:p w:rsidR="0078443C" w:rsidRDefault="0007523D">
      <w:pPr>
        <w:pStyle w:val="ae"/>
        <w:widowControl/>
        <w:ind w:left="0" w:firstLine="709"/>
        <w:jc w:val="both"/>
        <w:rPr>
          <w:rFonts w:ascii="Times New Roman" w:hAnsi="Times New Roman"/>
          <w:sz w:val="24"/>
        </w:rPr>
      </w:pPr>
      <w:r>
        <w:rPr>
          <w:rFonts w:ascii="Times New Roman" w:hAnsi="Times New Roman"/>
          <w:sz w:val="24"/>
          <w:highlight w:val="white"/>
        </w:rPr>
        <w:t>7.6. Работника, который нуждается в переводе на другую работу в соответствии с медицинским заключением, выданным в установленном федеральными законами и иными нормативными правовыми актами РФ порядке, с его письменного согласия работодатель обязан перевести на другую имеющуюся работу, не противопоказанную работнику по состоянию здоровья</w:t>
      </w:r>
      <w:r>
        <w:rPr>
          <w:rFonts w:ascii="Times New Roman" w:hAnsi="Times New Roman"/>
          <w:sz w:val="24"/>
        </w:rPr>
        <w:t xml:space="preserve"> (ст. 73 ТК РФ). </w:t>
      </w:r>
    </w:p>
    <w:p w:rsidR="0078443C" w:rsidRDefault="0007523D">
      <w:pPr>
        <w:pStyle w:val="ae"/>
        <w:widowControl/>
        <w:ind w:left="0" w:firstLine="709"/>
        <w:jc w:val="both"/>
        <w:rPr>
          <w:rFonts w:ascii="Times New Roman" w:hAnsi="Times New Roman"/>
          <w:sz w:val="24"/>
        </w:rPr>
      </w:pPr>
      <w:r>
        <w:rPr>
          <w:rFonts w:ascii="Times New Roman" w:hAnsi="Times New Roman"/>
          <w:sz w:val="24"/>
          <w:highlight w:val="white"/>
        </w:rPr>
        <w:t xml:space="preserve">7.7.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 Работодатель с учетом мнения </w:t>
      </w:r>
      <w:r>
        <w:rPr>
          <w:rFonts w:ascii="Times New Roman" w:hAnsi="Times New Roman"/>
          <w:sz w:val="24"/>
        </w:rPr>
        <w:t>Совета представителей работников</w:t>
      </w:r>
      <w:r>
        <w:rPr>
          <w:rFonts w:ascii="Times New Roman" w:hAnsi="Times New Roman"/>
          <w:sz w:val="24"/>
          <w:highlight w:val="white"/>
        </w:rPr>
        <w:t xml:space="preserve"> принимает локальный нормативный акт о временном переводе работников на дистанционную работу.</w:t>
      </w:r>
    </w:p>
    <w:p w:rsidR="0078443C" w:rsidRDefault="0007523D">
      <w:pPr>
        <w:pStyle w:val="ae"/>
        <w:widowControl/>
        <w:ind w:left="0" w:firstLine="709"/>
        <w:jc w:val="both"/>
        <w:rPr>
          <w:rFonts w:ascii="Times New Roman" w:hAnsi="Times New Roman"/>
          <w:sz w:val="24"/>
        </w:rPr>
      </w:pPr>
      <w:r>
        <w:rPr>
          <w:rFonts w:ascii="Times New Roman" w:hAnsi="Times New Roman"/>
          <w:sz w:val="24"/>
          <w:highlight w:val="white"/>
        </w:rPr>
        <w:t>Согласие работника на такой перевод не требуется. При этом работодатель обеспечивает таких работников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дистанционным работникам компенсацию за использование принадлежащих им или арендованных ими таких средств, возмещает расходы, связанные с их использованием, а также возмещает другие расходы, связанные с выполнением трудовой функции дистанционно.</w:t>
      </w:r>
    </w:p>
    <w:p w:rsidR="0078443C" w:rsidRDefault="0007523D">
      <w:pPr>
        <w:pStyle w:val="ae"/>
        <w:widowControl/>
        <w:ind w:left="0" w:firstLine="709"/>
        <w:jc w:val="both"/>
        <w:rPr>
          <w:rFonts w:ascii="Times New Roman" w:hAnsi="Times New Roman"/>
          <w:sz w:val="24"/>
        </w:rPr>
      </w:pPr>
      <w:r>
        <w:rPr>
          <w:rFonts w:ascii="Times New Roman" w:hAnsi="Times New Roman"/>
          <w:sz w:val="24"/>
        </w:rPr>
        <w:lastRenderedPageBreak/>
        <w:t>7.8. Допускается по инициативе Работодателя изменение определенных сторонами условий трудового договора с работником, когда эти условия не могут быть сохранены по причинам, связанным с изменением организационных или технологических условий труда (</w:t>
      </w:r>
      <w:r>
        <w:rPr>
          <w:rFonts w:ascii="Times New Roman" w:hAnsi="Times New Roman"/>
          <w:spacing w:val="-1"/>
          <w:sz w:val="24"/>
        </w:rPr>
        <w:t>изменение числа классов, групп, количества об</w:t>
      </w:r>
      <w:r>
        <w:rPr>
          <w:rFonts w:ascii="Times New Roman" w:hAnsi="Times New Roman"/>
          <w:sz w:val="24"/>
        </w:rPr>
        <w:t>учающихся, часов по учебному плану, образовательных программ и т.п.), за исключением изменения трудовой функции работника. Об изменении существенных условий труда работник должен быть поставлен в известность за два месяца в письменном виде (ст.74 ТК РФ).</w:t>
      </w:r>
    </w:p>
    <w:p w:rsidR="0078443C" w:rsidRDefault="0007523D">
      <w:pPr>
        <w:pStyle w:val="ae"/>
        <w:widowControl/>
        <w:ind w:left="0" w:firstLine="709"/>
        <w:jc w:val="both"/>
        <w:rPr>
          <w:rFonts w:ascii="Times New Roman" w:hAnsi="Times New Roman"/>
          <w:sz w:val="24"/>
        </w:rPr>
      </w:pPr>
      <w:r>
        <w:rPr>
          <w:rFonts w:ascii="Times New Roman" w:hAnsi="Times New Roman"/>
          <w:spacing w:val="-7"/>
          <w:sz w:val="24"/>
        </w:rPr>
        <w:t xml:space="preserve">7.9. 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w:t>
      </w:r>
    </w:p>
    <w:p w:rsidR="0078443C" w:rsidRDefault="0007523D">
      <w:pPr>
        <w:tabs>
          <w:tab w:val="left" w:pos="1301"/>
        </w:tabs>
        <w:ind w:right="24" w:firstLine="691"/>
        <w:jc w:val="both"/>
        <w:rPr>
          <w:rFonts w:ascii="Times New Roman" w:hAnsi="Times New Roman"/>
          <w:spacing w:val="-7"/>
          <w:sz w:val="24"/>
        </w:rPr>
      </w:pPr>
      <w:r>
        <w:rPr>
          <w:rFonts w:ascii="Times New Roman" w:hAnsi="Times New Roman"/>
          <w:spacing w:val="-7"/>
          <w:sz w:val="24"/>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w:t>
      </w:r>
      <w:r>
        <w:rPr>
          <w:rFonts w:ascii="Times New Roman" w:hAnsi="Times New Roman"/>
          <w:sz w:val="24"/>
        </w:rPr>
        <w:t>Трудового кодекса Российской Федерации</w:t>
      </w:r>
      <w:r>
        <w:rPr>
          <w:rFonts w:ascii="Times New Roman" w:hAnsi="Times New Roman"/>
          <w:spacing w:val="-7"/>
          <w:sz w:val="24"/>
        </w:rPr>
        <w:t>.</w:t>
      </w:r>
    </w:p>
    <w:p w:rsidR="0078443C" w:rsidRDefault="0078443C">
      <w:pPr>
        <w:tabs>
          <w:tab w:val="left" w:pos="1301"/>
        </w:tabs>
        <w:ind w:right="24" w:firstLine="691"/>
        <w:jc w:val="both"/>
        <w:rPr>
          <w:rFonts w:ascii="Times New Roman" w:hAnsi="Times New Roman"/>
          <w:spacing w:val="-7"/>
          <w:sz w:val="24"/>
        </w:rPr>
      </w:pPr>
    </w:p>
    <w:p w:rsidR="0078443C" w:rsidRDefault="0007523D">
      <w:pPr>
        <w:tabs>
          <w:tab w:val="left" w:pos="1301"/>
        </w:tabs>
        <w:ind w:right="24" w:firstLine="691"/>
        <w:jc w:val="center"/>
        <w:rPr>
          <w:rFonts w:ascii="Times New Roman" w:hAnsi="Times New Roman"/>
          <w:spacing w:val="-7"/>
          <w:sz w:val="24"/>
        </w:rPr>
      </w:pPr>
      <w:r>
        <w:rPr>
          <w:rFonts w:ascii="Times New Roman" w:hAnsi="Times New Roman"/>
          <w:sz w:val="24"/>
        </w:rPr>
        <w:t>8.Порядок увольнения работников</w:t>
      </w:r>
    </w:p>
    <w:p w:rsidR="0078443C" w:rsidRDefault="0078443C">
      <w:pPr>
        <w:tabs>
          <w:tab w:val="left" w:pos="1301"/>
        </w:tabs>
        <w:ind w:right="24" w:firstLine="691"/>
        <w:jc w:val="center"/>
        <w:rPr>
          <w:rFonts w:ascii="Times New Roman" w:hAnsi="Times New Roman"/>
          <w:spacing w:val="-7"/>
          <w:sz w:val="24"/>
        </w:rPr>
      </w:pPr>
    </w:p>
    <w:p w:rsidR="0078443C" w:rsidRDefault="0007523D">
      <w:pPr>
        <w:pStyle w:val="ae"/>
        <w:tabs>
          <w:tab w:val="left" w:pos="1134"/>
        </w:tabs>
        <w:ind w:left="0" w:right="14" w:firstLine="709"/>
        <w:jc w:val="both"/>
        <w:rPr>
          <w:rFonts w:ascii="Times New Roman" w:hAnsi="Times New Roman"/>
          <w:spacing w:val="-6"/>
          <w:sz w:val="24"/>
        </w:rPr>
      </w:pPr>
      <w:r>
        <w:rPr>
          <w:rFonts w:ascii="Times New Roman" w:hAnsi="Times New Roman"/>
          <w:sz w:val="24"/>
        </w:rPr>
        <w:t>8.1. Увольнение работников - прекращение трудового договора – осуществляется</w:t>
      </w:r>
      <w:r>
        <w:rPr>
          <w:rFonts w:ascii="Times New Roman" w:hAnsi="Times New Roman"/>
          <w:spacing w:val="-5"/>
          <w:sz w:val="24"/>
        </w:rPr>
        <w:t xml:space="preserve"> </w:t>
      </w:r>
      <w:r>
        <w:rPr>
          <w:rFonts w:ascii="Times New Roman" w:hAnsi="Times New Roman"/>
          <w:spacing w:val="-1"/>
          <w:sz w:val="24"/>
        </w:rPr>
        <w:t>только по основаниям, предусмотренным законодательством о труде и об образовании</w:t>
      </w:r>
      <w:r>
        <w:rPr>
          <w:rFonts w:ascii="Times New Roman" w:hAnsi="Times New Roman"/>
          <w:spacing w:val="-6"/>
          <w:sz w:val="24"/>
        </w:rPr>
        <w:t>:</w:t>
      </w:r>
    </w:p>
    <w:p w:rsidR="0078443C" w:rsidRDefault="0007523D">
      <w:pPr>
        <w:ind w:firstLine="452"/>
        <w:jc w:val="both"/>
        <w:rPr>
          <w:rFonts w:ascii="Times New Roman" w:hAnsi="Times New Roman"/>
          <w:sz w:val="24"/>
          <w:highlight w:val="white"/>
        </w:rPr>
      </w:pPr>
      <w:r>
        <w:rPr>
          <w:rFonts w:ascii="Times New Roman" w:hAnsi="Times New Roman"/>
          <w:sz w:val="24"/>
          <w:highlight w:val="white"/>
        </w:rPr>
        <w:t>- соглашение сторон;</w:t>
      </w:r>
    </w:p>
    <w:p w:rsidR="0078443C" w:rsidRDefault="0007523D">
      <w:pPr>
        <w:ind w:firstLine="452"/>
        <w:jc w:val="both"/>
        <w:rPr>
          <w:rFonts w:ascii="Times New Roman" w:hAnsi="Times New Roman"/>
          <w:sz w:val="24"/>
          <w:highlight w:val="white"/>
        </w:rPr>
      </w:pPr>
      <w:r>
        <w:rPr>
          <w:rFonts w:ascii="Times New Roman" w:hAnsi="Times New Roman"/>
          <w:sz w:val="24"/>
          <w:highlight w:val="white"/>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78443C" w:rsidRDefault="0007523D">
      <w:pPr>
        <w:ind w:firstLine="452"/>
        <w:jc w:val="both"/>
        <w:rPr>
          <w:rFonts w:ascii="Times New Roman" w:hAnsi="Times New Roman"/>
          <w:sz w:val="24"/>
          <w:highlight w:val="white"/>
        </w:rPr>
      </w:pPr>
      <w:r>
        <w:rPr>
          <w:rFonts w:ascii="Times New Roman" w:hAnsi="Times New Roman"/>
          <w:sz w:val="24"/>
          <w:highlight w:val="white"/>
        </w:rPr>
        <w:t>- расторжение трудового договора по инициативе работника;</w:t>
      </w:r>
    </w:p>
    <w:p w:rsidR="0078443C" w:rsidRDefault="0007523D">
      <w:pPr>
        <w:ind w:firstLine="452"/>
        <w:jc w:val="both"/>
        <w:rPr>
          <w:rFonts w:ascii="Times New Roman" w:hAnsi="Times New Roman"/>
          <w:sz w:val="24"/>
          <w:highlight w:val="white"/>
        </w:rPr>
      </w:pPr>
      <w:r>
        <w:rPr>
          <w:rFonts w:ascii="Times New Roman" w:hAnsi="Times New Roman"/>
          <w:sz w:val="24"/>
          <w:highlight w:val="white"/>
        </w:rPr>
        <w:t>- расторжение трудового договора по инициативе работодателя;</w:t>
      </w:r>
    </w:p>
    <w:p w:rsidR="0078443C" w:rsidRDefault="0007523D">
      <w:pPr>
        <w:ind w:firstLine="452"/>
        <w:jc w:val="both"/>
        <w:rPr>
          <w:rFonts w:ascii="Times New Roman" w:hAnsi="Times New Roman"/>
          <w:sz w:val="24"/>
          <w:highlight w:val="white"/>
        </w:rPr>
      </w:pPr>
      <w:r>
        <w:rPr>
          <w:rFonts w:ascii="Times New Roman" w:hAnsi="Times New Roman"/>
          <w:sz w:val="24"/>
          <w:highlight w:val="white"/>
        </w:rPr>
        <w:t>- другие основания, предусмотренные Трудовым кодексом РФ и иными федеральными законами.</w:t>
      </w:r>
    </w:p>
    <w:p w:rsidR="0078443C" w:rsidRDefault="0007523D">
      <w:pPr>
        <w:pStyle w:val="ae"/>
        <w:tabs>
          <w:tab w:val="left" w:pos="1276"/>
        </w:tabs>
        <w:ind w:left="0" w:right="14" w:firstLine="709"/>
        <w:jc w:val="both"/>
        <w:rPr>
          <w:rFonts w:ascii="Times New Roman" w:hAnsi="Times New Roman"/>
          <w:spacing w:val="-6"/>
          <w:sz w:val="24"/>
        </w:rPr>
      </w:pPr>
      <w:r>
        <w:rPr>
          <w:rFonts w:ascii="Times New Roman" w:hAnsi="Times New Roman"/>
          <w:sz w:val="24"/>
        </w:rPr>
        <w:t xml:space="preserve">8.2. Работник имеет право в любое время расторгнуть трудовой договор по </w:t>
      </w:r>
      <w:r>
        <w:rPr>
          <w:rFonts w:ascii="Times New Roman" w:hAnsi="Times New Roman"/>
          <w:spacing w:val="-1"/>
          <w:sz w:val="24"/>
        </w:rPr>
        <w:t xml:space="preserve">собственному желанию, предупредив об этом администрацию Образовательной организации письменно не позднее чем за две </w:t>
      </w:r>
      <w:r>
        <w:rPr>
          <w:rFonts w:ascii="Times New Roman" w:hAnsi="Times New Roman"/>
          <w:sz w:val="24"/>
        </w:rPr>
        <w:t xml:space="preserve">недели (ст.80 ТК РФ). Течение указанного срока начинается на следующий день после получения работодателем заявления работника об увольнении. По соглашению между работником и работодателем трудовой договор может быть расторгнут и до истечения срока предупреждения об увольнении. Если по истечении срока предупреждения об увольнении трудовой договор не был </w:t>
      </w:r>
      <w:proofErr w:type="gramStart"/>
      <w:r>
        <w:rPr>
          <w:rFonts w:ascii="Times New Roman" w:hAnsi="Times New Roman"/>
          <w:sz w:val="24"/>
        </w:rPr>
        <w:t>расторгнут</w:t>
      </w:r>
      <w:proofErr w:type="gramEnd"/>
      <w:r>
        <w:rPr>
          <w:rFonts w:ascii="Times New Roman" w:hAnsi="Times New Roman"/>
          <w:sz w:val="24"/>
        </w:rPr>
        <w:t xml:space="preserve"> и работник не настаивает на увольнении, то действие трудового договора продолжается.</w:t>
      </w:r>
    </w:p>
    <w:p w:rsidR="0078443C" w:rsidRDefault="0007523D">
      <w:pPr>
        <w:ind w:firstLine="709"/>
        <w:jc w:val="both"/>
        <w:rPr>
          <w:rFonts w:ascii="Times New Roman" w:hAnsi="Times New Roman"/>
          <w:sz w:val="24"/>
        </w:rPr>
      </w:pPr>
      <w:r>
        <w:rPr>
          <w:rFonts w:ascii="Times New Roman" w:hAnsi="Times New Roman"/>
          <w:sz w:val="24"/>
        </w:rPr>
        <w:t>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p>
    <w:p w:rsidR="0078443C" w:rsidRDefault="0007523D">
      <w:pPr>
        <w:pStyle w:val="ae"/>
        <w:tabs>
          <w:tab w:val="left" w:pos="1276"/>
        </w:tabs>
        <w:ind w:left="0" w:right="14" w:firstLine="709"/>
        <w:jc w:val="both"/>
        <w:rPr>
          <w:rFonts w:ascii="Times New Roman" w:hAnsi="Times New Roman"/>
          <w:spacing w:val="-6"/>
          <w:sz w:val="24"/>
        </w:rPr>
      </w:pPr>
      <w:r>
        <w:rPr>
          <w:rFonts w:ascii="Times New Roman" w:hAnsi="Times New Roman"/>
          <w:sz w:val="24"/>
        </w:rPr>
        <w:t xml:space="preserve">8.3. Директор </w:t>
      </w:r>
      <w:r>
        <w:rPr>
          <w:rFonts w:ascii="Times New Roman" w:hAnsi="Times New Roman"/>
          <w:spacing w:val="-1"/>
          <w:sz w:val="24"/>
        </w:rPr>
        <w:t>Образовательной организации</w:t>
      </w:r>
      <w:r>
        <w:rPr>
          <w:rFonts w:ascii="Times New Roman" w:hAnsi="Times New Roman"/>
          <w:sz w:val="24"/>
        </w:rPr>
        <w:t xml:space="preserve"> при расторжении трудового договора по собственному желанию обязан предупредить Учредителя (его представителя) об этом в письменной форме не позднее чем за один месяц (ст.280 ТК РФ). </w:t>
      </w:r>
    </w:p>
    <w:p w:rsidR="0078443C" w:rsidRDefault="0007523D">
      <w:pPr>
        <w:pStyle w:val="ae"/>
        <w:tabs>
          <w:tab w:val="left" w:pos="1276"/>
        </w:tabs>
        <w:ind w:left="0" w:right="14" w:firstLine="709"/>
        <w:jc w:val="both"/>
        <w:rPr>
          <w:rFonts w:ascii="Times New Roman" w:hAnsi="Times New Roman"/>
          <w:spacing w:val="-6"/>
          <w:sz w:val="24"/>
        </w:rPr>
      </w:pPr>
      <w:r>
        <w:rPr>
          <w:rFonts w:ascii="Times New Roman" w:hAnsi="Times New Roman"/>
          <w:spacing w:val="-1"/>
          <w:sz w:val="24"/>
        </w:rPr>
        <w:t xml:space="preserve">8.4. При расторжении трудового договора с работником Работодатель издает приказ об </w:t>
      </w:r>
      <w:r>
        <w:rPr>
          <w:rFonts w:ascii="Times New Roman" w:hAnsi="Times New Roman"/>
          <w:sz w:val="24"/>
        </w:rPr>
        <w:t xml:space="preserve">увольнении с указанием основания увольнения в соответствии с трудовым законодательством Российской Федерации.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w:t>
      </w:r>
      <w:r>
        <w:rPr>
          <w:rFonts w:ascii="Times New Roman" w:hAnsi="Times New Roman"/>
          <w:sz w:val="24"/>
        </w:rPr>
        <w:lastRenderedPageBreak/>
        <w:t>соответствующая запись.</w:t>
      </w:r>
    </w:p>
    <w:p w:rsidR="0078443C" w:rsidRDefault="0007523D">
      <w:pPr>
        <w:pStyle w:val="ae"/>
        <w:tabs>
          <w:tab w:val="left" w:pos="1276"/>
        </w:tabs>
        <w:ind w:left="0" w:right="14" w:firstLine="709"/>
        <w:jc w:val="both"/>
        <w:rPr>
          <w:rFonts w:ascii="Times New Roman" w:hAnsi="Times New Roman"/>
          <w:spacing w:val="-6"/>
          <w:sz w:val="24"/>
        </w:rPr>
      </w:pPr>
      <w:r>
        <w:rPr>
          <w:rFonts w:ascii="Times New Roman" w:hAnsi="Times New Roman"/>
          <w:sz w:val="24"/>
        </w:rPr>
        <w:t xml:space="preserve">8.5. Запись в трудовую книжку и внесение информации в сведения о трудовой деятельности (статья 66.1 Трудового кодекса </w:t>
      </w:r>
      <w:r>
        <w:rPr>
          <w:rFonts w:ascii="Times New Roman" w:hAnsi="Times New Roman"/>
          <w:sz w:val="24"/>
          <w:highlight w:val="white"/>
        </w:rPr>
        <w:t>Российской Федерации</w:t>
      </w:r>
      <w:r>
        <w:rPr>
          <w:rFonts w:ascii="Times New Roman" w:hAnsi="Times New Roman"/>
          <w:sz w:val="24"/>
        </w:rPr>
        <w:t xml:space="preserve">) об основании и о причине прекращения трудового договора должны производиться в точном соответствии с формулировками Трудового кодекса </w:t>
      </w:r>
      <w:r>
        <w:rPr>
          <w:rFonts w:ascii="Times New Roman" w:hAnsi="Times New Roman"/>
          <w:sz w:val="24"/>
          <w:highlight w:val="white"/>
        </w:rPr>
        <w:t>Российской Федерации</w:t>
      </w:r>
      <w:r>
        <w:rPr>
          <w:rFonts w:ascii="Times New Roman" w:hAnsi="Times New Roman"/>
          <w:sz w:val="24"/>
        </w:rPr>
        <w:t xml:space="preserve"> или иного федерального закона и со ссылкой на соответствующие статью, часть статьи, пункт статьи Трудового кодекса </w:t>
      </w:r>
      <w:r>
        <w:rPr>
          <w:rFonts w:ascii="Times New Roman" w:hAnsi="Times New Roman"/>
          <w:sz w:val="24"/>
          <w:highlight w:val="white"/>
        </w:rPr>
        <w:t>Российской Федерации</w:t>
      </w:r>
      <w:r>
        <w:rPr>
          <w:rFonts w:ascii="Times New Roman" w:hAnsi="Times New Roman"/>
          <w:sz w:val="24"/>
        </w:rPr>
        <w:t xml:space="preserve"> или иного федерального закона. Записи в трудовую книжку о причинах прекращения трудового договора должны производиться в точном соответствии с формулировками Трудового кодекса Российской Федерации.</w:t>
      </w:r>
    </w:p>
    <w:p w:rsidR="0078443C" w:rsidRDefault="0007523D">
      <w:pPr>
        <w:pStyle w:val="ae"/>
        <w:tabs>
          <w:tab w:val="left" w:pos="1276"/>
        </w:tabs>
        <w:ind w:left="0" w:right="14" w:firstLine="709"/>
        <w:jc w:val="both"/>
        <w:rPr>
          <w:rFonts w:ascii="Times New Roman" w:hAnsi="Times New Roman"/>
          <w:spacing w:val="-6"/>
          <w:sz w:val="24"/>
        </w:rPr>
      </w:pPr>
      <w:r>
        <w:rPr>
          <w:rFonts w:ascii="Times New Roman" w:hAnsi="Times New Roman"/>
          <w:sz w:val="24"/>
        </w:rPr>
        <w:t xml:space="preserve">8.6. Днём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 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Трудового кодекса </w:t>
      </w:r>
      <w:r>
        <w:rPr>
          <w:rFonts w:ascii="Times New Roman" w:hAnsi="Times New Roman"/>
          <w:sz w:val="24"/>
          <w:highlight w:val="white"/>
        </w:rPr>
        <w:t>Российской Федерации</w:t>
      </w:r>
      <w:r>
        <w:rPr>
          <w:rFonts w:ascii="Times New Roman" w:hAnsi="Times New Roman"/>
          <w:sz w:val="24"/>
        </w:rPr>
        <w:t xml:space="preserve">) у данного работодателя и произвести с ним расчёт в соответствии со статьей 140 Трудового кодекса </w:t>
      </w:r>
      <w:r>
        <w:rPr>
          <w:rFonts w:ascii="Times New Roman" w:hAnsi="Times New Roman"/>
          <w:sz w:val="24"/>
          <w:highlight w:val="white"/>
        </w:rPr>
        <w:t>Российской Федерации</w:t>
      </w:r>
      <w:r>
        <w:rPr>
          <w:rFonts w:ascii="Times New Roman" w:hAnsi="Times New Roman"/>
          <w:sz w:val="24"/>
        </w:rPr>
        <w:t>.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78443C" w:rsidRDefault="0007523D">
      <w:pPr>
        <w:pStyle w:val="ae"/>
        <w:tabs>
          <w:tab w:val="left" w:pos="1134"/>
          <w:tab w:val="left" w:pos="1276"/>
        </w:tabs>
        <w:ind w:left="0" w:right="14" w:firstLine="709"/>
        <w:jc w:val="both"/>
        <w:rPr>
          <w:rFonts w:ascii="Times New Roman" w:hAnsi="Times New Roman"/>
          <w:spacing w:val="-6"/>
          <w:sz w:val="24"/>
        </w:rPr>
      </w:pPr>
      <w:r>
        <w:rPr>
          <w:rFonts w:ascii="Times New Roman" w:hAnsi="Times New Roman"/>
          <w:spacing w:val="-1"/>
          <w:sz w:val="24"/>
        </w:rPr>
        <w:t xml:space="preserve">8.7. 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направляет работнику уведомление о необходимости явиться за трудовой книжкой либо дать согласие на отправление её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указанного уведомления работодатель освобождается от ответственности за задержку выдачи трудовой книжки или предоставления сведений о трудовой деятельности. Работодатель также не несёт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днём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w:t>
      </w:r>
      <w:r>
        <w:rPr>
          <w:rFonts w:ascii="Times New Roman" w:hAnsi="Times New Roman"/>
          <w:sz w:val="24"/>
          <w:highlight w:val="white"/>
        </w:rPr>
        <w:t>Российской Федерации</w:t>
      </w:r>
      <w:r>
        <w:rPr>
          <w:rFonts w:ascii="Times New Roman" w:hAnsi="Times New Roman"/>
          <w:spacing w:val="-1"/>
          <w:sz w:val="24"/>
        </w:rPr>
        <w:t xml:space="preserve">, и при увольнении женщины, срок действия трудового договора с которой был продлён до окончания беременности или до окончания отпуска по беременности и родам в соответствии с частью второй статьи 261 Трудового кодекса </w:t>
      </w:r>
      <w:r>
        <w:rPr>
          <w:rFonts w:ascii="Times New Roman" w:hAnsi="Times New Roman"/>
          <w:sz w:val="24"/>
          <w:highlight w:val="white"/>
        </w:rPr>
        <w:t>Российской Федерации</w:t>
      </w:r>
      <w:r>
        <w:rPr>
          <w:rFonts w:ascii="Times New Roman" w:hAnsi="Times New Roman"/>
          <w:spacing w:val="-1"/>
          <w:sz w:val="24"/>
        </w:rPr>
        <w:t xml:space="preserve">. </w:t>
      </w:r>
    </w:p>
    <w:p w:rsidR="0078443C" w:rsidRDefault="0007523D">
      <w:pPr>
        <w:pStyle w:val="ae"/>
        <w:tabs>
          <w:tab w:val="left" w:pos="1276"/>
        </w:tabs>
        <w:ind w:left="0" w:right="14" w:firstLine="709"/>
        <w:jc w:val="both"/>
        <w:rPr>
          <w:rFonts w:ascii="Times New Roman" w:hAnsi="Times New Roman"/>
          <w:spacing w:val="-6"/>
          <w:sz w:val="24"/>
        </w:rPr>
      </w:pPr>
      <w:r>
        <w:rPr>
          <w:rFonts w:ascii="Times New Roman" w:hAnsi="Times New Roman"/>
          <w:spacing w:val="-1"/>
          <w:sz w:val="24"/>
        </w:rPr>
        <w:t>По письменному обращению работника, не получившего трудовой книжки после увольнения, работодатель обязан выдать её не позднее трёх рабочих дней со дня обращения работника, а в случае, если на работника не ведётся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трёх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её наличии)</w:t>
      </w:r>
      <w:r>
        <w:rPr>
          <w:rFonts w:ascii="Times New Roman" w:hAnsi="Times New Roman"/>
          <w:sz w:val="24"/>
        </w:rPr>
        <w:t>.</w:t>
      </w:r>
    </w:p>
    <w:p w:rsidR="0078443C" w:rsidRDefault="0007523D">
      <w:pPr>
        <w:pStyle w:val="ae"/>
        <w:tabs>
          <w:tab w:val="left" w:pos="1276"/>
        </w:tabs>
        <w:ind w:left="0" w:right="14" w:firstLine="709"/>
        <w:jc w:val="both"/>
        <w:rPr>
          <w:rFonts w:ascii="Times New Roman" w:hAnsi="Times New Roman"/>
          <w:spacing w:val="-6"/>
          <w:sz w:val="24"/>
        </w:rPr>
      </w:pPr>
      <w:r>
        <w:rPr>
          <w:rFonts w:ascii="Times New Roman" w:hAnsi="Times New Roman"/>
          <w:sz w:val="24"/>
        </w:rPr>
        <w:t xml:space="preserve">8.8. При </w:t>
      </w:r>
      <w:r>
        <w:rPr>
          <w:rFonts w:ascii="Times New Roman" w:hAnsi="Times New Roman"/>
          <w:sz w:val="24"/>
          <w:highlight w:val="white"/>
        </w:rPr>
        <w:t xml:space="preserve">проведении мероприятий по </w:t>
      </w:r>
      <w:r>
        <w:rPr>
          <w:rFonts w:ascii="Times New Roman" w:hAnsi="Times New Roman"/>
          <w:sz w:val="24"/>
        </w:rPr>
        <w:t xml:space="preserve">сокращению численности или штата работников </w:t>
      </w:r>
      <w:r>
        <w:rPr>
          <w:rFonts w:ascii="Times New Roman" w:hAnsi="Times New Roman"/>
          <w:sz w:val="24"/>
          <w:highlight w:val="white"/>
        </w:rPr>
        <w:t xml:space="preserve">работодатель обязан предложить работнику другую имеющуюся работу (вакантную должность) в соответствии с Трудовым кодексом РФ. </w:t>
      </w:r>
      <w:r>
        <w:rPr>
          <w:rFonts w:ascii="Times New Roman" w:hAnsi="Times New Roman"/>
          <w:sz w:val="24"/>
        </w:rPr>
        <w:t xml:space="preserve">Преимущественным правом на оставление на работе предоставляется работникам с более высокой </w:t>
      </w:r>
      <w:r>
        <w:rPr>
          <w:rFonts w:ascii="Times New Roman" w:hAnsi="Times New Roman"/>
          <w:spacing w:val="-2"/>
          <w:sz w:val="24"/>
        </w:rPr>
        <w:t>производительностью труда и квалификацией (ст. 179 ТК РФ).</w:t>
      </w:r>
      <w:r>
        <w:rPr>
          <w:rFonts w:ascii="Times New Roman" w:hAnsi="Times New Roman"/>
          <w:sz w:val="24"/>
        </w:rPr>
        <w:t xml:space="preserve"> При равной производительности труда и квалификации предпочтение в оставлении на работе отдается: </w:t>
      </w:r>
    </w:p>
    <w:p w:rsidR="0078443C" w:rsidRDefault="0007523D">
      <w:pPr>
        <w:pStyle w:val="ae"/>
        <w:numPr>
          <w:ilvl w:val="0"/>
          <w:numId w:val="41"/>
        </w:numPr>
        <w:tabs>
          <w:tab w:val="left" w:pos="993"/>
          <w:tab w:val="left" w:pos="1334"/>
        </w:tabs>
        <w:ind w:left="0" w:right="10" w:firstLine="709"/>
        <w:jc w:val="both"/>
        <w:rPr>
          <w:rFonts w:ascii="Times New Roman" w:hAnsi="Times New Roman"/>
          <w:sz w:val="24"/>
        </w:rPr>
      </w:pPr>
      <w:r>
        <w:rPr>
          <w:rFonts w:ascii="Times New Roman" w:hAnsi="Times New Roman"/>
          <w:sz w:val="24"/>
        </w:rPr>
        <w:t xml:space="preserve">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w:t>
      </w:r>
    </w:p>
    <w:p w:rsidR="0078443C" w:rsidRDefault="0007523D">
      <w:pPr>
        <w:pStyle w:val="ae"/>
        <w:numPr>
          <w:ilvl w:val="0"/>
          <w:numId w:val="41"/>
        </w:numPr>
        <w:tabs>
          <w:tab w:val="left" w:pos="993"/>
          <w:tab w:val="left" w:pos="1334"/>
        </w:tabs>
        <w:ind w:left="0" w:right="10" w:firstLine="709"/>
        <w:jc w:val="both"/>
        <w:rPr>
          <w:rFonts w:ascii="Times New Roman" w:hAnsi="Times New Roman"/>
          <w:sz w:val="24"/>
        </w:rPr>
      </w:pPr>
      <w:r>
        <w:rPr>
          <w:rFonts w:ascii="Times New Roman" w:hAnsi="Times New Roman"/>
          <w:sz w:val="24"/>
        </w:rPr>
        <w:lastRenderedPageBreak/>
        <w:t xml:space="preserve">лицам, в семье которых нет других работников с самостоятельным заработком; </w:t>
      </w:r>
    </w:p>
    <w:p w:rsidR="0078443C" w:rsidRDefault="0007523D">
      <w:pPr>
        <w:pStyle w:val="ae"/>
        <w:numPr>
          <w:ilvl w:val="0"/>
          <w:numId w:val="41"/>
        </w:numPr>
        <w:tabs>
          <w:tab w:val="left" w:pos="993"/>
          <w:tab w:val="left" w:pos="1334"/>
        </w:tabs>
        <w:ind w:left="0" w:right="10" w:firstLine="709"/>
        <w:jc w:val="both"/>
        <w:rPr>
          <w:rFonts w:ascii="Times New Roman" w:hAnsi="Times New Roman"/>
          <w:sz w:val="24"/>
        </w:rPr>
      </w:pPr>
      <w:r>
        <w:rPr>
          <w:rFonts w:ascii="Times New Roman" w:hAnsi="Times New Roman"/>
          <w:sz w:val="24"/>
        </w:rPr>
        <w:t xml:space="preserve">работникам, получившим в период работы у данного работодателя трудовое увечье или профессиональное заболевание; </w:t>
      </w:r>
    </w:p>
    <w:p w:rsidR="0078443C" w:rsidRDefault="0007523D">
      <w:pPr>
        <w:pStyle w:val="ae"/>
        <w:numPr>
          <w:ilvl w:val="0"/>
          <w:numId w:val="41"/>
        </w:numPr>
        <w:tabs>
          <w:tab w:val="left" w:pos="993"/>
          <w:tab w:val="left" w:pos="1334"/>
        </w:tabs>
        <w:ind w:left="0" w:right="10" w:firstLine="709"/>
        <w:jc w:val="both"/>
        <w:rPr>
          <w:rFonts w:ascii="Times New Roman" w:hAnsi="Times New Roman"/>
          <w:sz w:val="24"/>
        </w:rPr>
      </w:pPr>
      <w:r>
        <w:rPr>
          <w:rFonts w:ascii="Times New Roman" w:hAnsi="Times New Roman"/>
          <w:sz w:val="24"/>
        </w:rPr>
        <w:t xml:space="preserve">инвалидам Великой Отечественной войны и инвалидам боевых действий по защите Отечества; </w:t>
      </w:r>
    </w:p>
    <w:p w:rsidR="0078443C" w:rsidRDefault="0007523D">
      <w:pPr>
        <w:pStyle w:val="ae"/>
        <w:numPr>
          <w:ilvl w:val="0"/>
          <w:numId w:val="41"/>
        </w:numPr>
        <w:tabs>
          <w:tab w:val="left" w:pos="993"/>
          <w:tab w:val="left" w:pos="1334"/>
        </w:tabs>
        <w:ind w:left="0" w:right="10" w:firstLine="709"/>
        <w:jc w:val="both"/>
        <w:rPr>
          <w:rFonts w:ascii="Times New Roman" w:hAnsi="Times New Roman"/>
          <w:spacing w:val="-6"/>
          <w:sz w:val="24"/>
        </w:rPr>
      </w:pPr>
      <w:r>
        <w:rPr>
          <w:rFonts w:ascii="Times New Roman" w:hAnsi="Times New Roman"/>
          <w:sz w:val="24"/>
        </w:rPr>
        <w:t xml:space="preserve">работникам, повышающим свою квалификацию по направлению работодателя без отрыва от работы; </w:t>
      </w:r>
    </w:p>
    <w:p w:rsidR="0078443C" w:rsidRDefault="0007523D">
      <w:pPr>
        <w:pStyle w:val="ae"/>
        <w:numPr>
          <w:ilvl w:val="0"/>
          <w:numId w:val="41"/>
        </w:numPr>
        <w:tabs>
          <w:tab w:val="left" w:pos="993"/>
          <w:tab w:val="left" w:pos="1334"/>
        </w:tabs>
        <w:ind w:left="0" w:right="10" w:firstLine="709"/>
        <w:jc w:val="both"/>
        <w:rPr>
          <w:rFonts w:ascii="Times New Roman" w:hAnsi="Times New Roman"/>
          <w:spacing w:val="-6"/>
          <w:sz w:val="24"/>
        </w:rPr>
      </w:pPr>
      <w:r>
        <w:rPr>
          <w:rFonts w:ascii="Times New Roman" w:hAnsi="Times New Roman"/>
          <w:sz w:val="24"/>
        </w:rPr>
        <w:t>родителю, имеющему ребенка в возрасте до восемнадцати лет, в случае, если другой родитель призван на военную службу по мобилизации или проходит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w:t>
      </w:r>
    </w:p>
    <w:p w:rsidR="0078443C" w:rsidRDefault="0007523D">
      <w:pPr>
        <w:ind w:firstLine="709"/>
        <w:jc w:val="both"/>
        <w:rPr>
          <w:rFonts w:ascii="Times New Roman" w:hAnsi="Times New Roman"/>
          <w:sz w:val="24"/>
          <w:highlight w:val="white"/>
        </w:rPr>
      </w:pPr>
      <w:r>
        <w:rPr>
          <w:rFonts w:ascii="Times New Roman" w:hAnsi="Times New Roman"/>
          <w:sz w:val="24"/>
          <w:highlight w:val="white"/>
        </w:rPr>
        <w:t>8.9.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Трудовым кодексом РФ.</w:t>
      </w:r>
    </w:p>
    <w:p w:rsidR="0078443C" w:rsidRDefault="0007523D">
      <w:pPr>
        <w:ind w:firstLine="709"/>
        <w:jc w:val="both"/>
        <w:rPr>
          <w:rFonts w:ascii="Times New Roman" w:hAnsi="Times New Roman"/>
          <w:sz w:val="24"/>
          <w:highlight w:val="white"/>
        </w:rPr>
      </w:pPr>
      <w:r>
        <w:rPr>
          <w:rFonts w:ascii="Times New Roman" w:hAnsi="Times New Roman"/>
          <w:sz w:val="24"/>
          <w:highlight w:val="white"/>
        </w:rPr>
        <w:t>О предстоящем увольнении в связи с ликвидацией организации, сокращением численности или штата ее работников работодатель предупреждает работников под подпись персонально не менее чем за два месяца до увольнения.</w:t>
      </w:r>
    </w:p>
    <w:p w:rsidR="0078443C" w:rsidRDefault="0007523D">
      <w:pPr>
        <w:ind w:firstLine="709"/>
        <w:jc w:val="both"/>
        <w:rPr>
          <w:rFonts w:ascii="Times New Roman" w:hAnsi="Times New Roman"/>
          <w:sz w:val="24"/>
          <w:highlight w:val="white"/>
        </w:rPr>
      </w:pPr>
      <w:r>
        <w:rPr>
          <w:rFonts w:ascii="Times New Roman" w:hAnsi="Times New Roman"/>
          <w:sz w:val="24"/>
          <w:highlight w:val="white"/>
        </w:rPr>
        <w:t>Работодатель с письменного согласия работника имеет право расторгнуть с ним трудовой договор досрочно,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78443C" w:rsidRDefault="0007523D">
      <w:pPr>
        <w:ind w:firstLine="709"/>
        <w:jc w:val="both"/>
        <w:rPr>
          <w:rFonts w:ascii="Times New Roman" w:hAnsi="Times New Roman"/>
          <w:sz w:val="24"/>
          <w:highlight w:val="white"/>
        </w:rPr>
      </w:pPr>
      <w:r>
        <w:rPr>
          <w:rFonts w:ascii="Times New Roman" w:hAnsi="Times New Roman"/>
          <w:sz w:val="24"/>
          <w:highlight w:val="white"/>
        </w:rPr>
        <w:t>При угрозе массовых увольнений работодатель с учетом мнения Совета представителей работников принимает необходимые меры, предусмотренные Трудовым кодексом РФ, иными федеральными законами, коллективным договором, соглашением.</w:t>
      </w:r>
    </w:p>
    <w:p w:rsidR="0078443C" w:rsidRDefault="0007523D">
      <w:pPr>
        <w:pStyle w:val="ae"/>
        <w:tabs>
          <w:tab w:val="left" w:pos="1134"/>
          <w:tab w:val="left" w:pos="1334"/>
        </w:tabs>
        <w:ind w:left="0" w:right="10" w:firstLine="709"/>
        <w:jc w:val="both"/>
        <w:rPr>
          <w:rFonts w:ascii="Times New Roman" w:hAnsi="Times New Roman"/>
          <w:sz w:val="24"/>
        </w:rPr>
      </w:pPr>
      <w:r>
        <w:rPr>
          <w:rFonts w:ascii="Times New Roman" w:hAnsi="Times New Roman"/>
          <w:sz w:val="24"/>
        </w:rPr>
        <w:t>8.10. 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 года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78443C" w:rsidRDefault="0007523D">
      <w:pPr>
        <w:pStyle w:val="ae"/>
        <w:tabs>
          <w:tab w:val="left" w:pos="1134"/>
          <w:tab w:val="left" w:pos="1334"/>
        </w:tabs>
        <w:ind w:left="0" w:right="10" w:firstLine="709"/>
        <w:jc w:val="both"/>
        <w:rPr>
          <w:rFonts w:ascii="Times New Roman" w:hAnsi="Times New Roman"/>
          <w:sz w:val="24"/>
        </w:rPr>
      </w:pPr>
      <w:r>
        <w:rPr>
          <w:rFonts w:ascii="Times New Roman" w:hAnsi="Times New Roman"/>
          <w:sz w:val="24"/>
        </w:rPr>
        <w:t>8.11. 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пунктом 7 статьи 38 Федерального закона от 28 марта 1998 года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rsidR="0078443C" w:rsidRDefault="0007523D">
      <w:pPr>
        <w:pStyle w:val="ae"/>
        <w:tabs>
          <w:tab w:val="left" w:pos="1134"/>
          <w:tab w:val="left" w:pos="1334"/>
        </w:tabs>
        <w:ind w:left="0" w:right="10" w:firstLine="709"/>
        <w:jc w:val="both"/>
        <w:rPr>
          <w:rFonts w:ascii="Times New Roman" w:hAnsi="Times New Roman"/>
          <w:sz w:val="24"/>
        </w:rPr>
      </w:pPr>
      <w:r>
        <w:rPr>
          <w:rFonts w:ascii="Times New Roman" w:hAnsi="Times New Roman"/>
          <w:sz w:val="24"/>
        </w:rPr>
        <w:t>8.12. 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ст.351.7 ТК РФ.</w:t>
      </w:r>
    </w:p>
    <w:p w:rsidR="0078443C" w:rsidRDefault="0007523D">
      <w:pPr>
        <w:pStyle w:val="ae"/>
        <w:tabs>
          <w:tab w:val="left" w:pos="1134"/>
          <w:tab w:val="left" w:pos="1334"/>
        </w:tabs>
        <w:ind w:left="0" w:right="10" w:firstLine="709"/>
        <w:jc w:val="both"/>
        <w:rPr>
          <w:rFonts w:ascii="Times New Roman" w:hAnsi="Times New Roman"/>
          <w:sz w:val="24"/>
        </w:rPr>
      </w:pPr>
      <w:r>
        <w:rPr>
          <w:rFonts w:ascii="Times New Roman" w:hAnsi="Times New Roman"/>
          <w:sz w:val="24"/>
        </w:rPr>
        <w:t xml:space="preserve">8.13. 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w:t>
      </w:r>
      <w:r>
        <w:rPr>
          <w:rFonts w:ascii="Times New Roman" w:hAnsi="Times New Roman"/>
          <w:sz w:val="24"/>
        </w:rPr>
        <w:lastRenderedPageBreak/>
        <w:t>отсутствующего работника по указанному месту работы (должности).</w:t>
      </w:r>
    </w:p>
    <w:p w:rsidR="0078443C" w:rsidRDefault="0007523D">
      <w:pPr>
        <w:pStyle w:val="ae"/>
        <w:tabs>
          <w:tab w:val="left" w:pos="1134"/>
          <w:tab w:val="left" w:pos="1334"/>
        </w:tabs>
        <w:ind w:left="0" w:right="10" w:firstLine="709"/>
        <w:jc w:val="both"/>
        <w:rPr>
          <w:rFonts w:ascii="Times New Roman" w:hAnsi="Times New Roman"/>
          <w:sz w:val="24"/>
        </w:rPr>
      </w:pPr>
      <w:r>
        <w:rPr>
          <w:rFonts w:ascii="Times New Roman" w:hAnsi="Times New Roman"/>
          <w:sz w:val="24"/>
        </w:rPr>
        <w:t>8.14. 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78443C" w:rsidRDefault="0007523D">
      <w:pPr>
        <w:pStyle w:val="ae"/>
        <w:tabs>
          <w:tab w:val="left" w:pos="1134"/>
          <w:tab w:val="left" w:pos="1334"/>
        </w:tabs>
        <w:ind w:left="0" w:right="10" w:firstLine="709"/>
        <w:jc w:val="both"/>
        <w:rPr>
          <w:rFonts w:ascii="Times New Roman" w:hAnsi="Times New Roman"/>
          <w:sz w:val="24"/>
        </w:rPr>
      </w:pPr>
      <w:r>
        <w:rPr>
          <w:rFonts w:ascii="Times New Roman" w:hAnsi="Times New Roman"/>
          <w:sz w:val="24"/>
        </w:rPr>
        <w:t>8.15. 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rsidR="0078443C" w:rsidRDefault="0007523D">
      <w:pPr>
        <w:pStyle w:val="ae"/>
        <w:tabs>
          <w:tab w:val="left" w:pos="1134"/>
          <w:tab w:val="left" w:pos="1334"/>
        </w:tabs>
        <w:ind w:left="0" w:right="10" w:firstLine="709"/>
        <w:jc w:val="both"/>
        <w:rPr>
          <w:rFonts w:ascii="Times New Roman" w:hAnsi="Times New Roman"/>
          <w:sz w:val="24"/>
        </w:rPr>
      </w:pPr>
      <w:r>
        <w:rPr>
          <w:rFonts w:ascii="Times New Roman" w:hAnsi="Times New Roman"/>
          <w:sz w:val="24"/>
        </w:rPr>
        <w:t>8.16. Период приостановления действия трудового договора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rsidR="0078443C" w:rsidRDefault="0007523D">
      <w:pPr>
        <w:pStyle w:val="ae"/>
        <w:tabs>
          <w:tab w:val="left" w:pos="1134"/>
          <w:tab w:val="left" w:pos="1334"/>
        </w:tabs>
        <w:ind w:left="0" w:right="10" w:firstLine="709"/>
        <w:jc w:val="both"/>
        <w:rPr>
          <w:rFonts w:ascii="Times New Roman" w:hAnsi="Times New Roman"/>
          <w:sz w:val="24"/>
        </w:rPr>
      </w:pPr>
      <w:r>
        <w:rPr>
          <w:rFonts w:ascii="Times New Roman" w:hAnsi="Times New Roman"/>
          <w:sz w:val="24"/>
        </w:rPr>
        <w:t>8.17. 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w:t>
      </w:r>
    </w:p>
    <w:p w:rsidR="0078443C" w:rsidRDefault="0007523D">
      <w:pPr>
        <w:pStyle w:val="ae"/>
        <w:tabs>
          <w:tab w:val="left" w:pos="1134"/>
          <w:tab w:val="left" w:pos="1334"/>
        </w:tabs>
        <w:ind w:left="0" w:right="10" w:firstLine="709"/>
        <w:jc w:val="both"/>
        <w:rPr>
          <w:rFonts w:ascii="Times New Roman" w:hAnsi="Times New Roman"/>
          <w:sz w:val="24"/>
        </w:rPr>
      </w:pPr>
      <w:r>
        <w:rPr>
          <w:rFonts w:ascii="Times New Roman" w:hAnsi="Times New Roman"/>
          <w:sz w:val="24"/>
        </w:rPr>
        <w:t>8.18. 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w:t>
      </w:r>
    </w:p>
    <w:p w:rsidR="0078443C" w:rsidRDefault="0007523D">
      <w:pPr>
        <w:pStyle w:val="ae"/>
        <w:tabs>
          <w:tab w:val="left" w:pos="1134"/>
          <w:tab w:val="left" w:pos="1334"/>
        </w:tabs>
        <w:ind w:left="0" w:right="10" w:firstLine="709"/>
        <w:jc w:val="both"/>
        <w:rPr>
          <w:rFonts w:ascii="Times New Roman" w:hAnsi="Times New Roman"/>
          <w:sz w:val="24"/>
        </w:rPr>
      </w:pPr>
      <w:r>
        <w:rPr>
          <w:rFonts w:ascii="Times New Roman" w:hAnsi="Times New Roman"/>
          <w:sz w:val="24"/>
        </w:rPr>
        <w:t>8.19. 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пунктом 7 статьи 38 Федерального закона от 28 марта 1998 года № 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пунктом 13.1 части первой статьи 81 Трудового кодекса РФ.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пунктом 7 статьи 38 Федерального закона от 28 марта 1998 года №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rsidR="0078443C" w:rsidRDefault="0007523D">
      <w:pPr>
        <w:pStyle w:val="ae"/>
        <w:tabs>
          <w:tab w:val="left" w:pos="1134"/>
          <w:tab w:val="left" w:pos="1334"/>
        </w:tabs>
        <w:ind w:left="0" w:right="10" w:firstLine="709"/>
        <w:jc w:val="both"/>
        <w:rPr>
          <w:rFonts w:ascii="Times New Roman" w:hAnsi="Times New Roman"/>
          <w:sz w:val="24"/>
        </w:rPr>
      </w:pPr>
      <w:r>
        <w:rPr>
          <w:rFonts w:ascii="Times New Roman" w:hAnsi="Times New Roman"/>
          <w:sz w:val="24"/>
        </w:rPr>
        <w:t>8.20. 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пунктом 7 статьи 38 Федерального закона от 28 марта 1998 года № 53-ФЗ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 (ст. 351.7 ТК РФ).</w:t>
      </w:r>
    </w:p>
    <w:p w:rsidR="0078443C" w:rsidRDefault="0007523D">
      <w:pPr>
        <w:pStyle w:val="ae"/>
        <w:tabs>
          <w:tab w:val="left" w:pos="1134"/>
          <w:tab w:val="left" w:pos="1334"/>
        </w:tabs>
        <w:ind w:left="0" w:right="10" w:firstLine="709"/>
        <w:jc w:val="both"/>
        <w:rPr>
          <w:rFonts w:ascii="Times New Roman" w:hAnsi="Times New Roman"/>
          <w:sz w:val="24"/>
        </w:rPr>
      </w:pPr>
      <w:r>
        <w:rPr>
          <w:rFonts w:ascii="Times New Roman" w:hAnsi="Times New Roman"/>
          <w:sz w:val="24"/>
        </w:rPr>
        <w:t>8.21. Работодатель обязан отстранить от работы (не допускать к работе) работника:</w:t>
      </w:r>
    </w:p>
    <w:p w:rsidR="0078443C" w:rsidRDefault="0007523D">
      <w:pPr>
        <w:pStyle w:val="ae"/>
        <w:numPr>
          <w:ilvl w:val="0"/>
          <w:numId w:val="42"/>
        </w:numPr>
        <w:tabs>
          <w:tab w:val="left" w:pos="993"/>
        </w:tabs>
        <w:ind w:left="0" w:firstLine="709"/>
        <w:jc w:val="both"/>
        <w:rPr>
          <w:rFonts w:ascii="Times New Roman" w:hAnsi="Times New Roman"/>
          <w:sz w:val="24"/>
        </w:rPr>
      </w:pPr>
      <w:r>
        <w:rPr>
          <w:rFonts w:ascii="Times New Roman" w:hAnsi="Times New Roman"/>
          <w:sz w:val="24"/>
        </w:rPr>
        <w:lastRenderedPageBreak/>
        <w:t>появившегося на работе в состоянии алкогольного, наркотического или иного токсического </w:t>
      </w:r>
      <w:hyperlink r:id="rId27" w:anchor="dst100336" w:history="1">
        <w:r>
          <w:rPr>
            <w:rFonts w:ascii="Times New Roman" w:hAnsi="Times New Roman"/>
            <w:sz w:val="24"/>
          </w:rPr>
          <w:t>опьянения</w:t>
        </w:r>
      </w:hyperlink>
      <w:r>
        <w:rPr>
          <w:rFonts w:ascii="Times New Roman" w:hAnsi="Times New Roman"/>
          <w:sz w:val="24"/>
        </w:rPr>
        <w:t>;</w:t>
      </w:r>
    </w:p>
    <w:p w:rsidR="0078443C" w:rsidRDefault="0007523D">
      <w:pPr>
        <w:pStyle w:val="ae"/>
        <w:numPr>
          <w:ilvl w:val="0"/>
          <w:numId w:val="42"/>
        </w:numPr>
        <w:tabs>
          <w:tab w:val="left" w:pos="993"/>
        </w:tabs>
        <w:ind w:left="0" w:firstLine="709"/>
        <w:jc w:val="both"/>
        <w:rPr>
          <w:rFonts w:ascii="Times New Roman" w:hAnsi="Times New Roman"/>
          <w:sz w:val="24"/>
        </w:rPr>
      </w:pPr>
      <w:r>
        <w:rPr>
          <w:rFonts w:ascii="Times New Roman" w:hAnsi="Times New Roman"/>
          <w:sz w:val="24"/>
        </w:rPr>
        <w:t>не прошедшего в установленном </w:t>
      </w:r>
      <w:hyperlink r:id="rId28" w:anchor="dst100019" w:history="1">
        <w:r>
          <w:rPr>
            <w:rFonts w:ascii="Times New Roman" w:hAnsi="Times New Roman"/>
            <w:sz w:val="24"/>
          </w:rPr>
          <w:t>порядке</w:t>
        </w:r>
      </w:hyperlink>
      <w:r>
        <w:rPr>
          <w:rFonts w:ascii="Times New Roman" w:hAnsi="Times New Roman"/>
          <w:sz w:val="24"/>
        </w:rPr>
        <w:t> обучение и проверку знаний и навыков в области охраны труда;</w:t>
      </w:r>
    </w:p>
    <w:p w:rsidR="0078443C" w:rsidRDefault="0007523D">
      <w:pPr>
        <w:pStyle w:val="ae"/>
        <w:numPr>
          <w:ilvl w:val="0"/>
          <w:numId w:val="42"/>
        </w:numPr>
        <w:tabs>
          <w:tab w:val="left" w:pos="993"/>
        </w:tabs>
        <w:ind w:left="0" w:firstLine="709"/>
        <w:jc w:val="both"/>
        <w:rPr>
          <w:rFonts w:ascii="Times New Roman" w:hAnsi="Times New Roman"/>
          <w:sz w:val="24"/>
        </w:rPr>
      </w:pPr>
      <w:r>
        <w:rPr>
          <w:rFonts w:ascii="Times New Roman" w:hAnsi="Times New Roman"/>
          <w:sz w:val="24"/>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кодексом, другими федеральными </w:t>
      </w:r>
      <w:hyperlink r:id="rId29" w:history="1">
        <w:r>
          <w:rPr>
            <w:rFonts w:ascii="Times New Roman" w:hAnsi="Times New Roman"/>
            <w:sz w:val="24"/>
          </w:rPr>
          <w:t>законами</w:t>
        </w:r>
      </w:hyperlink>
      <w:r>
        <w:rPr>
          <w:rFonts w:ascii="Times New Roman" w:hAnsi="Times New Roman"/>
          <w:sz w:val="24"/>
        </w:rPr>
        <w:t> и иными нормативными правовыми актами Российской Федерации;</w:t>
      </w:r>
    </w:p>
    <w:p w:rsidR="0078443C" w:rsidRDefault="0007523D">
      <w:pPr>
        <w:pStyle w:val="ae"/>
        <w:numPr>
          <w:ilvl w:val="0"/>
          <w:numId w:val="42"/>
        </w:numPr>
        <w:tabs>
          <w:tab w:val="left" w:pos="993"/>
        </w:tabs>
        <w:ind w:left="0" w:firstLine="709"/>
        <w:jc w:val="both"/>
        <w:rPr>
          <w:rFonts w:ascii="Times New Roman" w:hAnsi="Times New Roman"/>
          <w:sz w:val="24"/>
        </w:rPr>
      </w:pPr>
      <w:r>
        <w:rPr>
          <w:rFonts w:ascii="Times New Roman" w:hAnsi="Times New Roman"/>
          <w:sz w:val="24"/>
        </w:rPr>
        <w:t>при выявлении в соответствии с медицинским заключением, выданным в </w:t>
      </w:r>
      <w:hyperlink r:id="rId30" w:history="1">
        <w:r>
          <w:rPr>
            <w:rFonts w:ascii="Times New Roman" w:hAnsi="Times New Roman"/>
            <w:sz w:val="24"/>
          </w:rPr>
          <w:t>порядке</w:t>
        </w:r>
      </w:hyperlink>
      <w:r>
        <w:rPr>
          <w:rFonts w:ascii="Times New Roman" w:hAnsi="Times New Roman"/>
          <w:sz w:val="24"/>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78443C" w:rsidRDefault="0007523D">
      <w:pPr>
        <w:pStyle w:val="ae"/>
        <w:numPr>
          <w:ilvl w:val="0"/>
          <w:numId w:val="42"/>
        </w:numPr>
        <w:tabs>
          <w:tab w:val="left" w:pos="993"/>
        </w:tabs>
        <w:ind w:left="0" w:firstLine="709"/>
        <w:jc w:val="both"/>
        <w:rPr>
          <w:rFonts w:ascii="Times New Roman" w:hAnsi="Times New Roman"/>
          <w:sz w:val="24"/>
        </w:rPr>
      </w:pPr>
      <w:r>
        <w:rPr>
          <w:rFonts w:ascii="Times New Roman" w:hAnsi="Times New Roman"/>
          <w:sz w:val="24"/>
        </w:rPr>
        <w:t>не применяющего выданные ему в установленном </w:t>
      </w:r>
      <w:hyperlink r:id="rId31" w:history="1">
        <w:r>
          <w:rPr>
            <w:rFonts w:ascii="Times New Roman" w:hAnsi="Times New Roman"/>
            <w:sz w:val="24"/>
          </w:rPr>
          <w:t>порядке</w:t>
        </w:r>
      </w:hyperlink>
      <w:r>
        <w:rPr>
          <w:rFonts w:ascii="Times New Roman" w:hAnsi="Times New Roman"/>
          <w:sz w:val="24"/>
        </w:rPr>
        <w:t>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rsidR="0078443C" w:rsidRDefault="0007523D">
      <w:pPr>
        <w:pStyle w:val="ae"/>
        <w:numPr>
          <w:ilvl w:val="0"/>
          <w:numId w:val="42"/>
        </w:numPr>
        <w:tabs>
          <w:tab w:val="left" w:pos="993"/>
        </w:tabs>
        <w:ind w:left="0" w:firstLine="709"/>
        <w:jc w:val="both"/>
        <w:rPr>
          <w:rFonts w:ascii="Times New Roman" w:hAnsi="Times New Roman"/>
          <w:sz w:val="24"/>
        </w:rPr>
      </w:pPr>
      <w:r>
        <w:rPr>
          <w:rFonts w:ascii="Times New Roman" w:hAnsi="Times New Roman"/>
          <w:sz w:val="24"/>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w:t>
      </w:r>
    </w:p>
    <w:p w:rsidR="0078443C" w:rsidRDefault="0007523D">
      <w:pPr>
        <w:pStyle w:val="ae"/>
        <w:numPr>
          <w:ilvl w:val="0"/>
          <w:numId w:val="42"/>
        </w:numPr>
        <w:tabs>
          <w:tab w:val="left" w:pos="993"/>
        </w:tabs>
        <w:ind w:left="0" w:firstLine="709"/>
        <w:jc w:val="both"/>
        <w:rPr>
          <w:rFonts w:ascii="Times New Roman" w:hAnsi="Times New Roman"/>
          <w:sz w:val="24"/>
        </w:rPr>
      </w:pPr>
      <w:r>
        <w:rPr>
          <w:rFonts w:ascii="Times New Roman" w:hAnsi="Times New Roman"/>
          <w:sz w:val="24"/>
        </w:rPr>
        <w:t>по требованию органов или должностных лиц, уполномоченных федеральными </w:t>
      </w:r>
      <w:hyperlink r:id="rId32" w:history="1">
        <w:r>
          <w:rPr>
            <w:rFonts w:ascii="Times New Roman" w:hAnsi="Times New Roman"/>
            <w:sz w:val="24"/>
          </w:rPr>
          <w:t>законами</w:t>
        </w:r>
      </w:hyperlink>
      <w:r>
        <w:rPr>
          <w:rFonts w:ascii="Times New Roman" w:hAnsi="Times New Roman"/>
          <w:sz w:val="24"/>
        </w:rPr>
        <w:t> и иными нормативными правовыми актами Российской Федерации;</w:t>
      </w:r>
    </w:p>
    <w:p w:rsidR="0078443C" w:rsidRDefault="0007523D">
      <w:pPr>
        <w:pStyle w:val="ae"/>
        <w:numPr>
          <w:ilvl w:val="0"/>
          <w:numId w:val="42"/>
        </w:numPr>
        <w:tabs>
          <w:tab w:val="left" w:pos="993"/>
        </w:tabs>
        <w:ind w:left="0" w:firstLine="709"/>
        <w:jc w:val="both"/>
        <w:rPr>
          <w:rFonts w:ascii="Times New Roman" w:hAnsi="Times New Roman"/>
          <w:sz w:val="24"/>
        </w:rPr>
      </w:pPr>
      <w:r>
        <w:rPr>
          <w:rFonts w:ascii="Times New Roman" w:hAnsi="Times New Roman"/>
          <w:sz w:val="24"/>
        </w:rPr>
        <w:t>в других случаях, предусмотренных Трудовым кодексом, другими федеральными </w:t>
      </w:r>
      <w:hyperlink r:id="rId33" w:history="1">
        <w:r>
          <w:rPr>
            <w:rFonts w:ascii="Times New Roman" w:hAnsi="Times New Roman"/>
            <w:sz w:val="24"/>
          </w:rPr>
          <w:t>законами</w:t>
        </w:r>
      </w:hyperlink>
      <w:r>
        <w:rPr>
          <w:rFonts w:ascii="Times New Roman" w:hAnsi="Times New Roman"/>
          <w:sz w:val="24"/>
        </w:rPr>
        <w:t> и иными нормативными правовыми актами Российской Федерации.</w:t>
      </w:r>
    </w:p>
    <w:p w:rsidR="0078443C" w:rsidRDefault="0007523D">
      <w:pPr>
        <w:pStyle w:val="ae"/>
        <w:tabs>
          <w:tab w:val="left" w:pos="1134"/>
        </w:tabs>
        <w:ind w:left="0" w:firstLine="709"/>
        <w:jc w:val="both"/>
        <w:rPr>
          <w:rFonts w:ascii="Times New Roman" w:hAnsi="Times New Roman"/>
          <w:sz w:val="24"/>
        </w:rPr>
      </w:pPr>
      <w:r>
        <w:rPr>
          <w:rFonts w:ascii="Times New Roman" w:hAnsi="Times New Roman"/>
          <w:sz w:val="24"/>
        </w:rPr>
        <w:t>8.22.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другими федеральными законами.</w:t>
      </w:r>
    </w:p>
    <w:p w:rsidR="0078443C" w:rsidRDefault="0007523D">
      <w:pPr>
        <w:pStyle w:val="ae"/>
        <w:tabs>
          <w:tab w:val="left" w:pos="1134"/>
        </w:tabs>
        <w:ind w:left="0" w:firstLine="709"/>
        <w:jc w:val="both"/>
        <w:rPr>
          <w:rFonts w:ascii="Times New Roman" w:hAnsi="Times New Roman"/>
          <w:sz w:val="24"/>
        </w:rPr>
      </w:pPr>
      <w:r>
        <w:rPr>
          <w:rFonts w:ascii="Times New Roman" w:hAnsi="Times New Roman"/>
          <w:sz w:val="24"/>
        </w:rPr>
        <w:t>8.23.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или иными федеральными </w:t>
      </w:r>
      <w:hyperlink r:id="rId34" w:history="1">
        <w:r>
          <w:rPr>
            <w:rFonts w:ascii="Times New Roman" w:hAnsi="Times New Roman"/>
            <w:sz w:val="24"/>
          </w:rPr>
          <w:t>законами</w:t>
        </w:r>
      </w:hyperlink>
      <w:r>
        <w:rPr>
          <w:rFonts w:ascii="Times New Roman" w:hAnsi="Times New Roman"/>
          <w:sz w:val="24"/>
        </w:rPr>
        <w:t>.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r:id="rId35" w:anchor="dst101019" w:history="1">
        <w:r>
          <w:rPr>
            <w:rFonts w:ascii="Times New Roman" w:hAnsi="Times New Roman"/>
            <w:sz w:val="24"/>
          </w:rPr>
          <w:t>оплата</w:t>
        </w:r>
      </w:hyperlink>
      <w:r>
        <w:rPr>
          <w:rFonts w:ascii="Times New Roman" w:hAnsi="Times New Roman"/>
          <w:sz w:val="24"/>
        </w:rPr>
        <w:t> за все время отстранения от работы как за простой.</w:t>
      </w:r>
    </w:p>
    <w:p w:rsidR="0078443C" w:rsidRDefault="0007523D">
      <w:pPr>
        <w:pStyle w:val="ae"/>
        <w:tabs>
          <w:tab w:val="left" w:pos="1134"/>
        </w:tabs>
        <w:ind w:left="0" w:firstLine="709"/>
        <w:jc w:val="both"/>
        <w:rPr>
          <w:rFonts w:ascii="Times New Roman" w:hAnsi="Times New Roman"/>
          <w:sz w:val="24"/>
        </w:rPr>
      </w:pPr>
      <w:r>
        <w:rPr>
          <w:rFonts w:ascii="Times New Roman" w:hAnsi="Times New Roman"/>
          <w:sz w:val="24"/>
        </w:rPr>
        <w:t>8.24. Наряду с указанными в ст. 76 ТК РФ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ТК РФ.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78443C" w:rsidRDefault="0078443C">
      <w:pPr>
        <w:rPr>
          <w:rFonts w:ascii="Times New Roman" w:hAnsi="Times New Roman"/>
          <w:sz w:val="24"/>
        </w:rPr>
      </w:pPr>
    </w:p>
    <w:p w:rsidR="0078443C" w:rsidRDefault="0007523D">
      <w:pPr>
        <w:jc w:val="center"/>
        <w:rPr>
          <w:rFonts w:ascii="Times New Roman" w:hAnsi="Times New Roman"/>
          <w:sz w:val="24"/>
        </w:rPr>
      </w:pPr>
      <w:r>
        <w:rPr>
          <w:rFonts w:ascii="Times New Roman" w:hAnsi="Times New Roman"/>
          <w:sz w:val="24"/>
        </w:rPr>
        <w:t>9.</w:t>
      </w:r>
      <w:r>
        <w:rPr>
          <w:rFonts w:ascii="Times New Roman" w:hAnsi="Times New Roman"/>
          <w:sz w:val="24"/>
        </w:rPr>
        <w:t> </w:t>
      </w:r>
      <w:r>
        <w:rPr>
          <w:rFonts w:ascii="Times New Roman" w:hAnsi="Times New Roman"/>
          <w:sz w:val="24"/>
        </w:rPr>
        <w:t>Заключительные положения</w:t>
      </w:r>
    </w:p>
    <w:p w:rsidR="0078443C" w:rsidRDefault="0078443C">
      <w:pPr>
        <w:jc w:val="center"/>
        <w:rPr>
          <w:rFonts w:ascii="Times New Roman" w:hAnsi="Times New Roman"/>
          <w:sz w:val="24"/>
        </w:rPr>
      </w:pPr>
    </w:p>
    <w:p w:rsidR="0078443C" w:rsidRDefault="0007523D">
      <w:pPr>
        <w:ind w:firstLine="709"/>
        <w:jc w:val="both"/>
        <w:rPr>
          <w:rFonts w:ascii="Times New Roman" w:hAnsi="Times New Roman"/>
          <w:sz w:val="24"/>
        </w:rPr>
      </w:pPr>
      <w:r>
        <w:rPr>
          <w:rFonts w:ascii="Times New Roman" w:hAnsi="Times New Roman"/>
          <w:sz w:val="24"/>
        </w:rPr>
        <w:t xml:space="preserve">10.1. Правила внутреннего трудового распорядка вступают в силу со дня утверждения </w:t>
      </w:r>
      <w:r>
        <w:rPr>
          <w:rFonts w:ascii="Times New Roman" w:hAnsi="Times New Roman"/>
          <w:sz w:val="24"/>
        </w:rPr>
        <w:lastRenderedPageBreak/>
        <w:t xml:space="preserve">и являются приложением к Коллективному договору. </w:t>
      </w:r>
    </w:p>
    <w:p w:rsidR="0078443C" w:rsidRDefault="0007523D">
      <w:pPr>
        <w:ind w:firstLine="709"/>
        <w:jc w:val="both"/>
        <w:rPr>
          <w:rFonts w:ascii="Times New Roman" w:hAnsi="Times New Roman"/>
          <w:sz w:val="24"/>
        </w:rPr>
      </w:pPr>
      <w:r>
        <w:rPr>
          <w:rFonts w:ascii="Times New Roman" w:hAnsi="Times New Roman"/>
          <w:sz w:val="24"/>
        </w:rPr>
        <w:t>10.2. Действие Правил внутреннего трудового распорядка распространяется на всех Работников организации. Нарушение, а также несоблюдение Правил служит основанием для привлечения к дисциплинарной ответственности.</w:t>
      </w:r>
    </w:p>
    <w:p w:rsidR="0078443C" w:rsidRDefault="0078443C">
      <w:pPr>
        <w:tabs>
          <w:tab w:val="left" w:pos="1276"/>
        </w:tabs>
        <w:ind w:firstLine="709"/>
        <w:jc w:val="both"/>
        <w:rPr>
          <w:rFonts w:ascii="Times New Roman" w:hAnsi="Times New Roman"/>
          <w:sz w:val="24"/>
        </w:rPr>
      </w:pPr>
    </w:p>
    <w:p w:rsidR="0078443C" w:rsidRDefault="0078443C">
      <w:pPr>
        <w:tabs>
          <w:tab w:val="left" w:pos="1276"/>
        </w:tabs>
        <w:ind w:firstLine="709"/>
        <w:jc w:val="both"/>
        <w:rPr>
          <w:rFonts w:ascii="Times New Roman" w:hAnsi="Times New Roman"/>
          <w:sz w:val="24"/>
        </w:rPr>
      </w:pPr>
    </w:p>
    <w:p w:rsidR="0078443C" w:rsidRDefault="0078443C">
      <w:pPr>
        <w:tabs>
          <w:tab w:val="left" w:pos="1276"/>
        </w:tabs>
        <w:ind w:firstLine="709"/>
        <w:jc w:val="both"/>
        <w:rPr>
          <w:rFonts w:ascii="Times New Roman" w:hAnsi="Times New Roman"/>
          <w:sz w:val="24"/>
        </w:rPr>
      </w:pPr>
    </w:p>
    <w:p w:rsidR="0078443C" w:rsidRDefault="0007523D">
      <w:pPr>
        <w:widowControl/>
        <w:rPr>
          <w:rFonts w:ascii="Times New Roman" w:hAnsi="Times New Roman"/>
          <w:spacing w:val="-16"/>
          <w:sz w:val="24"/>
        </w:rPr>
      </w:pPr>
      <w:r>
        <w:rPr>
          <w:rFonts w:ascii="Times New Roman" w:hAnsi="Times New Roman"/>
          <w:spacing w:val="-16"/>
          <w:sz w:val="24"/>
        </w:rPr>
        <w:br w:type="page"/>
      </w:r>
    </w:p>
    <w:p w:rsidR="0078443C" w:rsidRDefault="0007523D">
      <w:pPr>
        <w:ind w:left="6979"/>
        <w:jc w:val="right"/>
        <w:rPr>
          <w:rFonts w:ascii="Times New Roman" w:hAnsi="Times New Roman"/>
          <w:spacing w:val="-16"/>
          <w:sz w:val="24"/>
        </w:rPr>
      </w:pPr>
      <w:r>
        <w:rPr>
          <w:rFonts w:ascii="Times New Roman" w:hAnsi="Times New Roman"/>
          <w:spacing w:val="-16"/>
          <w:sz w:val="24"/>
        </w:rPr>
        <w:lastRenderedPageBreak/>
        <w:t xml:space="preserve">Приложение 2 </w:t>
      </w:r>
    </w:p>
    <w:p w:rsidR="0078443C" w:rsidRDefault="0007523D">
      <w:pPr>
        <w:ind w:left="6979"/>
        <w:jc w:val="right"/>
        <w:rPr>
          <w:rFonts w:ascii="Times New Roman" w:hAnsi="Times New Roman"/>
          <w:spacing w:val="-16"/>
          <w:sz w:val="24"/>
        </w:rPr>
      </w:pPr>
      <w:r>
        <w:rPr>
          <w:rFonts w:ascii="Times New Roman" w:hAnsi="Times New Roman"/>
          <w:spacing w:val="-16"/>
          <w:sz w:val="24"/>
        </w:rPr>
        <w:t>к коллективному договору</w:t>
      </w:r>
    </w:p>
    <w:p w:rsidR="0078443C" w:rsidRDefault="0078443C">
      <w:pPr>
        <w:ind w:right="53"/>
        <w:rPr>
          <w:rFonts w:ascii="Times New Roman" w:hAnsi="Times New Roman"/>
          <w:spacing w:val="-1"/>
          <w:sz w:val="24"/>
        </w:rPr>
      </w:pPr>
    </w:p>
    <w:p w:rsidR="0078443C" w:rsidRDefault="0007523D">
      <w:pPr>
        <w:widowControl/>
        <w:jc w:val="center"/>
        <w:rPr>
          <w:rFonts w:ascii="Times New Roman" w:hAnsi="Times New Roman"/>
          <w:sz w:val="24"/>
        </w:rPr>
      </w:pPr>
      <w:r>
        <w:rPr>
          <w:rFonts w:ascii="Times New Roman" w:hAnsi="Times New Roman"/>
          <w:sz w:val="24"/>
        </w:rPr>
        <w:t>Перечень</w:t>
      </w:r>
    </w:p>
    <w:p w:rsidR="0078443C" w:rsidRDefault="0007523D">
      <w:pPr>
        <w:ind w:right="62"/>
        <w:jc w:val="center"/>
        <w:rPr>
          <w:rFonts w:ascii="Times New Roman" w:hAnsi="Times New Roman"/>
          <w:sz w:val="24"/>
        </w:rPr>
      </w:pPr>
      <w:r>
        <w:rPr>
          <w:rFonts w:ascii="Times New Roman" w:hAnsi="Times New Roman"/>
          <w:sz w:val="24"/>
        </w:rPr>
        <w:t>профессий и должностей работников учреждения,</w:t>
      </w:r>
    </w:p>
    <w:p w:rsidR="0078443C" w:rsidRDefault="0007523D">
      <w:pPr>
        <w:widowControl/>
        <w:jc w:val="center"/>
        <w:rPr>
          <w:rFonts w:ascii="Times New Roman" w:hAnsi="Times New Roman"/>
          <w:sz w:val="24"/>
        </w:rPr>
      </w:pPr>
      <w:r>
        <w:rPr>
          <w:rFonts w:ascii="Times New Roman" w:hAnsi="Times New Roman"/>
          <w:sz w:val="24"/>
        </w:rPr>
        <w:t xml:space="preserve">с вредными и (или) опасными условиями труда </w:t>
      </w:r>
    </w:p>
    <w:p w:rsidR="0078443C" w:rsidRDefault="0078443C">
      <w:pPr>
        <w:widowControl/>
        <w:rPr>
          <w:rFonts w:ascii="Times New Roman" w:hAnsi="Times New Roman"/>
          <w:sz w:val="24"/>
        </w:rPr>
      </w:pPr>
    </w:p>
    <w:tbl>
      <w:tblPr>
        <w:tblStyle w:val="af4"/>
        <w:tblW w:w="0" w:type="auto"/>
        <w:tblLayout w:type="fixed"/>
        <w:tblLook w:val="04A0" w:firstRow="1" w:lastRow="0" w:firstColumn="1" w:lastColumn="0" w:noHBand="0" w:noVBand="1"/>
      </w:tblPr>
      <w:tblGrid>
        <w:gridCol w:w="560"/>
        <w:gridCol w:w="1496"/>
        <w:gridCol w:w="2880"/>
        <w:gridCol w:w="1085"/>
        <w:gridCol w:w="1398"/>
        <w:gridCol w:w="2219"/>
      </w:tblGrid>
      <w:tr w:rsidR="0078443C">
        <w:tc>
          <w:tcPr>
            <w:tcW w:w="560" w:type="dxa"/>
          </w:tcPr>
          <w:p w:rsidR="0078443C" w:rsidRDefault="0007523D">
            <w:pPr>
              <w:pStyle w:val="ac"/>
              <w:jc w:val="center"/>
              <w:rPr>
                <w:rFonts w:ascii="Times New Roman" w:hAnsi="Times New Roman"/>
                <w:sz w:val="24"/>
              </w:rPr>
            </w:pPr>
            <w:r>
              <w:rPr>
                <w:rFonts w:ascii="Times New Roman" w:hAnsi="Times New Roman"/>
                <w:sz w:val="24"/>
              </w:rPr>
              <w:t>№ п/п</w:t>
            </w:r>
          </w:p>
        </w:tc>
        <w:tc>
          <w:tcPr>
            <w:tcW w:w="1496" w:type="dxa"/>
          </w:tcPr>
          <w:p w:rsidR="0078443C" w:rsidRDefault="0007523D">
            <w:pPr>
              <w:pStyle w:val="ac"/>
              <w:jc w:val="center"/>
              <w:rPr>
                <w:rFonts w:ascii="Times New Roman" w:hAnsi="Times New Roman"/>
                <w:sz w:val="24"/>
              </w:rPr>
            </w:pPr>
            <w:r>
              <w:rPr>
                <w:rFonts w:ascii="Times New Roman" w:hAnsi="Times New Roman"/>
                <w:sz w:val="24"/>
              </w:rPr>
              <w:t>Наименование</w:t>
            </w:r>
          </w:p>
          <w:p w:rsidR="0078443C" w:rsidRDefault="0007523D">
            <w:pPr>
              <w:pStyle w:val="ac"/>
              <w:jc w:val="center"/>
              <w:rPr>
                <w:rFonts w:ascii="Times New Roman" w:hAnsi="Times New Roman"/>
                <w:sz w:val="24"/>
              </w:rPr>
            </w:pPr>
            <w:r>
              <w:rPr>
                <w:rFonts w:ascii="Times New Roman" w:hAnsi="Times New Roman"/>
                <w:sz w:val="24"/>
              </w:rPr>
              <w:t>профессий, должностей</w:t>
            </w:r>
          </w:p>
        </w:tc>
        <w:tc>
          <w:tcPr>
            <w:tcW w:w="2880" w:type="dxa"/>
          </w:tcPr>
          <w:p w:rsidR="0078443C" w:rsidRDefault="0007523D">
            <w:pPr>
              <w:pStyle w:val="ac"/>
              <w:jc w:val="center"/>
              <w:rPr>
                <w:rFonts w:ascii="Times New Roman" w:hAnsi="Times New Roman"/>
                <w:sz w:val="24"/>
              </w:rPr>
            </w:pPr>
            <w:r>
              <w:rPr>
                <w:rFonts w:ascii="Times New Roman" w:hAnsi="Times New Roman"/>
                <w:sz w:val="24"/>
              </w:rPr>
              <w:t>Наименование факторов производственной среды и трудового процесса</w:t>
            </w:r>
          </w:p>
        </w:tc>
        <w:tc>
          <w:tcPr>
            <w:tcW w:w="1085" w:type="dxa"/>
          </w:tcPr>
          <w:p w:rsidR="0078443C" w:rsidRDefault="0007523D">
            <w:pPr>
              <w:pStyle w:val="ac"/>
              <w:jc w:val="center"/>
              <w:rPr>
                <w:rFonts w:ascii="Times New Roman" w:hAnsi="Times New Roman"/>
                <w:sz w:val="24"/>
              </w:rPr>
            </w:pPr>
            <w:r>
              <w:rPr>
                <w:rFonts w:ascii="Times New Roman" w:hAnsi="Times New Roman"/>
                <w:sz w:val="24"/>
              </w:rPr>
              <w:t>Условия труда</w:t>
            </w:r>
          </w:p>
        </w:tc>
        <w:tc>
          <w:tcPr>
            <w:tcW w:w="1398" w:type="dxa"/>
          </w:tcPr>
          <w:p w:rsidR="0078443C" w:rsidRDefault="0007523D">
            <w:pPr>
              <w:pStyle w:val="ac"/>
              <w:jc w:val="center"/>
              <w:rPr>
                <w:rFonts w:ascii="Times New Roman" w:hAnsi="Times New Roman"/>
                <w:sz w:val="24"/>
              </w:rPr>
            </w:pPr>
            <w:r>
              <w:rPr>
                <w:rFonts w:ascii="Times New Roman" w:hAnsi="Times New Roman"/>
                <w:sz w:val="24"/>
              </w:rPr>
              <w:t>Процент повышения</w:t>
            </w:r>
          </w:p>
        </w:tc>
        <w:tc>
          <w:tcPr>
            <w:tcW w:w="2219" w:type="dxa"/>
          </w:tcPr>
          <w:p w:rsidR="0078443C" w:rsidRDefault="0007523D">
            <w:pPr>
              <w:pStyle w:val="ac"/>
              <w:jc w:val="center"/>
              <w:rPr>
                <w:rFonts w:ascii="Times New Roman" w:hAnsi="Times New Roman"/>
                <w:sz w:val="24"/>
              </w:rPr>
            </w:pPr>
            <w:r>
              <w:rPr>
                <w:rFonts w:ascii="Times New Roman" w:hAnsi="Times New Roman"/>
                <w:sz w:val="24"/>
              </w:rPr>
              <w:t>Основание</w:t>
            </w:r>
          </w:p>
        </w:tc>
      </w:tr>
      <w:tr w:rsidR="0078443C">
        <w:tc>
          <w:tcPr>
            <w:tcW w:w="560" w:type="dxa"/>
          </w:tcPr>
          <w:p w:rsidR="0078443C" w:rsidRDefault="0007523D">
            <w:pPr>
              <w:pStyle w:val="ac"/>
              <w:rPr>
                <w:rFonts w:ascii="Times New Roman" w:hAnsi="Times New Roman"/>
                <w:sz w:val="24"/>
              </w:rPr>
            </w:pPr>
            <w:r>
              <w:rPr>
                <w:rFonts w:ascii="Times New Roman" w:hAnsi="Times New Roman"/>
                <w:sz w:val="24"/>
              </w:rPr>
              <w:t>1.</w:t>
            </w:r>
          </w:p>
        </w:tc>
        <w:tc>
          <w:tcPr>
            <w:tcW w:w="1496" w:type="dxa"/>
          </w:tcPr>
          <w:p w:rsidR="0078443C" w:rsidRDefault="0007523D">
            <w:pPr>
              <w:pStyle w:val="ac"/>
              <w:rPr>
                <w:rFonts w:ascii="Times New Roman" w:hAnsi="Times New Roman"/>
                <w:sz w:val="24"/>
              </w:rPr>
            </w:pPr>
            <w:r>
              <w:rPr>
                <w:rFonts w:ascii="Times New Roman" w:hAnsi="Times New Roman"/>
                <w:sz w:val="24"/>
              </w:rPr>
              <w:t>Повар</w:t>
            </w:r>
          </w:p>
        </w:tc>
        <w:tc>
          <w:tcPr>
            <w:tcW w:w="2880" w:type="dxa"/>
          </w:tcPr>
          <w:p w:rsidR="0078443C" w:rsidRDefault="0007523D">
            <w:pPr>
              <w:pStyle w:val="ac"/>
              <w:rPr>
                <w:rFonts w:ascii="Times New Roman" w:hAnsi="Times New Roman"/>
                <w:sz w:val="24"/>
              </w:rPr>
            </w:pPr>
            <w:r>
              <w:rPr>
                <w:rFonts w:ascii="Times New Roman" w:hAnsi="Times New Roman"/>
                <w:sz w:val="24"/>
              </w:rPr>
              <w:t>Тяжесть трудового процесса</w:t>
            </w:r>
          </w:p>
        </w:tc>
        <w:tc>
          <w:tcPr>
            <w:tcW w:w="1085" w:type="dxa"/>
          </w:tcPr>
          <w:p w:rsidR="0078443C" w:rsidRDefault="0007523D">
            <w:pPr>
              <w:pStyle w:val="ac"/>
              <w:jc w:val="center"/>
              <w:rPr>
                <w:rFonts w:ascii="Times New Roman" w:hAnsi="Times New Roman"/>
                <w:sz w:val="24"/>
              </w:rPr>
            </w:pPr>
            <w:r>
              <w:rPr>
                <w:rFonts w:ascii="Times New Roman" w:hAnsi="Times New Roman"/>
                <w:sz w:val="24"/>
              </w:rPr>
              <w:t>3.2</w:t>
            </w:r>
          </w:p>
        </w:tc>
        <w:tc>
          <w:tcPr>
            <w:tcW w:w="1398" w:type="dxa"/>
          </w:tcPr>
          <w:p w:rsidR="0078443C" w:rsidRDefault="0007523D">
            <w:pPr>
              <w:pStyle w:val="ac"/>
              <w:jc w:val="center"/>
              <w:rPr>
                <w:rFonts w:ascii="Times New Roman" w:hAnsi="Times New Roman"/>
                <w:sz w:val="24"/>
              </w:rPr>
            </w:pPr>
            <w:r>
              <w:rPr>
                <w:rFonts w:ascii="Times New Roman" w:hAnsi="Times New Roman"/>
                <w:sz w:val="24"/>
              </w:rPr>
              <w:t>12</w:t>
            </w:r>
          </w:p>
        </w:tc>
        <w:tc>
          <w:tcPr>
            <w:tcW w:w="2219" w:type="dxa"/>
          </w:tcPr>
          <w:p w:rsidR="0078443C" w:rsidRDefault="0007523D">
            <w:pPr>
              <w:pStyle w:val="ac"/>
              <w:rPr>
                <w:rFonts w:ascii="Times New Roman" w:hAnsi="Times New Roman"/>
                <w:sz w:val="24"/>
              </w:rPr>
            </w:pPr>
            <w:r>
              <w:rPr>
                <w:rFonts w:ascii="Times New Roman" w:hAnsi="Times New Roman"/>
                <w:sz w:val="24"/>
              </w:rPr>
              <w:t>Карта СОУТ №42 от 27.10.2022</w:t>
            </w:r>
          </w:p>
        </w:tc>
      </w:tr>
      <w:tr w:rsidR="0078443C">
        <w:tc>
          <w:tcPr>
            <w:tcW w:w="560" w:type="dxa"/>
          </w:tcPr>
          <w:p w:rsidR="0078443C" w:rsidRDefault="0007523D">
            <w:pPr>
              <w:pStyle w:val="ac"/>
              <w:rPr>
                <w:rFonts w:ascii="Times New Roman" w:hAnsi="Times New Roman"/>
                <w:sz w:val="24"/>
              </w:rPr>
            </w:pPr>
            <w:r>
              <w:rPr>
                <w:rFonts w:ascii="Times New Roman" w:hAnsi="Times New Roman"/>
                <w:sz w:val="24"/>
              </w:rPr>
              <w:t>2.</w:t>
            </w:r>
          </w:p>
        </w:tc>
        <w:tc>
          <w:tcPr>
            <w:tcW w:w="1496" w:type="dxa"/>
          </w:tcPr>
          <w:p w:rsidR="0078443C" w:rsidRDefault="0007523D">
            <w:pPr>
              <w:pStyle w:val="ac"/>
              <w:rPr>
                <w:rFonts w:ascii="Times New Roman" w:hAnsi="Times New Roman"/>
                <w:sz w:val="24"/>
              </w:rPr>
            </w:pPr>
            <w:r>
              <w:rPr>
                <w:rFonts w:ascii="Times New Roman" w:hAnsi="Times New Roman"/>
                <w:sz w:val="24"/>
              </w:rPr>
              <w:t>Кухонный       рабочий</w:t>
            </w:r>
          </w:p>
        </w:tc>
        <w:tc>
          <w:tcPr>
            <w:tcW w:w="2880" w:type="dxa"/>
          </w:tcPr>
          <w:p w:rsidR="0078443C" w:rsidRDefault="0007523D">
            <w:pPr>
              <w:rPr>
                <w:rFonts w:ascii="Times New Roman" w:hAnsi="Times New Roman"/>
                <w:sz w:val="24"/>
              </w:rPr>
            </w:pPr>
            <w:r>
              <w:rPr>
                <w:rFonts w:ascii="Times New Roman" w:hAnsi="Times New Roman"/>
                <w:sz w:val="24"/>
              </w:rPr>
              <w:t>Тяжесть трудового процесса</w:t>
            </w:r>
          </w:p>
        </w:tc>
        <w:tc>
          <w:tcPr>
            <w:tcW w:w="1085" w:type="dxa"/>
          </w:tcPr>
          <w:p w:rsidR="0078443C" w:rsidRDefault="0007523D">
            <w:pPr>
              <w:pStyle w:val="ac"/>
              <w:jc w:val="center"/>
              <w:rPr>
                <w:rFonts w:ascii="Times New Roman" w:hAnsi="Times New Roman"/>
                <w:sz w:val="24"/>
              </w:rPr>
            </w:pPr>
            <w:r>
              <w:rPr>
                <w:rFonts w:ascii="Times New Roman" w:hAnsi="Times New Roman"/>
                <w:sz w:val="24"/>
              </w:rPr>
              <w:t>3.2</w:t>
            </w:r>
          </w:p>
        </w:tc>
        <w:tc>
          <w:tcPr>
            <w:tcW w:w="1398" w:type="dxa"/>
          </w:tcPr>
          <w:p w:rsidR="0078443C" w:rsidRDefault="0007523D">
            <w:pPr>
              <w:pStyle w:val="ac"/>
              <w:jc w:val="center"/>
              <w:rPr>
                <w:rFonts w:ascii="Times New Roman" w:hAnsi="Times New Roman"/>
                <w:sz w:val="24"/>
              </w:rPr>
            </w:pPr>
            <w:r>
              <w:rPr>
                <w:rFonts w:ascii="Times New Roman" w:hAnsi="Times New Roman"/>
                <w:sz w:val="24"/>
              </w:rPr>
              <w:t>8</w:t>
            </w:r>
          </w:p>
        </w:tc>
        <w:tc>
          <w:tcPr>
            <w:tcW w:w="2219" w:type="dxa"/>
          </w:tcPr>
          <w:p w:rsidR="0078443C" w:rsidRDefault="0007523D">
            <w:pPr>
              <w:pStyle w:val="ac"/>
              <w:rPr>
                <w:rFonts w:ascii="Times New Roman" w:hAnsi="Times New Roman"/>
                <w:sz w:val="24"/>
              </w:rPr>
            </w:pPr>
            <w:r>
              <w:rPr>
                <w:rFonts w:ascii="Times New Roman" w:hAnsi="Times New Roman"/>
                <w:sz w:val="24"/>
              </w:rPr>
              <w:t>Карта СОУТ №43 от 27.10.2022</w:t>
            </w:r>
          </w:p>
        </w:tc>
      </w:tr>
      <w:tr w:rsidR="0078443C">
        <w:tc>
          <w:tcPr>
            <w:tcW w:w="560" w:type="dxa"/>
          </w:tcPr>
          <w:p w:rsidR="0078443C" w:rsidRDefault="0007523D">
            <w:pPr>
              <w:pStyle w:val="ac"/>
              <w:rPr>
                <w:rFonts w:ascii="Times New Roman" w:hAnsi="Times New Roman"/>
                <w:sz w:val="24"/>
              </w:rPr>
            </w:pPr>
            <w:r>
              <w:rPr>
                <w:rFonts w:ascii="Times New Roman" w:hAnsi="Times New Roman"/>
                <w:sz w:val="24"/>
              </w:rPr>
              <w:t>3.</w:t>
            </w:r>
          </w:p>
        </w:tc>
        <w:tc>
          <w:tcPr>
            <w:tcW w:w="1496" w:type="dxa"/>
          </w:tcPr>
          <w:p w:rsidR="0078443C" w:rsidRDefault="0007523D">
            <w:pPr>
              <w:pStyle w:val="ac"/>
              <w:rPr>
                <w:rFonts w:ascii="Times New Roman" w:hAnsi="Times New Roman"/>
                <w:sz w:val="24"/>
              </w:rPr>
            </w:pPr>
            <w:r>
              <w:rPr>
                <w:rFonts w:ascii="Times New Roman" w:hAnsi="Times New Roman"/>
                <w:sz w:val="24"/>
              </w:rPr>
              <w:t>Мойщик     посуды</w:t>
            </w:r>
          </w:p>
        </w:tc>
        <w:tc>
          <w:tcPr>
            <w:tcW w:w="2880" w:type="dxa"/>
          </w:tcPr>
          <w:p w:rsidR="0078443C" w:rsidRDefault="0007523D">
            <w:pPr>
              <w:rPr>
                <w:rFonts w:ascii="Times New Roman" w:hAnsi="Times New Roman"/>
                <w:sz w:val="24"/>
              </w:rPr>
            </w:pPr>
            <w:r>
              <w:rPr>
                <w:rFonts w:ascii="Times New Roman" w:hAnsi="Times New Roman"/>
                <w:sz w:val="24"/>
              </w:rPr>
              <w:t>Тяжесть трудового процесса</w:t>
            </w:r>
          </w:p>
        </w:tc>
        <w:tc>
          <w:tcPr>
            <w:tcW w:w="1085" w:type="dxa"/>
          </w:tcPr>
          <w:p w:rsidR="0078443C" w:rsidRDefault="0007523D">
            <w:pPr>
              <w:pStyle w:val="ac"/>
              <w:jc w:val="center"/>
              <w:rPr>
                <w:rFonts w:ascii="Times New Roman" w:hAnsi="Times New Roman"/>
                <w:sz w:val="24"/>
              </w:rPr>
            </w:pPr>
            <w:r>
              <w:rPr>
                <w:rFonts w:ascii="Times New Roman" w:hAnsi="Times New Roman"/>
                <w:sz w:val="24"/>
              </w:rPr>
              <w:t>3.2</w:t>
            </w:r>
          </w:p>
        </w:tc>
        <w:tc>
          <w:tcPr>
            <w:tcW w:w="1398" w:type="dxa"/>
          </w:tcPr>
          <w:p w:rsidR="0078443C" w:rsidRDefault="0007523D">
            <w:pPr>
              <w:pStyle w:val="ac"/>
              <w:jc w:val="center"/>
              <w:rPr>
                <w:rFonts w:ascii="Times New Roman" w:hAnsi="Times New Roman"/>
                <w:sz w:val="24"/>
              </w:rPr>
            </w:pPr>
            <w:r>
              <w:rPr>
                <w:rFonts w:ascii="Times New Roman" w:hAnsi="Times New Roman"/>
                <w:sz w:val="24"/>
              </w:rPr>
              <w:t>8</w:t>
            </w:r>
          </w:p>
        </w:tc>
        <w:tc>
          <w:tcPr>
            <w:tcW w:w="2219" w:type="dxa"/>
          </w:tcPr>
          <w:p w:rsidR="0078443C" w:rsidRDefault="0007523D">
            <w:pPr>
              <w:pStyle w:val="ac"/>
              <w:rPr>
                <w:rFonts w:ascii="Times New Roman" w:hAnsi="Times New Roman"/>
                <w:sz w:val="24"/>
              </w:rPr>
            </w:pPr>
            <w:r>
              <w:rPr>
                <w:rFonts w:ascii="Times New Roman" w:hAnsi="Times New Roman"/>
                <w:sz w:val="24"/>
              </w:rPr>
              <w:t>Карта СОУТ №44 от 27.10.2022</w:t>
            </w:r>
          </w:p>
        </w:tc>
      </w:tr>
      <w:tr w:rsidR="0078443C">
        <w:tc>
          <w:tcPr>
            <w:tcW w:w="560" w:type="dxa"/>
          </w:tcPr>
          <w:p w:rsidR="0078443C" w:rsidRDefault="0007523D">
            <w:pPr>
              <w:pStyle w:val="ac"/>
              <w:rPr>
                <w:rFonts w:ascii="Times New Roman" w:hAnsi="Times New Roman"/>
                <w:sz w:val="24"/>
              </w:rPr>
            </w:pPr>
            <w:r>
              <w:rPr>
                <w:rFonts w:ascii="Times New Roman" w:hAnsi="Times New Roman"/>
                <w:sz w:val="24"/>
              </w:rPr>
              <w:t>4.</w:t>
            </w:r>
          </w:p>
        </w:tc>
        <w:tc>
          <w:tcPr>
            <w:tcW w:w="1496" w:type="dxa"/>
          </w:tcPr>
          <w:p w:rsidR="0078443C" w:rsidRDefault="0007523D">
            <w:pPr>
              <w:pStyle w:val="ac"/>
              <w:rPr>
                <w:rFonts w:ascii="Times New Roman" w:hAnsi="Times New Roman"/>
                <w:sz w:val="24"/>
              </w:rPr>
            </w:pPr>
            <w:r>
              <w:rPr>
                <w:rFonts w:ascii="Times New Roman" w:hAnsi="Times New Roman"/>
                <w:sz w:val="24"/>
              </w:rPr>
              <w:t>Водитель          автобуса</w:t>
            </w:r>
          </w:p>
        </w:tc>
        <w:tc>
          <w:tcPr>
            <w:tcW w:w="2880" w:type="dxa"/>
          </w:tcPr>
          <w:p w:rsidR="0078443C" w:rsidRDefault="0007523D">
            <w:pPr>
              <w:pStyle w:val="ac"/>
              <w:rPr>
                <w:rFonts w:ascii="Times New Roman" w:hAnsi="Times New Roman"/>
                <w:sz w:val="24"/>
              </w:rPr>
            </w:pPr>
            <w:r>
              <w:rPr>
                <w:rFonts w:ascii="Times New Roman" w:hAnsi="Times New Roman"/>
                <w:sz w:val="24"/>
              </w:rPr>
              <w:t xml:space="preserve">Напряженность </w:t>
            </w:r>
          </w:p>
          <w:p w:rsidR="0078443C" w:rsidRDefault="0007523D">
            <w:pPr>
              <w:pStyle w:val="ac"/>
              <w:rPr>
                <w:rFonts w:ascii="Times New Roman" w:hAnsi="Times New Roman"/>
                <w:sz w:val="24"/>
              </w:rPr>
            </w:pPr>
            <w:r>
              <w:rPr>
                <w:rFonts w:ascii="Times New Roman" w:hAnsi="Times New Roman"/>
                <w:sz w:val="24"/>
              </w:rPr>
              <w:t>трудового процесса</w:t>
            </w:r>
          </w:p>
        </w:tc>
        <w:tc>
          <w:tcPr>
            <w:tcW w:w="1085" w:type="dxa"/>
          </w:tcPr>
          <w:p w:rsidR="0078443C" w:rsidRDefault="0007523D">
            <w:pPr>
              <w:pStyle w:val="ac"/>
              <w:jc w:val="center"/>
              <w:rPr>
                <w:rFonts w:ascii="Times New Roman" w:hAnsi="Times New Roman"/>
                <w:sz w:val="24"/>
              </w:rPr>
            </w:pPr>
            <w:r>
              <w:rPr>
                <w:rFonts w:ascii="Times New Roman" w:hAnsi="Times New Roman"/>
                <w:sz w:val="24"/>
              </w:rPr>
              <w:t>3.1</w:t>
            </w:r>
          </w:p>
        </w:tc>
        <w:tc>
          <w:tcPr>
            <w:tcW w:w="1398" w:type="dxa"/>
          </w:tcPr>
          <w:p w:rsidR="0078443C" w:rsidRDefault="0007523D">
            <w:pPr>
              <w:pStyle w:val="ac"/>
              <w:jc w:val="center"/>
              <w:rPr>
                <w:rFonts w:ascii="Times New Roman" w:hAnsi="Times New Roman"/>
                <w:sz w:val="24"/>
              </w:rPr>
            </w:pPr>
            <w:r>
              <w:rPr>
                <w:rFonts w:ascii="Times New Roman" w:hAnsi="Times New Roman"/>
                <w:sz w:val="24"/>
              </w:rPr>
              <w:t>8</w:t>
            </w:r>
          </w:p>
        </w:tc>
        <w:tc>
          <w:tcPr>
            <w:tcW w:w="2219" w:type="dxa"/>
          </w:tcPr>
          <w:p w:rsidR="0078443C" w:rsidRDefault="0007523D">
            <w:pPr>
              <w:pStyle w:val="ac"/>
              <w:rPr>
                <w:rFonts w:ascii="Times New Roman" w:hAnsi="Times New Roman"/>
                <w:sz w:val="24"/>
              </w:rPr>
            </w:pPr>
            <w:r>
              <w:rPr>
                <w:rFonts w:ascii="Times New Roman" w:hAnsi="Times New Roman"/>
                <w:sz w:val="24"/>
              </w:rPr>
              <w:t>Карта СОУТ №2 от 30.05.2019</w:t>
            </w:r>
          </w:p>
        </w:tc>
      </w:tr>
      <w:tr w:rsidR="0078443C">
        <w:tc>
          <w:tcPr>
            <w:tcW w:w="560" w:type="dxa"/>
          </w:tcPr>
          <w:p w:rsidR="0078443C" w:rsidRDefault="0007523D">
            <w:pPr>
              <w:pStyle w:val="ac"/>
              <w:rPr>
                <w:rFonts w:ascii="Times New Roman" w:hAnsi="Times New Roman"/>
                <w:sz w:val="24"/>
              </w:rPr>
            </w:pPr>
            <w:r>
              <w:rPr>
                <w:rFonts w:ascii="Times New Roman" w:hAnsi="Times New Roman"/>
                <w:sz w:val="24"/>
              </w:rPr>
              <w:t>5.</w:t>
            </w:r>
          </w:p>
        </w:tc>
        <w:tc>
          <w:tcPr>
            <w:tcW w:w="1496" w:type="dxa"/>
          </w:tcPr>
          <w:p w:rsidR="0078443C" w:rsidRDefault="0007523D">
            <w:pPr>
              <w:pStyle w:val="ac"/>
              <w:rPr>
                <w:rFonts w:ascii="Times New Roman" w:hAnsi="Times New Roman"/>
                <w:sz w:val="24"/>
              </w:rPr>
            </w:pPr>
            <w:r>
              <w:rPr>
                <w:rFonts w:ascii="Times New Roman" w:hAnsi="Times New Roman"/>
                <w:sz w:val="24"/>
              </w:rPr>
              <w:t>Водитель         автомобиля легкового   автомобиля</w:t>
            </w:r>
          </w:p>
        </w:tc>
        <w:tc>
          <w:tcPr>
            <w:tcW w:w="2880" w:type="dxa"/>
          </w:tcPr>
          <w:p w:rsidR="0078443C" w:rsidRDefault="0007523D">
            <w:pPr>
              <w:pStyle w:val="ac"/>
              <w:rPr>
                <w:rFonts w:ascii="Times New Roman" w:hAnsi="Times New Roman"/>
                <w:sz w:val="24"/>
              </w:rPr>
            </w:pPr>
            <w:r>
              <w:rPr>
                <w:rFonts w:ascii="Times New Roman" w:hAnsi="Times New Roman"/>
                <w:sz w:val="24"/>
              </w:rPr>
              <w:t xml:space="preserve">Напряженность </w:t>
            </w:r>
          </w:p>
          <w:p w:rsidR="0078443C" w:rsidRDefault="0007523D">
            <w:pPr>
              <w:pStyle w:val="ac"/>
              <w:rPr>
                <w:rFonts w:ascii="Times New Roman" w:hAnsi="Times New Roman"/>
                <w:sz w:val="24"/>
              </w:rPr>
            </w:pPr>
            <w:r>
              <w:rPr>
                <w:rFonts w:ascii="Times New Roman" w:hAnsi="Times New Roman"/>
                <w:sz w:val="24"/>
              </w:rPr>
              <w:t>трудового процесса</w:t>
            </w:r>
          </w:p>
        </w:tc>
        <w:tc>
          <w:tcPr>
            <w:tcW w:w="1085" w:type="dxa"/>
          </w:tcPr>
          <w:p w:rsidR="0078443C" w:rsidRDefault="0007523D">
            <w:pPr>
              <w:pStyle w:val="ac"/>
              <w:jc w:val="center"/>
              <w:rPr>
                <w:rFonts w:ascii="Times New Roman" w:hAnsi="Times New Roman"/>
                <w:sz w:val="24"/>
              </w:rPr>
            </w:pPr>
            <w:r>
              <w:rPr>
                <w:rFonts w:ascii="Times New Roman" w:hAnsi="Times New Roman"/>
                <w:sz w:val="24"/>
              </w:rPr>
              <w:t>3.1</w:t>
            </w:r>
          </w:p>
        </w:tc>
        <w:tc>
          <w:tcPr>
            <w:tcW w:w="1398" w:type="dxa"/>
          </w:tcPr>
          <w:p w:rsidR="0078443C" w:rsidRDefault="0007523D">
            <w:pPr>
              <w:pStyle w:val="ac"/>
              <w:jc w:val="center"/>
              <w:rPr>
                <w:rFonts w:ascii="Times New Roman" w:hAnsi="Times New Roman"/>
                <w:sz w:val="24"/>
              </w:rPr>
            </w:pPr>
            <w:r>
              <w:rPr>
                <w:rFonts w:ascii="Times New Roman" w:hAnsi="Times New Roman"/>
                <w:sz w:val="24"/>
              </w:rPr>
              <w:t>8</w:t>
            </w:r>
          </w:p>
        </w:tc>
        <w:tc>
          <w:tcPr>
            <w:tcW w:w="2219" w:type="dxa"/>
          </w:tcPr>
          <w:p w:rsidR="0078443C" w:rsidRDefault="0007523D">
            <w:pPr>
              <w:pStyle w:val="ac"/>
              <w:rPr>
                <w:rFonts w:ascii="Times New Roman" w:hAnsi="Times New Roman"/>
                <w:sz w:val="24"/>
              </w:rPr>
            </w:pPr>
            <w:r>
              <w:rPr>
                <w:rFonts w:ascii="Times New Roman" w:hAnsi="Times New Roman"/>
                <w:sz w:val="24"/>
              </w:rPr>
              <w:t>Карта СОУТ №1 от 30.05.2019</w:t>
            </w:r>
          </w:p>
        </w:tc>
      </w:tr>
      <w:tr w:rsidR="0078443C">
        <w:tc>
          <w:tcPr>
            <w:tcW w:w="560" w:type="dxa"/>
          </w:tcPr>
          <w:p w:rsidR="0078443C" w:rsidRDefault="0007523D">
            <w:pPr>
              <w:pStyle w:val="ac"/>
              <w:rPr>
                <w:rFonts w:ascii="Times New Roman" w:hAnsi="Times New Roman"/>
                <w:sz w:val="24"/>
              </w:rPr>
            </w:pPr>
            <w:r>
              <w:rPr>
                <w:rFonts w:ascii="Times New Roman" w:hAnsi="Times New Roman"/>
                <w:sz w:val="24"/>
              </w:rPr>
              <w:t>6.</w:t>
            </w:r>
          </w:p>
        </w:tc>
        <w:tc>
          <w:tcPr>
            <w:tcW w:w="1496" w:type="dxa"/>
          </w:tcPr>
          <w:p w:rsidR="0078443C" w:rsidRDefault="0007523D">
            <w:pPr>
              <w:pStyle w:val="ac"/>
              <w:rPr>
                <w:rFonts w:ascii="Times New Roman" w:hAnsi="Times New Roman"/>
                <w:sz w:val="24"/>
              </w:rPr>
            </w:pPr>
            <w:r>
              <w:rPr>
                <w:rFonts w:ascii="Times New Roman" w:hAnsi="Times New Roman"/>
                <w:sz w:val="24"/>
              </w:rPr>
              <w:t>Уборщик   территорий</w:t>
            </w:r>
          </w:p>
        </w:tc>
        <w:tc>
          <w:tcPr>
            <w:tcW w:w="2880" w:type="dxa"/>
          </w:tcPr>
          <w:p w:rsidR="0078443C" w:rsidRDefault="0007523D">
            <w:pPr>
              <w:pStyle w:val="ac"/>
              <w:rPr>
                <w:rFonts w:ascii="Times New Roman" w:hAnsi="Times New Roman"/>
                <w:sz w:val="24"/>
              </w:rPr>
            </w:pPr>
            <w:r>
              <w:rPr>
                <w:rFonts w:ascii="Times New Roman" w:hAnsi="Times New Roman"/>
                <w:sz w:val="24"/>
              </w:rPr>
              <w:t>Тяжесть трудового процесса</w:t>
            </w:r>
          </w:p>
        </w:tc>
        <w:tc>
          <w:tcPr>
            <w:tcW w:w="1085" w:type="dxa"/>
          </w:tcPr>
          <w:p w:rsidR="0078443C" w:rsidRDefault="0007523D">
            <w:pPr>
              <w:pStyle w:val="ac"/>
              <w:jc w:val="center"/>
              <w:rPr>
                <w:rFonts w:ascii="Times New Roman" w:hAnsi="Times New Roman"/>
                <w:sz w:val="24"/>
              </w:rPr>
            </w:pPr>
            <w:r>
              <w:rPr>
                <w:rFonts w:ascii="Times New Roman" w:hAnsi="Times New Roman"/>
                <w:sz w:val="24"/>
              </w:rPr>
              <w:t>3.1</w:t>
            </w:r>
          </w:p>
        </w:tc>
        <w:tc>
          <w:tcPr>
            <w:tcW w:w="1398" w:type="dxa"/>
          </w:tcPr>
          <w:p w:rsidR="0078443C" w:rsidRDefault="0007523D">
            <w:pPr>
              <w:pStyle w:val="ac"/>
              <w:jc w:val="center"/>
              <w:rPr>
                <w:rFonts w:ascii="Times New Roman" w:hAnsi="Times New Roman"/>
                <w:sz w:val="24"/>
              </w:rPr>
            </w:pPr>
            <w:r>
              <w:rPr>
                <w:rFonts w:ascii="Times New Roman" w:hAnsi="Times New Roman"/>
                <w:sz w:val="24"/>
              </w:rPr>
              <w:t>8</w:t>
            </w:r>
          </w:p>
        </w:tc>
        <w:tc>
          <w:tcPr>
            <w:tcW w:w="2219" w:type="dxa"/>
          </w:tcPr>
          <w:p w:rsidR="0078443C" w:rsidRDefault="0007523D">
            <w:pPr>
              <w:pStyle w:val="ac"/>
              <w:rPr>
                <w:rFonts w:ascii="Times New Roman" w:hAnsi="Times New Roman"/>
                <w:sz w:val="24"/>
              </w:rPr>
            </w:pPr>
            <w:r>
              <w:rPr>
                <w:rFonts w:ascii="Times New Roman" w:hAnsi="Times New Roman"/>
                <w:sz w:val="24"/>
              </w:rPr>
              <w:t xml:space="preserve">Карта СОУТ №22 от 31.08.2016 </w:t>
            </w:r>
          </w:p>
          <w:p w:rsidR="0078443C" w:rsidRDefault="0007523D">
            <w:pPr>
              <w:pStyle w:val="ac"/>
              <w:rPr>
                <w:rFonts w:ascii="Times New Roman" w:hAnsi="Times New Roman"/>
                <w:sz w:val="24"/>
                <w:highlight w:val="yellow"/>
              </w:rPr>
            </w:pPr>
            <w:r>
              <w:rPr>
                <w:rFonts w:ascii="Times New Roman" w:hAnsi="Times New Roman"/>
                <w:sz w:val="24"/>
              </w:rPr>
              <w:t>(не учитывая результаты проведения СОУТ от 06.09.2021 по причине изменения методики проведения оценки условий труда: тяжесть трудового процесса)</w:t>
            </w:r>
          </w:p>
        </w:tc>
      </w:tr>
      <w:tr w:rsidR="0078443C">
        <w:tc>
          <w:tcPr>
            <w:tcW w:w="560" w:type="dxa"/>
          </w:tcPr>
          <w:p w:rsidR="0078443C" w:rsidRDefault="0007523D">
            <w:pPr>
              <w:pStyle w:val="ac"/>
              <w:rPr>
                <w:rFonts w:ascii="Times New Roman" w:hAnsi="Times New Roman"/>
                <w:sz w:val="24"/>
              </w:rPr>
            </w:pPr>
            <w:r>
              <w:rPr>
                <w:rFonts w:ascii="Times New Roman" w:hAnsi="Times New Roman"/>
                <w:sz w:val="24"/>
              </w:rPr>
              <w:t>7.</w:t>
            </w:r>
          </w:p>
        </w:tc>
        <w:tc>
          <w:tcPr>
            <w:tcW w:w="1496" w:type="dxa"/>
          </w:tcPr>
          <w:p w:rsidR="0078443C" w:rsidRDefault="0007523D">
            <w:pPr>
              <w:pStyle w:val="ac"/>
              <w:rPr>
                <w:rFonts w:ascii="Times New Roman" w:hAnsi="Times New Roman"/>
                <w:sz w:val="24"/>
              </w:rPr>
            </w:pPr>
            <w:r>
              <w:rPr>
                <w:rFonts w:ascii="Times New Roman" w:hAnsi="Times New Roman"/>
                <w:sz w:val="24"/>
              </w:rPr>
              <w:t xml:space="preserve">Уборщик </w:t>
            </w:r>
          </w:p>
          <w:p w:rsidR="0078443C" w:rsidRDefault="0007523D">
            <w:pPr>
              <w:pStyle w:val="ac"/>
              <w:rPr>
                <w:rFonts w:ascii="Times New Roman" w:hAnsi="Times New Roman"/>
                <w:sz w:val="24"/>
              </w:rPr>
            </w:pPr>
            <w:r>
              <w:rPr>
                <w:rFonts w:ascii="Times New Roman" w:hAnsi="Times New Roman"/>
                <w:sz w:val="24"/>
              </w:rPr>
              <w:t>служебных помещений</w:t>
            </w:r>
          </w:p>
        </w:tc>
        <w:tc>
          <w:tcPr>
            <w:tcW w:w="2880" w:type="dxa"/>
          </w:tcPr>
          <w:p w:rsidR="0078443C" w:rsidRDefault="0007523D">
            <w:pPr>
              <w:pStyle w:val="ac"/>
              <w:rPr>
                <w:rFonts w:ascii="Times New Roman" w:hAnsi="Times New Roman"/>
                <w:sz w:val="24"/>
              </w:rPr>
            </w:pPr>
            <w:r>
              <w:rPr>
                <w:rFonts w:ascii="Times New Roman" w:hAnsi="Times New Roman"/>
                <w:sz w:val="24"/>
              </w:rPr>
              <w:t>Тяжесть трудового процесса</w:t>
            </w:r>
          </w:p>
        </w:tc>
        <w:tc>
          <w:tcPr>
            <w:tcW w:w="1085" w:type="dxa"/>
          </w:tcPr>
          <w:p w:rsidR="0078443C" w:rsidRDefault="0007523D">
            <w:pPr>
              <w:pStyle w:val="ac"/>
              <w:jc w:val="center"/>
              <w:rPr>
                <w:rFonts w:ascii="Times New Roman" w:hAnsi="Times New Roman"/>
                <w:sz w:val="24"/>
              </w:rPr>
            </w:pPr>
            <w:r>
              <w:rPr>
                <w:rFonts w:ascii="Times New Roman" w:hAnsi="Times New Roman"/>
                <w:sz w:val="24"/>
              </w:rPr>
              <w:t>3.1</w:t>
            </w:r>
          </w:p>
        </w:tc>
        <w:tc>
          <w:tcPr>
            <w:tcW w:w="1398" w:type="dxa"/>
          </w:tcPr>
          <w:p w:rsidR="0078443C" w:rsidRDefault="0007523D">
            <w:pPr>
              <w:pStyle w:val="ac"/>
              <w:jc w:val="center"/>
              <w:rPr>
                <w:rFonts w:ascii="Times New Roman" w:hAnsi="Times New Roman"/>
                <w:sz w:val="24"/>
              </w:rPr>
            </w:pPr>
            <w:r>
              <w:rPr>
                <w:rFonts w:ascii="Times New Roman" w:hAnsi="Times New Roman"/>
                <w:sz w:val="24"/>
              </w:rPr>
              <w:t>8</w:t>
            </w:r>
          </w:p>
        </w:tc>
        <w:tc>
          <w:tcPr>
            <w:tcW w:w="2219" w:type="dxa"/>
          </w:tcPr>
          <w:p w:rsidR="0078443C" w:rsidRDefault="0007523D">
            <w:pPr>
              <w:pStyle w:val="ac"/>
              <w:rPr>
                <w:rFonts w:ascii="Times New Roman" w:hAnsi="Times New Roman"/>
                <w:sz w:val="24"/>
              </w:rPr>
            </w:pPr>
            <w:r>
              <w:rPr>
                <w:rFonts w:ascii="Times New Roman" w:hAnsi="Times New Roman"/>
                <w:sz w:val="24"/>
              </w:rPr>
              <w:t xml:space="preserve">Карта СОУТ №22 от 31.08.2016 </w:t>
            </w:r>
          </w:p>
          <w:p w:rsidR="0078443C" w:rsidRDefault="0007523D">
            <w:pPr>
              <w:pStyle w:val="ac"/>
              <w:rPr>
                <w:rFonts w:ascii="Times New Roman" w:hAnsi="Times New Roman"/>
                <w:sz w:val="24"/>
                <w:highlight w:val="yellow"/>
              </w:rPr>
            </w:pPr>
            <w:r>
              <w:rPr>
                <w:rFonts w:ascii="Times New Roman" w:hAnsi="Times New Roman"/>
                <w:sz w:val="24"/>
              </w:rPr>
              <w:t>(не учитывая результаты проведения СОУТ от 06.09.2021 по причине изменения методики проведения оценки условий труда: тяжесть трудового процесса)</w:t>
            </w:r>
          </w:p>
        </w:tc>
      </w:tr>
    </w:tbl>
    <w:p w:rsidR="0078443C" w:rsidRDefault="0007523D">
      <w:pPr>
        <w:jc w:val="right"/>
        <w:rPr>
          <w:rFonts w:ascii="Times New Roman" w:hAnsi="Times New Roman"/>
          <w:sz w:val="24"/>
        </w:rPr>
      </w:pPr>
      <w:r>
        <w:br w:type="page"/>
      </w:r>
      <w:r>
        <w:rPr>
          <w:rFonts w:ascii="Times New Roman" w:hAnsi="Times New Roman"/>
          <w:sz w:val="24"/>
        </w:rPr>
        <w:lastRenderedPageBreak/>
        <w:t>Приложение 3</w:t>
      </w:r>
    </w:p>
    <w:p w:rsidR="0078443C" w:rsidRDefault="0007523D">
      <w:pPr>
        <w:jc w:val="right"/>
        <w:rPr>
          <w:rFonts w:ascii="Times New Roman" w:hAnsi="Times New Roman"/>
          <w:sz w:val="24"/>
        </w:rPr>
      </w:pPr>
      <w:r>
        <w:rPr>
          <w:rFonts w:ascii="Times New Roman" w:hAnsi="Times New Roman"/>
          <w:sz w:val="24"/>
        </w:rPr>
        <w:t>к коллективному договору</w:t>
      </w:r>
    </w:p>
    <w:p w:rsidR="0078443C" w:rsidRDefault="0078443C">
      <w:pPr>
        <w:jc w:val="center"/>
        <w:rPr>
          <w:rFonts w:ascii="Times New Roman" w:hAnsi="Times New Roman"/>
          <w:sz w:val="24"/>
        </w:rPr>
      </w:pPr>
    </w:p>
    <w:p w:rsidR="0078443C" w:rsidRDefault="0007523D">
      <w:pPr>
        <w:jc w:val="center"/>
        <w:rPr>
          <w:rFonts w:ascii="Times New Roman" w:hAnsi="Times New Roman"/>
          <w:sz w:val="24"/>
        </w:rPr>
      </w:pPr>
      <w:r>
        <w:rPr>
          <w:rFonts w:ascii="Times New Roman" w:hAnsi="Times New Roman"/>
          <w:sz w:val="24"/>
        </w:rPr>
        <w:t xml:space="preserve">Перечень должностей работников с ненормированным рабочим днем, </w:t>
      </w:r>
    </w:p>
    <w:p w:rsidR="0078443C" w:rsidRDefault="0007523D">
      <w:pPr>
        <w:jc w:val="center"/>
        <w:rPr>
          <w:rFonts w:ascii="Times New Roman" w:hAnsi="Times New Roman"/>
          <w:sz w:val="24"/>
        </w:rPr>
      </w:pPr>
      <w:r>
        <w:rPr>
          <w:rFonts w:ascii="Times New Roman" w:hAnsi="Times New Roman"/>
          <w:sz w:val="24"/>
        </w:rPr>
        <w:t xml:space="preserve">работников условия труда на рабочих местах которых отнесены к вредным условиям труда, дающим право на ежегодный дополнительный оплачиваемый отпуск </w:t>
      </w:r>
    </w:p>
    <w:p w:rsidR="0078443C" w:rsidRDefault="0007523D">
      <w:pPr>
        <w:jc w:val="center"/>
        <w:rPr>
          <w:rFonts w:ascii="Times New Roman" w:hAnsi="Times New Roman"/>
          <w:sz w:val="24"/>
          <w:shd w:val="clear" w:color="auto" w:fill="FFD821"/>
        </w:rPr>
      </w:pPr>
      <w:r>
        <w:rPr>
          <w:rFonts w:ascii="Times New Roman" w:hAnsi="Times New Roman"/>
          <w:sz w:val="24"/>
        </w:rPr>
        <w:t>и продолжительность данного отпуска</w:t>
      </w:r>
    </w:p>
    <w:p w:rsidR="0078443C" w:rsidRDefault="0007523D">
      <w:pPr>
        <w:rPr>
          <w:rFonts w:ascii="Times New Roman" w:hAnsi="Times New Roman"/>
          <w:sz w:val="24"/>
        </w:rPr>
      </w:pPr>
      <w:r>
        <w:rPr>
          <w:rFonts w:ascii="Times New Roman" w:hAnsi="Times New Roman"/>
          <w:sz w:val="24"/>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
        <w:gridCol w:w="2130"/>
        <w:gridCol w:w="1235"/>
        <w:gridCol w:w="2124"/>
        <w:gridCol w:w="1503"/>
        <w:gridCol w:w="1091"/>
        <w:gridCol w:w="808"/>
      </w:tblGrid>
      <w:tr w:rsidR="0078443C">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ab/>
            </w:r>
          </w:p>
          <w:p w:rsidR="0078443C" w:rsidRDefault="0007523D">
            <w:pPr>
              <w:jc w:val="center"/>
              <w:rPr>
                <w:rFonts w:ascii="Times New Roman" w:hAnsi="Times New Roman"/>
                <w:sz w:val="24"/>
              </w:rPr>
            </w:pPr>
            <w:r>
              <w:rPr>
                <w:rFonts w:ascii="Times New Roman" w:hAnsi="Times New Roman"/>
                <w:sz w:val="24"/>
              </w:rPr>
              <w:t>№ п/п</w:t>
            </w:r>
          </w:p>
        </w:tc>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3C" w:rsidRDefault="0078443C">
            <w:pPr>
              <w:jc w:val="center"/>
              <w:rPr>
                <w:rFonts w:ascii="Times New Roman" w:hAnsi="Times New Roman"/>
                <w:sz w:val="24"/>
              </w:rPr>
            </w:pPr>
          </w:p>
          <w:p w:rsidR="0078443C" w:rsidRDefault="0007523D">
            <w:pPr>
              <w:jc w:val="center"/>
              <w:rPr>
                <w:rFonts w:ascii="Times New Roman" w:hAnsi="Times New Roman"/>
                <w:sz w:val="24"/>
              </w:rPr>
            </w:pPr>
            <w:r>
              <w:rPr>
                <w:rFonts w:ascii="Times New Roman" w:hAnsi="Times New Roman"/>
                <w:sz w:val="24"/>
              </w:rPr>
              <w:t xml:space="preserve">Профессия </w:t>
            </w:r>
          </w:p>
          <w:p w:rsidR="0078443C" w:rsidRDefault="0007523D">
            <w:pPr>
              <w:jc w:val="center"/>
              <w:rPr>
                <w:rFonts w:ascii="Times New Roman" w:hAnsi="Times New Roman"/>
                <w:sz w:val="24"/>
              </w:rPr>
            </w:pPr>
            <w:r>
              <w:rPr>
                <w:rFonts w:ascii="Times New Roman" w:hAnsi="Times New Roman"/>
                <w:sz w:val="24"/>
              </w:rPr>
              <w:t>(должность)</w:t>
            </w:r>
          </w:p>
        </w:tc>
        <w:tc>
          <w:tcPr>
            <w:tcW w:w="12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78443C">
            <w:pPr>
              <w:jc w:val="center"/>
              <w:rPr>
                <w:rFonts w:ascii="Times New Roman" w:hAnsi="Times New Roman"/>
                <w:sz w:val="24"/>
              </w:rPr>
            </w:pPr>
          </w:p>
          <w:p w:rsidR="0078443C" w:rsidRDefault="0007523D">
            <w:pPr>
              <w:jc w:val="center"/>
              <w:rPr>
                <w:rFonts w:ascii="Times New Roman" w:hAnsi="Times New Roman"/>
                <w:sz w:val="24"/>
              </w:rPr>
            </w:pPr>
            <w:r>
              <w:rPr>
                <w:rFonts w:ascii="Times New Roman" w:hAnsi="Times New Roman"/>
                <w:sz w:val="24"/>
              </w:rPr>
              <w:t>Основной отпуск</w:t>
            </w:r>
          </w:p>
        </w:tc>
        <w:tc>
          <w:tcPr>
            <w:tcW w:w="212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Дополнительные отпуск (за работу в районах Крайнего Севера и приравненных к ним местностях)</w:t>
            </w:r>
          </w:p>
        </w:tc>
        <w:tc>
          <w:tcPr>
            <w:tcW w:w="25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Дополнительные отпуска</w:t>
            </w:r>
          </w:p>
        </w:tc>
        <w:tc>
          <w:tcPr>
            <w:tcW w:w="8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3C" w:rsidRDefault="0078443C">
            <w:pPr>
              <w:jc w:val="center"/>
              <w:rPr>
                <w:rFonts w:ascii="Times New Roman" w:hAnsi="Times New Roman"/>
                <w:sz w:val="24"/>
              </w:rPr>
            </w:pPr>
          </w:p>
          <w:p w:rsidR="0078443C" w:rsidRDefault="0007523D">
            <w:pPr>
              <w:jc w:val="center"/>
              <w:rPr>
                <w:rFonts w:ascii="Times New Roman" w:hAnsi="Times New Roman"/>
                <w:sz w:val="24"/>
              </w:rPr>
            </w:pPr>
            <w:r>
              <w:rPr>
                <w:rFonts w:ascii="Times New Roman" w:hAnsi="Times New Roman"/>
                <w:sz w:val="24"/>
              </w:rPr>
              <w:t xml:space="preserve">Всего </w:t>
            </w:r>
          </w:p>
          <w:p w:rsidR="0078443C" w:rsidRDefault="0007523D">
            <w:pPr>
              <w:jc w:val="center"/>
              <w:rPr>
                <w:rFonts w:ascii="Times New Roman" w:hAnsi="Times New Roman"/>
                <w:sz w:val="24"/>
              </w:rPr>
            </w:pPr>
            <w:r>
              <w:rPr>
                <w:rFonts w:ascii="Times New Roman" w:hAnsi="Times New Roman"/>
                <w:sz w:val="24"/>
              </w:rPr>
              <w:t>дней</w:t>
            </w:r>
          </w:p>
        </w:tc>
      </w:tr>
      <w:tr w:rsidR="0078443C">
        <w:tc>
          <w:tcPr>
            <w:tcW w:w="6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3C" w:rsidRDefault="0078443C"/>
        </w:tc>
        <w:tc>
          <w:tcPr>
            <w:tcW w:w="21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3C" w:rsidRDefault="0078443C"/>
        </w:tc>
        <w:tc>
          <w:tcPr>
            <w:tcW w:w="12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78443C"/>
        </w:tc>
        <w:tc>
          <w:tcPr>
            <w:tcW w:w="21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78443C"/>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 xml:space="preserve">За </w:t>
            </w:r>
            <w:proofErr w:type="spellStart"/>
            <w:r>
              <w:rPr>
                <w:rFonts w:ascii="Times New Roman" w:hAnsi="Times New Roman"/>
                <w:sz w:val="24"/>
              </w:rPr>
              <w:t>ненор</w:t>
            </w:r>
            <w:proofErr w:type="spellEnd"/>
            <w:r>
              <w:rPr>
                <w:rFonts w:ascii="Times New Roman" w:hAnsi="Times New Roman"/>
                <w:sz w:val="24"/>
              </w:rPr>
              <w:t>-</w:t>
            </w:r>
          </w:p>
          <w:p w:rsidR="0078443C" w:rsidRDefault="0007523D">
            <w:pPr>
              <w:jc w:val="center"/>
              <w:rPr>
                <w:rFonts w:ascii="Times New Roman" w:hAnsi="Times New Roman"/>
                <w:sz w:val="24"/>
              </w:rPr>
            </w:pPr>
            <w:proofErr w:type="spellStart"/>
            <w:r>
              <w:rPr>
                <w:rFonts w:ascii="Times New Roman" w:hAnsi="Times New Roman"/>
                <w:sz w:val="24"/>
              </w:rPr>
              <w:t>мированный</w:t>
            </w:r>
            <w:proofErr w:type="spellEnd"/>
          </w:p>
          <w:p w:rsidR="0078443C" w:rsidRDefault="0007523D">
            <w:pPr>
              <w:jc w:val="center"/>
              <w:rPr>
                <w:rFonts w:ascii="Times New Roman" w:hAnsi="Times New Roman"/>
                <w:sz w:val="24"/>
              </w:rPr>
            </w:pPr>
            <w:r>
              <w:rPr>
                <w:rFonts w:ascii="Times New Roman" w:hAnsi="Times New Roman"/>
                <w:sz w:val="24"/>
              </w:rPr>
              <w:t xml:space="preserve">рабочий </w:t>
            </w:r>
          </w:p>
          <w:p w:rsidR="0078443C" w:rsidRDefault="0007523D">
            <w:pPr>
              <w:jc w:val="center"/>
              <w:rPr>
                <w:rFonts w:ascii="Times New Roman" w:hAnsi="Times New Roman"/>
                <w:sz w:val="24"/>
              </w:rPr>
            </w:pPr>
            <w:r>
              <w:rPr>
                <w:rFonts w:ascii="Times New Roman" w:hAnsi="Times New Roman"/>
                <w:sz w:val="24"/>
              </w:rPr>
              <w:t>день</w:t>
            </w:r>
          </w:p>
        </w:tc>
        <w:tc>
          <w:tcPr>
            <w:tcW w:w="1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За вредные условия труда</w:t>
            </w:r>
          </w:p>
        </w:tc>
        <w:tc>
          <w:tcPr>
            <w:tcW w:w="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3C" w:rsidRDefault="0078443C"/>
        </w:tc>
      </w:tr>
      <w:tr w:rsidR="0078443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1.</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43C" w:rsidRDefault="0007523D">
            <w:pPr>
              <w:rPr>
                <w:rFonts w:ascii="Times New Roman" w:hAnsi="Times New Roman"/>
                <w:sz w:val="24"/>
              </w:rPr>
            </w:pPr>
            <w:r>
              <w:rPr>
                <w:rFonts w:ascii="Times New Roman" w:hAnsi="Times New Roman"/>
                <w:sz w:val="24"/>
              </w:rPr>
              <w:t>Заместитель директора по учебной работе</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56 к. д.</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16 к. д.</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3 к. д.</w:t>
            </w:r>
          </w:p>
        </w:tc>
        <w:tc>
          <w:tcPr>
            <w:tcW w:w="1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78443C">
            <w:pPr>
              <w:jc w:val="center"/>
              <w:rPr>
                <w:rFonts w:ascii="Times New Roman" w:hAnsi="Times New Roman"/>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75</w:t>
            </w:r>
          </w:p>
        </w:tc>
      </w:tr>
      <w:tr w:rsidR="0078443C">
        <w:trPr>
          <w:trHeight w:val="216"/>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2.</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43C" w:rsidRDefault="0007523D">
            <w:pPr>
              <w:rPr>
                <w:rFonts w:ascii="Times New Roman" w:hAnsi="Times New Roman"/>
                <w:sz w:val="24"/>
              </w:rPr>
            </w:pPr>
            <w:r>
              <w:rPr>
                <w:rFonts w:ascii="Times New Roman" w:hAnsi="Times New Roman"/>
                <w:sz w:val="24"/>
              </w:rPr>
              <w:t>Заместитель директора по воспитательной работе</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56 к. д.</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16 к. д.</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3 к. д.</w:t>
            </w:r>
          </w:p>
        </w:tc>
        <w:tc>
          <w:tcPr>
            <w:tcW w:w="1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78443C">
            <w:pPr>
              <w:jc w:val="center"/>
              <w:rPr>
                <w:rFonts w:ascii="Times New Roman" w:hAnsi="Times New Roman"/>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75</w:t>
            </w:r>
          </w:p>
        </w:tc>
      </w:tr>
      <w:tr w:rsidR="0078443C">
        <w:trPr>
          <w:trHeight w:val="172"/>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3.</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43C" w:rsidRDefault="0007523D">
            <w:pPr>
              <w:rPr>
                <w:rFonts w:ascii="Times New Roman" w:hAnsi="Times New Roman"/>
                <w:sz w:val="24"/>
              </w:rPr>
            </w:pPr>
            <w:r>
              <w:rPr>
                <w:rFonts w:ascii="Times New Roman" w:hAnsi="Times New Roman"/>
                <w:sz w:val="24"/>
              </w:rPr>
              <w:t>Главный бухгалтер</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28 к. д.</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16 к. д.</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5 к. д.</w:t>
            </w:r>
          </w:p>
        </w:tc>
        <w:tc>
          <w:tcPr>
            <w:tcW w:w="1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78443C">
            <w:pPr>
              <w:jc w:val="center"/>
              <w:rPr>
                <w:rFonts w:ascii="Times New Roman" w:hAnsi="Times New Roman"/>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49</w:t>
            </w:r>
          </w:p>
        </w:tc>
      </w:tr>
      <w:tr w:rsidR="0078443C">
        <w:trPr>
          <w:trHeight w:val="172"/>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4.</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43C" w:rsidRDefault="0007523D">
            <w:pPr>
              <w:rPr>
                <w:rFonts w:ascii="Times New Roman" w:hAnsi="Times New Roman"/>
                <w:sz w:val="24"/>
              </w:rPr>
            </w:pPr>
            <w:r>
              <w:rPr>
                <w:rFonts w:ascii="Times New Roman" w:hAnsi="Times New Roman"/>
                <w:sz w:val="24"/>
              </w:rPr>
              <w:t>Шеф-повар</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28 к. д.</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16 к. д.</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5 к. д.</w:t>
            </w:r>
          </w:p>
        </w:tc>
        <w:tc>
          <w:tcPr>
            <w:tcW w:w="1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78443C">
            <w:pPr>
              <w:jc w:val="center"/>
              <w:rPr>
                <w:rFonts w:ascii="Times New Roman" w:hAnsi="Times New Roman"/>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49</w:t>
            </w:r>
          </w:p>
        </w:tc>
      </w:tr>
      <w:tr w:rsidR="0078443C">
        <w:trPr>
          <w:trHeight w:val="172"/>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 xml:space="preserve"> 5.</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43C" w:rsidRDefault="0007523D">
            <w:pPr>
              <w:rPr>
                <w:rFonts w:ascii="Times New Roman" w:hAnsi="Times New Roman"/>
                <w:sz w:val="24"/>
              </w:rPr>
            </w:pPr>
            <w:r>
              <w:rPr>
                <w:rFonts w:ascii="Times New Roman" w:hAnsi="Times New Roman"/>
                <w:sz w:val="24"/>
              </w:rPr>
              <w:t>Заведующий хозяйством</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28 к. д.</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16 к. д.</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5 к. д.</w:t>
            </w:r>
          </w:p>
        </w:tc>
        <w:tc>
          <w:tcPr>
            <w:tcW w:w="1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78443C">
            <w:pPr>
              <w:jc w:val="center"/>
              <w:rPr>
                <w:rFonts w:ascii="Times New Roman" w:hAnsi="Times New Roman"/>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49</w:t>
            </w:r>
          </w:p>
        </w:tc>
      </w:tr>
      <w:tr w:rsidR="0078443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6.</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43C" w:rsidRDefault="0007523D">
            <w:pPr>
              <w:rPr>
                <w:rFonts w:ascii="Times New Roman" w:hAnsi="Times New Roman"/>
                <w:sz w:val="24"/>
              </w:rPr>
            </w:pPr>
            <w:r>
              <w:rPr>
                <w:rFonts w:ascii="Times New Roman" w:hAnsi="Times New Roman"/>
                <w:sz w:val="24"/>
              </w:rPr>
              <w:t>Бухгалтер</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28 к. д.</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16 к. д.</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5 к. д.</w:t>
            </w:r>
          </w:p>
        </w:tc>
        <w:tc>
          <w:tcPr>
            <w:tcW w:w="1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78443C">
            <w:pPr>
              <w:jc w:val="center"/>
              <w:rPr>
                <w:rFonts w:ascii="Times New Roman" w:hAnsi="Times New Roman"/>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49</w:t>
            </w:r>
          </w:p>
        </w:tc>
      </w:tr>
      <w:tr w:rsidR="0078443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7.</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43C" w:rsidRDefault="0007523D">
            <w:pPr>
              <w:rPr>
                <w:rFonts w:ascii="Times New Roman" w:hAnsi="Times New Roman"/>
                <w:sz w:val="24"/>
              </w:rPr>
            </w:pPr>
            <w:r>
              <w:rPr>
                <w:rFonts w:ascii="Times New Roman" w:hAnsi="Times New Roman"/>
                <w:sz w:val="24"/>
              </w:rPr>
              <w:t>Экономист</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28 к. д.</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16 к. д.</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5 к. д.</w:t>
            </w:r>
          </w:p>
        </w:tc>
        <w:tc>
          <w:tcPr>
            <w:tcW w:w="1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78443C">
            <w:pPr>
              <w:jc w:val="center"/>
              <w:rPr>
                <w:rFonts w:ascii="Times New Roman" w:hAnsi="Times New Roman"/>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49</w:t>
            </w:r>
          </w:p>
        </w:tc>
      </w:tr>
      <w:tr w:rsidR="0078443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43C" w:rsidRDefault="0007523D">
            <w:pPr>
              <w:rPr>
                <w:rFonts w:ascii="Times New Roman" w:hAnsi="Times New Roman"/>
                <w:sz w:val="24"/>
              </w:rPr>
            </w:pPr>
            <w:r>
              <w:rPr>
                <w:rFonts w:ascii="Times New Roman" w:hAnsi="Times New Roman"/>
                <w:sz w:val="24"/>
              </w:rPr>
              <w:t>Специалист по кадрам</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28 к. д.</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16 к. д.</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3 к. д.</w:t>
            </w:r>
          </w:p>
        </w:tc>
        <w:tc>
          <w:tcPr>
            <w:tcW w:w="1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78443C">
            <w:pPr>
              <w:jc w:val="center"/>
              <w:rPr>
                <w:rFonts w:ascii="Times New Roman" w:hAnsi="Times New Roman"/>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47</w:t>
            </w:r>
          </w:p>
        </w:tc>
      </w:tr>
      <w:tr w:rsidR="0078443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9.</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43C" w:rsidRDefault="0007523D">
            <w:pPr>
              <w:rPr>
                <w:rFonts w:ascii="Times New Roman" w:hAnsi="Times New Roman"/>
                <w:sz w:val="24"/>
              </w:rPr>
            </w:pPr>
            <w:r>
              <w:rPr>
                <w:rFonts w:ascii="Times New Roman" w:hAnsi="Times New Roman"/>
                <w:sz w:val="24"/>
              </w:rPr>
              <w:t>Секретарь руководителя</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28 к. д.</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16 к. д.</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3 к. д.</w:t>
            </w:r>
          </w:p>
        </w:tc>
        <w:tc>
          <w:tcPr>
            <w:tcW w:w="1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78443C">
            <w:pPr>
              <w:jc w:val="center"/>
              <w:rPr>
                <w:rFonts w:ascii="Times New Roman" w:hAnsi="Times New Roman"/>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47</w:t>
            </w:r>
          </w:p>
        </w:tc>
      </w:tr>
      <w:tr w:rsidR="0078443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10.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43C" w:rsidRDefault="0007523D">
            <w:pPr>
              <w:rPr>
                <w:rFonts w:ascii="Times New Roman" w:hAnsi="Times New Roman"/>
                <w:sz w:val="24"/>
              </w:rPr>
            </w:pPr>
            <w:r>
              <w:rPr>
                <w:rFonts w:ascii="Times New Roman" w:hAnsi="Times New Roman"/>
                <w:sz w:val="24"/>
              </w:rPr>
              <w:t>Повар</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28 к. д.</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16 к. д.</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78443C">
            <w:pPr>
              <w:jc w:val="center"/>
              <w:rPr>
                <w:rFonts w:ascii="Times New Roman" w:hAnsi="Times New Roman"/>
                <w:sz w:val="24"/>
              </w:rPr>
            </w:pPr>
          </w:p>
        </w:tc>
        <w:tc>
          <w:tcPr>
            <w:tcW w:w="1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7 к. д.</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51</w:t>
            </w:r>
          </w:p>
        </w:tc>
      </w:tr>
      <w:tr w:rsidR="0078443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11.</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43C" w:rsidRDefault="0007523D">
            <w:pPr>
              <w:rPr>
                <w:rFonts w:ascii="Times New Roman" w:hAnsi="Times New Roman"/>
                <w:sz w:val="24"/>
              </w:rPr>
            </w:pPr>
            <w:r>
              <w:rPr>
                <w:rFonts w:ascii="Times New Roman" w:hAnsi="Times New Roman"/>
                <w:sz w:val="24"/>
              </w:rPr>
              <w:t>Кухонный рабочий</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28 к. д.</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16 к. д.</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78443C">
            <w:pPr>
              <w:jc w:val="center"/>
              <w:rPr>
                <w:rFonts w:ascii="Times New Roman" w:hAnsi="Times New Roman"/>
                <w:sz w:val="24"/>
              </w:rPr>
            </w:pPr>
          </w:p>
        </w:tc>
        <w:tc>
          <w:tcPr>
            <w:tcW w:w="1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7 к. д.</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51</w:t>
            </w:r>
          </w:p>
        </w:tc>
      </w:tr>
      <w:tr w:rsidR="0078443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12.</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43C" w:rsidRDefault="0007523D">
            <w:pPr>
              <w:rPr>
                <w:rFonts w:ascii="Times New Roman" w:hAnsi="Times New Roman"/>
                <w:sz w:val="24"/>
              </w:rPr>
            </w:pPr>
            <w:r>
              <w:rPr>
                <w:rFonts w:ascii="Times New Roman" w:hAnsi="Times New Roman"/>
                <w:sz w:val="24"/>
              </w:rPr>
              <w:t>Мойщик посуды</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28 к. д.</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16 к. д.</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78443C">
            <w:pPr>
              <w:jc w:val="center"/>
              <w:rPr>
                <w:rFonts w:ascii="Times New Roman" w:hAnsi="Times New Roman"/>
                <w:sz w:val="24"/>
              </w:rPr>
            </w:pPr>
          </w:p>
        </w:tc>
        <w:tc>
          <w:tcPr>
            <w:tcW w:w="1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7 к. д.</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3C" w:rsidRDefault="0007523D">
            <w:pPr>
              <w:jc w:val="center"/>
              <w:rPr>
                <w:rFonts w:ascii="Times New Roman" w:hAnsi="Times New Roman"/>
                <w:sz w:val="24"/>
              </w:rPr>
            </w:pPr>
            <w:r>
              <w:rPr>
                <w:rFonts w:ascii="Times New Roman" w:hAnsi="Times New Roman"/>
                <w:sz w:val="24"/>
              </w:rPr>
              <w:t>51</w:t>
            </w:r>
          </w:p>
        </w:tc>
      </w:tr>
    </w:tbl>
    <w:p w:rsidR="0078443C" w:rsidRDefault="0078443C">
      <w:pPr>
        <w:jc w:val="center"/>
        <w:rPr>
          <w:rFonts w:ascii="Times New Roman" w:hAnsi="Times New Roman"/>
        </w:rPr>
      </w:pPr>
    </w:p>
    <w:p w:rsidR="0078443C" w:rsidRDefault="0007523D">
      <w:pPr>
        <w:jc w:val="center"/>
        <w:rPr>
          <w:rFonts w:ascii="Times New Roman" w:hAnsi="Times New Roman"/>
          <w:b/>
        </w:rPr>
      </w:pPr>
      <w:r>
        <w:rPr>
          <w:rFonts w:ascii="Times New Roman" w:hAnsi="Times New Roman"/>
          <w:b/>
        </w:rPr>
        <w:t>* Основание: Постановление Правительства Ханты-Мансийского автономного округа от 26</w:t>
      </w:r>
    </w:p>
    <w:p w:rsidR="0078443C" w:rsidRDefault="0007523D">
      <w:pPr>
        <w:jc w:val="center"/>
        <w:rPr>
          <w:rFonts w:ascii="Times New Roman" w:hAnsi="Times New Roman"/>
          <w:b/>
        </w:rPr>
      </w:pPr>
      <w:r>
        <w:rPr>
          <w:rFonts w:ascii="Times New Roman" w:hAnsi="Times New Roman"/>
          <w:b/>
        </w:rPr>
        <w:t>августа 2003г. №331-п «О ежегодном дополнительном оплачиваемом отпуске работникам с</w:t>
      </w:r>
    </w:p>
    <w:p w:rsidR="0078443C" w:rsidRDefault="0007523D">
      <w:pPr>
        <w:jc w:val="center"/>
        <w:rPr>
          <w:rFonts w:ascii="Times New Roman" w:hAnsi="Times New Roman"/>
          <w:b/>
        </w:rPr>
      </w:pPr>
      <w:r>
        <w:rPr>
          <w:rFonts w:ascii="Times New Roman" w:hAnsi="Times New Roman"/>
          <w:b/>
        </w:rPr>
        <w:t>ненормированным рабочим днем в организациях, финансируемых за счет средств бюджета</w:t>
      </w:r>
    </w:p>
    <w:p w:rsidR="0078443C" w:rsidRDefault="0007523D">
      <w:pPr>
        <w:jc w:val="center"/>
        <w:rPr>
          <w:rFonts w:ascii="Times New Roman" w:hAnsi="Times New Roman"/>
          <w:b/>
        </w:rPr>
      </w:pPr>
      <w:r>
        <w:rPr>
          <w:rFonts w:ascii="Times New Roman" w:hAnsi="Times New Roman"/>
          <w:b/>
        </w:rPr>
        <w:t>Ханты-Мансийского автономного округа»; ст. 117 ТК РФ - по результатам специальной</w:t>
      </w:r>
    </w:p>
    <w:p w:rsidR="0078443C" w:rsidRDefault="0007523D">
      <w:pPr>
        <w:jc w:val="center"/>
        <w:rPr>
          <w:rFonts w:ascii="Times New Roman" w:hAnsi="Times New Roman"/>
        </w:rPr>
      </w:pPr>
      <w:r>
        <w:rPr>
          <w:rFonts w:ascii="Times New Roman" w:hAnsi="Times New Roman"/>
          <w:b/>
        </w:rPr>
        <w:t>оценки условий труда</w:t>
      </w:r>
    </w:p>
    <w:p w:rsidR="0078443C" w:rsidRDefault="0078443C">
      <w:pPr>
        <w:tabs>
          <w:tab w:val="left" w:pos="1276"/>
        </w:tabs>
        <w:ind w:firstLine="709"/>
        <w:jc w:val="both"/>
        <w:rPr>
          <w:rFonts w:ascii="Times New Roman" w:hAnsi="Times New Roman"/>
          <w:sz w:val="24"/>
        </w:rPr>
      </w:pPr>
    </w:p>
    <w:p w:rsidR="0078443C" w:rsidRDefault="0078443C">
      <w:pPr>
        <w:tabs>
          <w:tab w:val="left" w:pos="1276"/>
        </w:tabs>
        <w:ind w:firstLine="709"/>
        <w:jc w:val="both"/>
        <w:rPr>
          <w:rFonts w:ascii="Times New Roman" w:hAnsi="Times New Roman"/>
          <w:sz w:val="24"/>
        </w:rPr>
      </w:pPr>
    </w:p>
    <w:p w:rsidR="0078443C" w:rsidRDefault="0078443C">
      <w:pPr>
        <w:tabs>
          <w:tab w:val="left" w:pos="1276"/>
        </w:tabs>
        <w:ind w:firstLine="709"/>
        <w:jc w:val="both"/>
        <w:rPr>
          <w:rFonts w:ascii="Times New Roman" w:hAnsi="Times New Roman"/>
          <w:sz w:val="24"/>
        </w:rPr>
      </w:pPr>
    </w:p>
    <w:p w:rsidR="0078443C" w:rsidRDefault="0078443C">
      <w:pPr>
        <w:tabs>
          <w:tab w:val="left" w:pos="1276"/>
        </w:tabs>
        <w:ind w:firstLine="709"/>
        <w:jc w:val="both"/>
        <w:rPr>
          <w:rFonts w:ascii="Times New Roman" w:hAnsi="Times New Roman"/>
          <w:sz w:val="24"/>
        </w:rPr>
      </w:pPr>
    </w:p>
    <w:p w:rsidR="0078443C" w:rsidRDefault="0007523D">
      <w:pPr>
        <w:widowControl/>
        <w:rPr>
          <w:rFonts w:ascii="Times New Roman" w:hAnsi="Times New Roman"/>
          <w:sz w:val="24"/>
        </w:rPr>
      </w:pPr>
      <w:r>
        <w:rPr>
          <w:rFonts w:ascii="Times New Roman" w:hAnsi="Times New Roman"/>
          <w:sz w:val="24"/>
        </w:rPr>
        <w:br w:type="page"/>
      </w:r>
    </w:p>
    <w:p w:rsidR="0078443C" w:rsidRDefault="0007523D">
      <w:pPr>
        <w:jc w:val="right"/>
        <w:rPr>
          <w:rFonts w:ascii="Times New Roman" w:hAnsi="Times New Roman"/>
          <w:sz w:val="24"/>
        </w:rPr>
      </w:pPr>
      <w:r>
        <w:rPr>
          <w:rFonts w:ascii="Times New Roman" w:hAnsi="Times New Roman"/>
          <w:sz w:val="24"/>
        </w:rPr>
        <w:lastRenderedPageBreak/>
        <w:t>Приложение №4</w:t>
      </w:r>
    </w:p>
    <w:p w:rsidR="0078443C" w:rsidRDefault="0007523D">
      <w:pPr>
        <w:jc w:val="right"/>
        <w:rPr>
          <w:rFonts w:ascii="Times New Roman" w:hAnsi="Times New Roman"/>
          <w:sz w:val="24"/>
        </w:rPr>
      </w:pPr>
      <w:r>
        <w:rPr>
          <w:rFonts w:ascii="Times New Roman" w:hAnsi="Times New Roman"/>
          <w:sz w:val="24"/>
        </w:rPr>
        <w:t>к коллективному договору</w:t>
      </w:r>
    </w:p>
    <w:p w:rsidR="0078443C" w:rsidRDefault="0078443C">
      <w:pPr>
        <w:rPr>
          <w:rFonts w:ascii="Times New Roman" w:hAnsi="Times New Roman"/>
          <w:sz w:val="24"/>
        </w:rPr>
      </w:pPr>
    </w:p>
    <w:p w:rsidR="0078443C" w:rsidRDefault="0007523D">
      <w:pPr>
        <w:ind w:firstLine="708"/>
        <w:jc w:val="center"/>
        <w:rPr>
          <w:rFonts w:ascii="Times New Roman" w:hAnsi="Times New Roman"/>
          <w:sz w:val="24"/>
        </w:rPr>
      </w:pPr>
      <w:r>
        <w:rPr>
          <w:rFonts w:ascii="Times New Roman" w:hAnsi="Times New Roman"/>
          <w:sz w:val="24"/>
        </w:rPr>
        <w:t>План</w:t>
      </w:r>
    </w:p>
    <w:p w:rsidR="0078443C" w:rsidRDefault="0007523D">
      <w:pPr>
        <w:ind w:firstLine="708"/>
        <w:jc w:val="center"/>
        <w:rPr>
          <w:rFonts w:ascii="Times New Roman" w:hAnsi="Times New Roman"/>
          <w:sz w:val="24"/>
        </w:rPr>
      </w:pPr>
      <w:r>
        <w:rPr>
          <w:rFonts w:ascii="Times New Roman" w:hAnsi="Times New Roman"/>
          <w:sz w:val="24"/>
        </w:rPr>
        <w:t>организационно-технических мероприятий по улучшению условий охраны труда в КОУ «</w:t>
      </w:r>
      <w:proofErr w:type="spellStart"/>
      <w:r>
        <w:rPr>
          <w:rFonts w:ascii="Times New Roman" w:hAnsi="Times New Roman"/>
          <w:sz w:val="24"/>
        </w:rPr>
        <w:t>Мегионская</w:t>
      </w:r>
      <w:proofErr w:type="spellEnd"/>
      <w:r>
        <w:rPr>
          <w:rFonts w:ascii="Times New Roman" w:hAnsi="Times New Roman"/>
          <w:sz w:val="24"/>
        </w:rPr>
        <w:t xml:space="preserve"> школа для обучающихся с ограниченными возможностями здоровья» </w:t>
      </w:r>
    </w:p>
    <w:p w:rsidR="0078443C" w:rsidRDefault="0078443C">
      <w:pPr>
        <w:ind w:firstLine="708"/>
        <w:jc w:val="center"/>
        <w:rPr>
          <w:rFonts w:ascii="Times New Roman" w:hAnsi="Times New Roman"/>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
        <w:gridCol w:w="4887"/>
        <w:gridCol w:w="1796"/>
        <w:gridCol w:w="2241"/>
      </w:tblGrid>
      <w:tr w:rsidR="0078443C">
        <w:trPr>
          <w:trHeight w:val="475"/>
        </w:trPr>
        <w:tc>
          <w:tcPr>
            <w:tcW w:w="60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 п/п</w:t>
            </w:r>
          </w:p>
        </w:tc>
        <w:tc>
          <w:tcPr>
            <w:tcW w:w="4887"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 xml:space="preserve">Наименование </w:t>
            </w:r>
          </w:p>
          <w:p w:rsidR="0078443C" w:rsidRDefault="0007523D">
            <w:pPr>
              <w:jc w:val="center"/>
              <w:rPr>
                <w:rFonts w:ascii="Times New Roman" w:hAnsi="Times New Roman"/>
                <w:sz w:val="24"/>
              </w:rPr>
            </w:pPr>
            <w:r>
              <w:rPr>
                <w:rFonts w:ascii="Times New Roman" w:hAnsi="Times New Roman"/>
                <w:sz w:val="24"/>
              </w:rPr>
              <w:t>мероприятий</w:t>
            </w:r>
          </w:p>
        </w:tc>
        <w:tc>
          <w:tcPr>
            <w:tcW w:w="179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Срок</w:t>
            </w:r>
          </w:p>
          <w:p w:rsidR="0078443C" w:rsidRDefault="0007523D">
            <w:pPr>
              <w:jc w:val="center"/>
              <w:rPr>
                <w:rFonts w:ascii="Times New Roman" w:hAnsi="Times New Roman"/>
                <w:sz w:val="24"/>
              </w:rPr>
            </w:pPr>
            <w:r>
              <w:rPr>
                <w:rFonts w:ascii="Times New Roman" w:hAnsi="Times New Roman"/>
                <w:sz w:val="24"/>
              </w:rPr>
              <w:t>исполнения</w:t>
            </w:r>
          </w:p>
        </w:tc>
        <w:tc>
          <w:tcPr>
            <w:tcW w:w="2241"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Ответственные лица</w:t>
            </w:r>
          </w:p>
        </w:tc>
      </w:tr>
      <w:tr w:rsidR="0078443C">
        <w:trPr>
          <w:trHeight w:val="207"/>
        </w:trPr>
        <w:tc>
          <w:tcPr>
            <w:tcW w:w="60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1.</w:t>
            </w:r>
          </w:p>
        </w:tc>
        <w:tc>
          <w:tcPr>
            <w:tcW w:w="4887" w:type="dxa"/>
            <w:tcBorders>
              <w:top w:val="single" w:sz="4" w:space="0" w:color="000000"/>
              <w:left w:val="single" w:sz="4" w:space="0" w:color="000000"/>
              <w:bottom w:val="single" w:sz="4" w:space="0" w:color="000000"/>
              <w:right w:val="single" w:sz="4" w:space="0" w:color="000000"/>
            </w:tcBorders>
          </w:tcPr>
          <w:p w:rsidR="0078443C" w:rsidRDefault="0007523D">
            <w:pPr>
              <w:rPr>
                <w:rFonts w:ascii="Times New Roman" w:hAnsi="Times New Roman"/>
                <w:sz w:val="24"/>
              </w:rPr>
            </w:pPr>
            <w:r>
              <w:rPr>
                <w:rFonts w:ascii="Times New Roman" w:hAnsi="Times New Roman"/>
                <w:sz w:val="24"/>
              </w:rPr>
              <w:t>Проверка наличия инструкций по охране труда во всех кабинетах, учебных мастерских, спортивном зале, на других рабочих местах, при необходимости переработка и утверждение.</w:t>
            </w:r>
          </w:p>
        </w:tc>
        <w:tc>
          <w:tcPr>
            <w:tcW w:w="179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сентябрь</w:t>
            </w:r>
          </w:p>
        </w:tc>
        <w:tc>
          <w:tcPr>
            <w:tcW w:w="2241"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Специалист по охране труда</w:t>
            </w:r>
          </w:p>
        </w:tc>
      </w:tr>
      <w:tr w:rsidR="0078443C">
        <w:trPr>
          <w:trHeight w:val="207"/>
        </w:trPr>
        <w:tc>
          <w:tcPr>
            <w:tcW w:w="60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2.</w:t>
            </w:r>
          </w:p>
        </w:tc>
        <w:tc>
          <w:tcPr>
            <w:tcW w:w="4887" w:type="dxa"/>
            <w:tcBorders>
              <w:top w:val="single" w:sz="4" w:space="0" w:color="000000"/>
              <w:left w:val="single" w:sz="4" w:space="0" w:color="000000"/>
              <w:bottom w:val="single" w:sz="4" w:space="0" w:color="000000"/>
              <w:right w:val="single" w:sz="4" w:space="0" w:color="000000"/>
            </w:tcBorders>
          </w:tcPr>
          <w:p w:rsidR="0078443C" w:rsidRDefault="0007523D">
            <w:pPr>
              <w:ind w:left="60" w:right="60"/>
              <w:rPr>
                <w:rFonts w:ascii="Times New Roman" w:hAnsi="Times New Roman"/>
                <w:sz w:val="24"/>
              </w:rPr>
            </w:pPr>
            <w:r>
              <w:rPr>
                <w:rFonts w:ascii="Times New Roman" w:hAnsi="Times New Roman"/>
                <w:sz w:val="24"/>
              </w:rPr>
              <w:t>Запрет на проведение учебных занятий и работ на участках, которые не отвечают нормам охраны труда и требованиям трудового законодательства. Привлечение в установленном порядке к ответственности лиц, нарушающих требования.</w:t>
            </w:r>
          </w:p>
        </w:tc>
        <w:tc>
          <w:tcPr>
            <w:tcW w:w="179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в течение года</w:t>
            </w:r>
          </w:p>
        </w:tc>
        <w:tc>
          <w:tcPr>
            <w:tcW w:w="2241"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Администрация, специалист по охране труда</w:t>
            </w:r>
          </w:p>
        </w:tc>
      </w:tr>
      <w:tr w:rsidR="0078443C">
        <w:trPr>
          <w:trHeight w:val="207"/>
        </w:trPr>
        <w:tc>
          <w:tcPr>
            <w:tcW w:w="60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3.</w:t>
            </w:r>
          </w:p>
        </w:tc>
        <w:tc>
          <w:tcPr>
            <w:tcW w:w="4887" w:type="dxa"/>
            <w:tcBorders>
              <w:top w:val="single" w:sz="4" w:space="0" w:color="000000"/>
              <w:left w:val="single" w:sz="4" w:space="0" w:color="000000"/>
              <w:bottom w:val="single" w:sz="4" w:space="0" w:color="000000"/>
              <w:right w:val="single" w:sz="4" w:space="0" w:color="000000"/>
            </w:tcBorders>
          </w:tcPr>
          <w:p w:rsidR="0078443C" w:rsidRDefault="0007523D">
            <w:pPr>
              <w:rPr>
                <w:rFonts w:ascii="Times New Roman" w:hAnsi="Times New Roman"/>
                <w:sz w:val="24"/>
              </w:rPr>
            </w:pPr>
            <w:r>
              <w:rPr>
                <w:rFonts w:ascii="Times New Roman" w:hAnsi="Times New Roman"/>
                <w:sz w:val="24"/>
              </w:rPr>
              <w:t>Вводный инструктаж по охране труда со всеми вновь принятыми на работу лицами, а также с обучающимися в начале учебного года с регистрацией в журнале установленной формы</w:t>
            </w:r>
          </w:p>
        </w:tc>
        <w:tc>
          <w:tcPr>
            <w:tcW w:w="179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в течение года</w:t>
            </w:r>
          </w:p>
        </w:tc>
        <w:tc>
          <w:tcPr>
            <w:tcW w:w="2241"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Специалист по охране труда, классные руководители</w:t>
            </w:r>
          </w:p>
        </w:tc>
      </w:tr>
      <w:tr w:rsidR="0078443C">
        <w:trPr>
          <w:trHeight w:val="207"/>
        </w:trPr>
        <w:tc>
          <w:tcPr>
            <w:tcW w:w="60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4.</w:t>
            </w:r>
          </w:p>
        </w:tc>
        <w:tc>
          <w:tcPr>
            <w:tcW w:w="4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ind w:left="60" w:right="60"/>
              <w:rPr>
                <w:rFonts w:ascii="Times New Roman" w:hAnsi="Times New Roman"/>
                <w:sz w:val="24"/>
              </w:rPr>
            </w:pPr>
            <w:r>
              <w:rPr>
                <w:rFonts w:ascii="Times New Roman" w:hAnsi="Times New Roman"/>
                <w:sz w:val="24"/>
              </w:rPr>
              <w:t>Инструктаж по охране труда проводится вновь принимаемым на работу работникам, а также работникам, переводимым на другую работу</w:t>
            </w:r>
          </w:p>
        </w:tc>
        <w:tc>
          <w:tcPr>
            <w:tcW w:w="1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jc w:val="center"/>
              <w:rPr>
                <w:rFonts w:ascii="Times New Roman" w:hAnsi="Times New Roman"/>
                <w:sz w:val="24"/>
              </w:rPr>
            </w:pPr>
            <w:r>
              <w:rPr>
                <w:rFonts w:ascii="Times New Roman" w:hAnsi="Times New Roman"/>
                <w:sz w:val="24"/>
              </w:rPr>
              <w:t>по мере необходимости</w:t>
            </w:r>
          </w:p>
        </w:tc>
        <w:tc>
          <w:tcPr>
            <w:tcW w:w="2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jc w:val="center"/>
              <w:rPr>
                <w:rFonts w:ascii="Times New Roman" w:hAnsi="Times New Roman"/>
                <w:sz w:val="24"/>
                <w:highlight w:val="yellow"/>
              </w:rPr>
            </w:pPr>
            <w:r>
              <w:rPr>
                <w:rFonts w:ascii="Times New Roman" w:hAnsi="Times New Roman"/>
                <w:sz w:val="24"/>
              </w:rPr>
              <w:t>Непосредственный руководитель работника</w:t>
            </w:r>
          </w:p>
        </w:tc>
      </w:tr>
      <w:tr w:rsidR="0078443C">
        <w:trPr>
          <w:trHeight w:val="1497"/>
        </w:trPr>
        <w:tc>
          <w:tcPr>
            <w:tcW w:w="60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5.</w:t>
            </w:r>
          </w:p>
          <w:p w:rsidR="0078443C" w:rsidRDefault="0078443C">
            <w:pPr>
              <w:rPr>
                <w:rFonts w:ascii="Times New Roman" w:hAnsi="Times New Roman"/>
                <w:sz w:val="24"/>
              </w:rPr>
            </w:pPr>
          </w:p>
          <w:p w:rsidR="0078443C" w:rsidRDefault="0078443C">
            <w:pPr>
              <w:rPr>
                <w:rFonts w:ascii="Times New Roman" w:hAnsi="Times New Roman"/>
                <w:sz w:val="24"/>
              </w:rPr>
            </w:pPr>
          </w:p>
          <w:p w:rsidR="0078443C" w:rsidRDefault="0078443C">
            <w:pPr>
              <w:rPr>
                <w:rFonts w:ascii="Times New Roman" w:hAnsi="Times New Roman"/>
                <w:sz w:val="24"/>
              </w:rPr>
            </w:pPr>
          </w:p>
          <w:p w:rsidR="0078443C" w:rsidRDefault="0078443C">
            <w:pPr>
              <w:rPr>
                <w:rFonts w:ascii="Times New Roman" w:hAnsi="Times New Roman"/>
                <w:sz w:val="24"/>
              </w:rPr>
            </w:pPr>
          </w:p>
        </w:tc>
        <w:tc>
          <w:tcPr>
            <w:tcW w:w="4887" w:type="dxa"/>
            <w:tcBorders>
              <w:top w:val="single" w:sz="4" w:space="0" w:color="000000"/>
              <w:left w:val="single" w:sz="4" w:space="0" w:color="000000"/>
              <w:bottom w:val="single" w:sz="4" w:space="0" w:color="000000"/>
              <w:right w:val="single" w:sz="4" w:space="0" w:color="000000"/>
            </w:tcBorders>
          </w:tcPr>
          <w:p w:rsidR="0078443C" w:rsidRDefault="0007523D">
            <w:pPr>
              <w:ind w:right="60"/>
              <w:rPr>
                <w:rFonts w:ascii="Times New Roman" w:hAnsi="Times New Roman"/>
                <w:sz w:val="24"/>
              </w:rPr>
            </w:pPr>
            <w:r>
              <w:rPr>
                <w:rFonts w:ascii="Times New Roman" w:hAnsi="Times New Roman"/>
                <w:sz w:val="24"/>
              </w:rPr>
              <w:t>Вводный инструктаж и инструктаж на рабочем месте с обучающимися по трудовому обучению, физкультуре, с регистрацией в журнале установленной формы.</w:t>
            </w:r>
          </w:p>
        </w:tc>
        <w:tc>
          <w:tcPr>
            <w:tcW w:w="179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в начале учебного года вводный,</w:t>
            </w:r>
          </w:p>
          <w:p w:rsidR="0078443C" w:rsidRDefault="0007523D">
            <w:pPr>
              <w:jc w:val="center"/>
              <w:rPr>
                <w:rFonts w:ascii="Times New Roman" w:hAnsi="Times New Roman"/>
                <w:sz w:val="24"/>
              </w:rPr>
            </w:pPr>
            <w:r>
              <w:rPr>
                <w:rFonts w:ascii="Times New Roman" w:hAnsi="Times New Roman"/>
                <w:sz w:val="24"/>
              </w:rPr>
              <w:t>в начале каждой четверти</w:t>
            </w:r>
          </w:p>
        </w:tc>
        <w:tc>
          <w:tcPr>
            <w:tcW w:w="2241"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Заведующие кабинетами,</w:t>
            </w:r>
          </w:p>
          <w:p w:rsidR="0078443C" w:rsidRDefault="0007523D">
            <w:pPr>
              <w:jc w:val="center"/>
              <w:rPr>
                <w:rFonts w:ascii="Times New Roman" w:hAnsi="Times New Roman"/>
                <w:sz w:val="24"/>
              </w:rPr>
            </w:pPr>
            <w:r>
              <w:rPr>
                <w:rFonts w:ascii="Times New Roman" w:hAnsi="Times New Roman"/>
                <w:sz w:val="24"/>
              </w:rPr>
              <w:t>мастерскими</w:t>
            </w:r>
          </w:p>
        </w:tc>
      </w:tr>
      <w:tr w:rsidR="0078443C">
        <w:trPr>
          <w:trHeight w:val="207"/>
        </w:trPr>
        <w:tc>
          <w:tcPr>
            <w:tcW w:w="60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6.</w:t>
            </w:r>
          </w:p>
        </w:tc>
        <w:tc>
          <w:tcPr>
            <w:tcW w:w="4887" w:type="dxa"/>
            <w:tcBorders>
              <w:top w:val="single" w:sz="4" w:space="0" w:color="000000"/>
              <w:left w:val="single" w:sz="4" w:space="0" w:color="000000"/>
              <w:bottom w:val="single" w:sz="4" w:space="0" w:color="000000"/>
              <w:right w:val="single" w:sz="4" w:space="0" w:color="000000"/>
            </w:tcBorders>
          </w:tcPr>
          <w:p w:rsidR="0078443C" w:rsidRDefault="0007523D">
            <w:pPr>
              <w:ind w:right="60"/>
              <w:rPr>
                <w:rFonts w:ascii="Times New Roman" w:hAnsi="Times New Roman"/>
                <w:sz w:val="24"/>
              </w:rPr>
            </w:pPr>
            <w:r>
              <w:rPr>
                <w:rFonts w:ascii="Times New Roman" w:hAnsi="Times New Roman"/>
                <w:sz w:val="24"/>
              </w:rPr>
              <w:t>Инструктаж с обучающимися по охране труда при организации и проведении внеклассных и внешкольных мероприятий, с регистрацией в журнале установленной формы.</w:t>
            </w:r>
          </w:p>
        </w:tc>
        <w:tc>
          <w:tcPr>
            <w:tcW w:w="179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по мере необходимости</w:t>
            </w:r>
          </w:p>
        </w:tc>
        <w:tc>
          <w:tcPr>
            <w:tcW w:w="2241"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Ответственные за проведение мероприятий</w:t>
            </w:r>
          </w:p>
        </w:tc>
      </w:tr>
      <w:tr w:rsidR="0078443C">
        <w:trPr>
          <w:trHeight w:val="207"/>
        </w:trPr>
        <w:tc>
          <w:tcPr>
            <w:tcW w:w="60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7.</w:t>
            </w:r>
          </w:p>
        </w:tc>
        <w:tc>
          <w:tcPr>
            <w:tcW w:w="4887" w:type="dxa"/>
            <w:tcBorders>
              <w:top w:val="single" w:sz="4" w:space="0" w:color="000000"/>
              <w:left w:val="single" w:sz="4" w:space="0" w:color="000000"/>
              <w:bottom w:val="single" w:sz="4" w:space="0" w:color="000000"/>
              <w:right w:val="single" w:sz="4" w:space="0" w:color="000000"/>
            </w:tcBorders>
          </w:tcPr>
          <w:p w:rsidR="0078443C" w:rsidRDefault="0007523D">
            <w:pPr>
              <w:rPr>
                <w:rFonts w:ascii="Times New Roman" w:hAnsi="Times New Roman"/>
                <w:sz w:val="24"/>
              </w:rPr>
            </w:pPr>
            <w:r>
              <w:rPr>
                <w:rFonts w:ascii="Times New Roman" w:hAnsi="Times New Roman"/>
                <w:sz w:val="24"/>
              </w:rPr>
              <w:t>Участие в организации и проведении медицинского осмотра обучающихся. Анализ заболеваемости обучающихся.</w:t>
            </w:r>
          </w:p>
        </w:tc>
        <w:tc>
          <w:tcPr>
            <w:tcW w:w="179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май</w:t>
            </w:r>
          </w:p>
        </w:tc>
        <w:tc>
          <w:tcPr>
            <w:tcW w:w="2241"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Директор, фельдшер</w:t>
            </w:r>
          </w:p>
        </w:tc>
      </w:tr>
      <w:tr w:rsidR="0078443C">
        <w:trPr>
          <w:trHeight w:val="207"/>
        </w:trPr>
        <w:tc>
          <w:tcPr>
            <w:tcW w:w="60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8.</w:t>
            </w:r>
          </w:p>
        </w:tc>
        <w:tc>
          <w:tcPr>
            <w:tcW w:w="4887" w:type="dxa"/>
            <w:tcBorders>
              <w:top w:val="single" w:sz="4" w:space="0" w:color="000000"/>
              <w:left w:val="single" w:sz="4" w:space="0" w:color="000000"/>
              <w:bottom w:val="single" w:sz="4" w:space="0" w:color="000000"/>
              <w:right w:val="single" w:sz="4" w:space="0" w:color="000000"/>
            </w:tcBorders>
          </w:tcPr>
          <w:p w:rsidR="0078443C" w:rsidRDefault="0007523D">
            <w:pPr>
              <w:rPr>
                <w:rFonts w:ascii="Times New Roman" w:hAnsi="Times New Roman"/>
                <w:sz w:val="24"/>
              </w:rPr>
            </w:pPr>
            <w:r>
              <w:rPr>
                <w:rFonts w:ascii="Times New Roman" w:hAnsi="Times New Roman"/>
                <w:sz w:val="24"/>
              </w:rPr>
              <w:t>Ремонт оборудования и школьного имущества в учебных кабинетах.</w:t>
            </w:r>
          </w:p>
        </w:tc>
        <w:tc>
          <w:tcPr>
            <w:tcW w:w="179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в течение года</w:t>
            </w:r>
          </w:p>
        </w:tc>
        <w:tc>
          <w:tcPr>
            <w:tcW w:w="2241"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Заведующий хозяйством, рабочий КОРЗ</w:t>
            </w:r>
          </w:p>
        </w:tc>
      </w:tr>
      <w:tr w:rsidR="0078443C">
        <w:trPr>
          <w:trHeight w:val="207"/>
        </w:trPr>
        <w:tc>
          <w:tcPr>
            <w:tcW w:w="60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9.</w:t>
            </w:r>
          </w:p>
        </w:tc>
        <w:tc>
          <w:tcPr>
            <w:tcW w:w="4887" w:type="dxa"/>
            <w:tcBorders>
              <w:top w:val="single" w:sz="4" w:space="0" w:color="000000"/>
              <w:left w:val="single" w:sz="4" w:space="0" w:color="000000"/>
              <w:bottom w:val="single" w:sz="4" w:space="0" w:color="000000"/>
              <w:right w:val="single" w:sz="4" w:space="0" w:color="000000"/>
            </w:tcBorders>
          </w:tcPr>
          <w:p w:rsidR="0078443C" w:rsidRDefault="0007523D">
            <w:pPr>
              <w:rPr>
                <w:rFonts w:ascii="Times New Roman" w:hAnsi="Times New Roman"/>
                <w:sz w:val="24"/>
              </w:rPr>
            </w:pPr>
            <w:r>
              <w:rPr>
                <w:rFonts w:ascii="Times New Roman" w:hAnsi="Times New Roman"/>
                <w:sz w:val="24"/>
              </w:rPr>
              <w:t>Обеспечение учебных кабинетов, мастерских, автомобиля, школьного автобуса медицинскими аптечками.</w:t>
            </w:r>
          </w:p>
        </w:tc>
        <w:tc>
          <w:tcPr>
            <w:tcW w:w="179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по мере необходимости</w:t>
            </w:r>
          </w:p>
        </w:tc>
        <w:tc>
          <w:tcPr>
            <w:tcW w:w="2241"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Заведующий хозяйством</w:t>
            </w:r>
          </w:p>
        </w:tc>
      </w:tr>
      <w:tr w:rsidR="0078443C">
        <w:trPr>
          <w:trHeight w:val="207"/>
        </w:trPr>
        <w:tc>
          <w:tcPr>
            <w:tcW w:w="60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10.</w:t>
            </w:r>
          </w:p>
        </w:tc>
        <w:tc>
          <w:tcPr>
            <w:tcW w:w="4887" w:type="dxa"/>
            <w:tcBorders>
              <w:top w:val="single" w:sz="4" w:space="0" w:color="000000"/>
              <w:left w:val="single" w:sz="4" w:space="0" w:color="000000"/>
              <w:bottom w:val="single" w:sz="4" w:space="0" w:color="000000"/>
              <w:right w:val="single" w:sz="4" w:space="0" w:color="000000"/>
            </w:tcBorders>
          </w:tcPr>
          <w:p w:rsidR="0078443C" w:rsidRDefault="0007523D">
            <w:pPr>
              <w:rPr>
                <w:rFonts w:ascii="Times New Roman" w:hAnsi="Times New Roman"/>
                <w:sz w:val="24"/>
              </w:rPr>
            </w:pPr>
            <w:r>
              <w:rPr>
                <w:rFonts w:ascii="Times New Roman" w:hAnsi="Times New Roman"/>
                <w:sz w:val="24"/>
              </w:rPr>
              <w:t>Систематический административный контроль за состоянием охраны труда.</w:t>
            </w:r>
          </w:p>
        </w:tc>
        <w:tc>
          <w:tcPr>
            <w:tcW w:w="179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в течение года</w:t>
            </w:r>
          </w:p>
        </w:tc>
        <w:tc>
          <w:tcPr>
            <w:tcW w:w="2241"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Специалист по охране труда</w:t>
            </w:r>
          </w:p>
        </w:tc>
      </w:tr>
      <w:tr w:rsidR="0078443C">
        <w:trPr>
          <w:trHeight w:val="207"/>
        </w:trPr>
        <w:tc>
          <w:tcPr>
            <w:tcW w:w="60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11.</w:t>
            </w:r>
          </w:p>
        </w:tc>
        <w:tc>
          <w:tcPr>
            <w:tcW w:w="4887" w:type="dxa"/>
            <w:tcBorders>
              <w:top w:val="single" w:sz="4" w:space="0" w:color="000000"/>
              <w:left w:val="single" w:sz="4" w:space="0" w:color="000000"/>
              <w:bottom w:val="single" w:sz="4" w:space="0" w:color="000000"/>
              <w:right w:val="single" w:sz="4" w:space="0" w:color="000000"/>
            </w:tcBorders>
          </w:tcPr>
          <w:p w:rsidR="0078443C" w:rsidRDefault="0007523D">
            <w:pPr>
              <w:rPr>
                <w:rFonts w:ascii="Times New Roman" w:hAnsi="Times New Roman"/>
                <w:sz w:val="24"/>
              </w:rPr>
            </w:pPr>
            <w:r>
              <w:rPr>
                <w:rFonts w:ascii="Times New Roman" w:hAnsi="Times New Roman"/>
                <w:sz w:val="24"/>
              </w:rPr>
              <w:t xml:space="preserve">Обучение и проверка знаний работников по </w:t>
            </w:r>
            <w:r>
              <w:rPr>
                <w:rFonts w:ascii="Times New Roman" w:hAnsi="Times New Roman"/>
                <w:sz w:val="24"/>
              </w:rPr>
              <w:lastRenderedPageBreak/>
              <w:t>вопросам охраны труда с занесением в протокол.</w:t>
            </w:r>
          </w:p>
        </w:tc>
        <w:tc>
          <w:tcPr>
            <w:tcW w:w="179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lastRenderedPageBreak/>
              <w:t xml:space="preserve">1 раз в три </w:t>
            </w:r>
            <w:r>
              <w:rPr>
                <w:rFonts w:ascii="Times New Roman" w:hAnsi="Times New Roman"/>
                <w:sz w:val="24"/>
              </w:rPr>
              <w:lastRenderedPageBreak/>
              <w:t>года</w:t>
            </w:r>
          </w:p>
        </w:tc>
        <w:tc>
          <w:tcPr>
            <w:tcW w:w="2241"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lastRenderedPageBreak/>
              <w:t xml:space="preserve">Специалист по </w:t>
            </w:r>
            <w:r>
              <w:rPr>
                <w:rFonts w:ascii="Times New Roman" w:hAnsi="Times New Roman"/>
                <w:sz w:val="24"/>
              </w:rPr>
              <w:lastRenderedPageBreak/>
              <w:t>охране труда</w:t>
            </w:r>
          </w:p>
        </w:tc>
      </w:tr>
      <w:tr w:rsidR="0078443C">
        <w:trPr>
          <w:trHeight w:val="287"/>
        </w:trPr>
        <w:tc>
          <w:tcPr>
            <w:tcW w:w="60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lastRenderedPageBreak/>
              <w:t>12.</w:t>
            </w:r>
          </w:p>
        </w:tc>
        <w:tc>
          <w:tcPr>
            <w:tcW w:w="4887" w:type="dxa"/>
            <w:tcBorders>
              <w:top w:val="single" w:sz="4" w:space="0" w:color="000000"/>
              <w:left w:val="single" w:sz="4" w:space="0" w:color="000000"/>
              <w:bottom w:val="single" w:sz="4" w:space="0" w:color="000000"/>
              <w:right w:val="single" w:sz="4" w:space="0" w:color="000000"/>
            </w:tcBorders>
          </w:tcPr>
          <w:p w:rsidR="0078443C" w:rsidRDefault="0007523D">
            <w:pPr>
              <w:rPr>
                <w:rFonts w:ascii="Times New Roman" w:hAnsi="Times New Roman"/>
                <w:sz w:val="24"/>
              </w:rPr>
            </w:pPr>
            <w:r>
              <w:rPr>
                <w:rFonts w:ascii="Times New Roman" w:hAnsi="Times New Roman"/>
                <w:sz w:val="24"/>
              </w:rPr>
              <w:t xml:space="preserve">Обучение работников, связанных с электроустановками по ПУЭУ до 1000 В с выдачей удостоверений гр. 1-3. </w:t>
            </w:r>
          </w:p>
        </w:tc>
        <w:tc>
          <w:tcPr>
            <w:tcW w:w="179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1 раз в год</w:t>
            </w:r>
          </w:p>
        </w:tc>
        <w:tc>
          <w:tcPr>
            <w:tcW w:w="2241"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 xml:space="preserve">Специалист по охране труда </w:t>
            </w:r>
          </w:p>
          <w:p w:rsidR="0078443C" w:rsidRDefault="0007523D">
            <w:pPr>
              <w:jc w:val="center"/>
              <w:rPr>
                <w:rFonts w:ascii="Times New Roman" w:hAnsi="Times New Roman"/>
                <w:sz w:val="24"/>
              </w:rPr>
            </w:pPr>
            <w:r>
              <w:rPr>
                <w:rFonts w:ascii="Times New Roman" w:hAnsi="Times New Roman"/>
                <w:sz w:val="24"/>
              </w:rPr>
              <w:t xml:space="preserve">(при наличии удостоверения группы допуска III) </w:t>
            </w:r>
          </w:p>
        </w:tc>
      </w:tr>
      <w:tr w:rsidR="0078443C">
        <w:trPr>
          <w:trHeight w:val="862"/>
        </w:trPr>
        <w:tc>
          <w:tcPr>
            <w:tcW w:w="60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14.</w:t>
            </w:r>
          </w:p>
        </w:tc>
        <w:tc>
          <w:tcPr>
            <w:tcW w:w="4887" w:type="dxa"/>
            <w:tcBorders>
              <w:top w:val="single" w:sz="4" w:space="0" w:color="000000"/>
              <w:left w:val="single" w:sz="4" w:space="0" w:color="000000"/>
              <w:bottom w:val="single" w:sz="4" w:space="0" w:color="000000"/>
              <w:right w:val="single" w:sz="4" w:space="0" w:color="000000"/>
            </w:tcBorders>
          </w:tcPr>
          <w:p w:rsidR="0078443C" w:rsidRDefault="0007523D">
            <w:pPr>
              <w:rPr>
                <w:rFonts w:ascii="Times New Roman" w:hAnsi="Times New Roman"/>
                <w:sz w:val="24"/>
              </w:rPr>
            </w:pPr>
            <w:r>
              <w:rPr>
                <w:rFonts w:ascii="Times New Roman" w:hAnsi="Times New Roman"/>
                <w:sz w:val="24"/>
              </w:rPr>
              <w:t>Введение в эксплуатацию оборудования в учебных мастерских с оформлением акта-разрешения.</w:t>
            </w:r>
          </w:p>
        </w:tc>
        <w:tc>
          <w:tcPr>
            <w:tcW w:w="179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при установке нового оборудования</w:t>
            </w:r>
          </w:p>
        </w:tc>
        <w:tc>
          <w:tcPr>
            <w:tcW w:w="2241"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Специалист по охране труда, заведующий хозяйством</w:t>
            </w:r>
          </w:p>
        </w:tc>
      </w:tr>
      <w:tr w:rsidR="0078443C">
        <w:trPr>
          <w:trHeight w:val="207"/>
        </w:trPr>
        <w:tc>
          <w:tcPr>
            <w:tcW w:w="60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15.</w:t>
            </w:r>
          </w:p>
        </w:tc>
        <w:tc>
          <w:tcPr>
            <w:tcW w:w="4887" w:type="dxa"/>
            <w:tcBorders>
              <w:top w:val="single" w:sz="4" w:space="0" w:color="000000"/>
              <w:left w:val="single" w:sz="4" w:space="0" w:color="000000"/>
              <w:bottom w:val="single" w:sz="4" w:space="0" w:color="000000"/>
              <w:right w:val="single" w:sz="4" w:space="0" w:color="000000"/>
            </w:tcBorders>
          </w:tcPr>
          <w:p w:rsidR="0078443C" w:rsidRDefault="0007523D">
            <w:pPr>
              <w:rPr>
                <w:rFonts w:ascii="Times New Roman" w:hAnsi="Times New Roman"/>
                <w:sz w:val="24"/>
              </w:rPr>
            </w:pPr>
            <w:r>
              <w:rPr>
                <w:rFonts w:ascii="Times New Roman" w:hAnsi="Times New Roman"/>
                <w:sz w:val="24"/>
              </w:rPr>
              <w:t>Профилактическая работа по предупреждению травматизма обучающихся.</w:t>
            </w:r>
          </w:p>
        </w:tc>
        <w:tc>
          <w:tcPr>
            <w:tcW w:w="179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в течение года</w:t>
            </w:r>
          </w:p>
        </w:tc>
        <w:tc>
          <w:tcPr>
            <w:tcW w:w="2241"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 xml:space="preserve">Заместители директора </w:t>
            </w:r>
          </w:p>
          <w:p w:rsidR="0078443C" w:rsidRDefault="0007523D">
            <w:pPr>
              <w:jc w:val="center"/>
              <w:rPr>
                <w:rFonts w:ascii="Times New Roman" w:hAnsi="Times New Roman"/>
                <w:sz w:val="24"/>
              </w:rPr>
            </w:pPr>
            <w:r>
              <w:rPr>
                <w:rFonts w:ascii="Times New Roman" w:hAnsi="Times New Roman"/>
                <w:sz w:val="24"/>
              </w:rPr>
              <w:t xml:space="preserve">по воспитательной работе, классные руководители, специалист по охране труда </w:t>
            </w:r>
          </w:p>
        </w:tc>
      </w:tr>
      <w:tr w:rsidR="0078443C">
        <w:trPr>
          <w:trHeight w:val="207"/>
        </w:trPr>
        <w:tc>
          <w:tcPr>
            <w:tcW w:w="60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16.</w:t>
            </w:r>
          </w:p>
        </w:tc>
        <w:tc>
          <w:tcPr>
            <w:tcW w:w="4887" w:type="dxa"/>
            <w:tcBorders>
              <w:top w:val="single" w:sz="4" w:space="0" w:color="000000"/>
              <w:left w:val="single" w:sz="4" w:space="0" w:color="000000"/>
              <w:bottom w:val="single" w:sz="4" w:space="0" w:color="000000"/>
              <w:right w:val="single" w:sz="4" w:space="0" w:color="000000"/>
            </w:tcBorders>
          </w:tcPr>
          <w:p w:rsidR="0078443C" w:rsidRDefault="0007523D">
            <w:pPr>
              <w:ind w:left="60" w:right="60"/>
              <w:rPr>
                <w:rFonts w:ascii="Times New Roman" w:hAnsi="Times New Roman"/>
                <w:sz w:val="24"/>
              </w:rPr>
            </w:pPr>
            <w:r>
              <w:rPr>
                <w:rFonts w:ascii="Times New Roman" w:hAnsi="Times New Roman"/>
                <w:sz w:val="24"/>
              </w:rPr>
              <w:t>Заключение соглашения по охране труда с СПР и обеспечение его выполнения.</w:t>
            </w:r>
          </w:p>
        </w:tc>
        <w:tc>
          <w:tcPr>
            <w:tcW w:w="179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январь</w:t>
            </w:r>
          </w:p>
        </w:tc>
        <w:tc>
          <w:tcPr>
            <w:tcW w:w="2241"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Администрация,</w:t>
            </w:r>
          </w:p>
          <w:p w:rsidR="0078443C" w:rsidRDefault="0007523D">
            <w:pPr>
              <w:jc w:val="center"/>
              <w:rPr>
                <w:rFonts w:ascii="Times New Roman" w:hAnsi="Times New Roman"/>
                <w:sz w:val="24"/>
              </w:rPr>
            </w:pPr>
            <w:r>
              <w:rPr>
                <w:rFonts w:ascii="Times New Roman" w:hAnsi="Times New Roman"/>
                <w:sz w:val="24"/>
              </w:rPr>
              <w:t>СПР</w:t>
            </w:r>
          </w:p>
        </w:tc>
      </w:tr>
      <w:tr w:rsidR="0078443C">
        <w:trPr>
          <w:trHeight w:val="491"/>
        </w:trPr>
        <w:tc>
          <w:tcPr>
            <w:tcW w:w="60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17.</w:t>
            </w:r>
          </w:p>
        </w:tc>
        <w:tc>
          <w:tcPr>
            <w:tcW w:w="4887" w:type="dxa"/>
            <w:tcBorders>
              <w:top w:val="single" w:sz="4" w:space="0" w:color="000000"/>
              <w:left w:val="single" w:sz="4" w:space="0" w:color="000000"/>
              <w:bottom w:val="single" w:sz="4" w:space="0" w:color="000000"/>
              <w:right w:val="single" w:sz="4" w:space="0" w:color="000000"/>
            </w:tcBorders>
          </w:tcPr>
          <w:p w:rsidR="0078443C" w:rsidRDefault="0007523D">
            <w:pPr>
              <w:ind w:left="60" w:right="60"/>
              <w:rPr>
                <w:rFonts w:ascii="Times New Roman" w:hAnsi="Times New Roman"/>
                <w:sz w:val="24"/>
              </w:rPr>
            </w:pPr>
            <w:r>
              <w:rPr>
                <w:rFonts w:ascii="Times New Roman" w:hAnsi="Times New Roman"/>
                <w:sz w:val="24"/>
              </w:rPr>
              <w:t>Совместно с СПР подведение итогов выполнения соглашения по охране труда.</w:t>
            </w:r>
          </w:p>
        </w:tc>
        <w:tc>
          <w:tcPr>
            <w:tcW w:w="179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январь,</w:t>
            </w:r>
          </w:p>
          <w:p w:rsidR="0078443C" w:rsidRDefault="0007523D">
            <w:pPr>
              <w:jc w:val="center"/>
              <w:rPr>
                <w:rFonts w:ascii="Times New Roman" w:hAnsi="Times New Roman"/>
                <w:sz w:val="24"/>
              </w:rPr>
            </w:pPr>
            <w:r>
              <w:rPr>
                <w:rFonts w:ascii="Times New Roman" w:hAnsi="Times New Roman"/>
                <w:sz w:val="24"/>
              </w:rPr>
              <w:t>июнь</w:t>
            </w:r>
          </w:p>
        </w:tc>
        <w:tc>
          <w:tcPr>
            <w:tcW w:w="2241"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Администрация,</w:t>
            </w:r>
          </w:p>
          <w:p w:rsidR="0078443C" w:rsidRDefault="0007523D">
            <w:pPr>
              <w:jc w:val="center"/>
              <w:rPr>
                <w:rFonts w:ascii="Times New Roman" w:hAnsi="Times New Roman"/>
                <w:sz w:val="24"/>
              </w:rPr>
            </w:pPr>
            <w:r>
              <w:rPr>
                <w:rFonts w:ascii="Times New Roman" w:hAnsi="Times New Roman"/>
                <w:sz w:val="24"/>
              </w:rPr>
              <w:t>СПР</w:t>
            </w:r>
          </w:p>
        </w:tc>
      </w:tr>
      <w:tr w:rsidR="0078443C">
        <w:trPr>
          <w:trHeight w:val="207"/>
        </w:trPr>
        <w:tc>
          <w:tcPr>
            <w:tcW w:w="60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18.</w:t>
            </w:r>
          </w:p>
        </w:tc>
        <w:tc>
          <w:tcPr>
            <w:tcW w:w="4887" w:type="dxa"/>
            <w:tcBorders>
              <w:top w:val="single" w:sz="4" w:space="0" w:color="000000"/>
              <w:left w:val="single" w:sz="4" w:space="0" w:color="000000"/>
              <w:bottom w:val="single" w:sz="4" w:space="0" w:color="000000"/>
              <w:right w:val="single" w:sz="4" w:space="0" w:color="000000"/>
            </w:tcBorders>
          </w:tcPr>
          <w:p w:rsidR="0078443C" w:rsidRDefault="0007523D">
            <w:pPr>
              <w:rPr>
                <w:rFonts w:ascii="Times New Roman" w:hAnsi="Times New Roman"/>
                <w:sz w:val="24"/>
              </w:rPr>
            </w:pPr>
            <w:r>
              <w:rPr>
                <w:rFonts w:ascii="Times New Roman" w:hAnsi="Times New Roman"/>
                <w:sz w:val="24"/>
              </w:rPr>
              <w:t>Устранение предписаний надзорных органов.</w:t>
            </w:r>
          </w:p>
        </w:tc>
        <w:tc>
          <w:tcPr>
            <w:tcW w:w="179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по мере поступлений</w:t>
            </w:r>
          </w:p>
        </w:tc>
        <w:tc>
          <w:tcPr>
            <w:tcW w:w="2241"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Директор</w:t>
            </w:r>
          </w:p>
        </w:tc>
      </w:tr>
      <w:tr w:rsidR="0078443C">
        <w:trPr>
          <w:trHeight w:val="207"/>
        </w:trPr>
        <w:tc>
          <w:tcPr>
            <w:tcW w:w="60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19.</w:t>
            </w:r>
          </w:p>
        </w:tc>
        <w:tc>
          <w:tcPr>
            <w:tcW w:w="4887" w:type="dxa"/>
            <w:tcBorders>
              <w:top w:val="single" w:sz="4" w:space="0" w:color="000000"/>
              <w:left w:val="single" w:sz="4" w:space="0" w:color="000000"/>
              <w:bottom w:val="single" w:sz="4" w:space="0" w:color="000000"/>
              <w:right w:val="single" w:sz="4" w:space="0" w:color="000000"/>
            </w:tcBorders>
          </w:tcPr>
          <w:p w:rsidR="0078443C" w:rsidRDefault="0007523D">
            <w:pPr>
              <w:rPr>
                <w:rFonts w:ascii="Times New Roman" w:hAnsi="Times New Roman"/>
                <w:sz w:val="24"/>
              </w:rPr>
            </w:pPr>
            <w:r>
              <w:rPr>
                <w:rFonts w:ascii="Times New Roman" w:hAnsi="Times New Roman"/>
                <w:sz w:val="24"/>
              </w:rPr>
              <w:t>Издание приказов о назначении ответственных лиц по охране труда и пожарной безопасности.</w:t>
            </w:r>
          </w:p>
        </w:tc>
        <w:tc>
          <w:tcPr>
            <w:tcW w:w="179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август</w:t>
            </w:r>
          </w:p>
        </w:tc>
        <w:tc>
          <w:tcPr>
            <w:tcW w:w="2241"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Специалист по охране труда</w:t>
            </w:r>
          </w:p>
        </w:tc>
      </w:tr>
      <w:tr w:rsidR="0078443C">
        <w:trPr>
          <w:trHeight w:val="207"/>
        </w:trPr>
        <w:tc>
          <w:tcPr>
            <w:tcW w:w="60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21.</w:t>
            </w:r>
          </w:p>
        </w:tc>
        <w:tc>
          <w:tcPr>
            <w:tcW w:w="4887" w:type="dxa"/>
            <w:tcBorders>
              <w:top w:val="single" w:sz="4" w:space="0" w:color="000000"/>
              <w:left w:val="single" w:sz="4" w:space="0" w:color="000000"/>
              <w:bottom w:val="single" w:sz="4" w:space="0" w:color="000000"/>
              <w:right w:val="single" w:sz="4" w:space="0" w:color="000000"/>
            </w:tcBorders>
          </w:tcPr>
          <w:p w:rsidR="0078443C" w:rsidRDefault="0007523D">
            <w:pPr>
              <w:rPr>
                <w:rFonts w:ascii="Times New Roman" w:hAnsi="Times New Roman"/>
                <w:sz w:val="24"/>
              </w:rPr>
            </w:pPr>
            <w:r>
              <w:rPr>
                <w:rFonts w:ascii="Times New Roman" w:hAnsi="Times New Roman"/>
                <w:sz w:val="24"/>
              </w:rPr>
              <w:t xml:space="preserve">Издание приказа о создании комиссии по охране труда. </w:t>
            </w:r>
          </w:p>
        </w:tc>
        <w:tc>
          <w:tcPr>
            <w:tcW w:w="179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август</w:t>
            </w:r>
          </w:p>
        </w:tc>
        <w:tc>
          <w:tcPr>
            <w:tcW w:w="2241"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Специалист по охране труда</w:t>
            </w:r>
          </w:p>
        </w:tc>
      </w:tr>
      <w:tr w:rsidR="0078443C">
        <w:trPr>
          <w:trHeight w:val="207"/>
        </w:trPr>
        <w:tc>
          <w:tcPr>
            <w:tcW w:w="60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22.</w:t>
            </w:r>
          </w:p>
        </w:tc>
        <w:tc>
          <w:tcPr>
            <w:tcW w:w="4887" w:type="dxa"/>
            <w:tcBorders>
              <w:top w:val="single" w:sz="4" w:space="0" w:color="000000"/>
              <w:left w:val="single" w:sz="4" w:space="0" w:color="000000"/>
              <w:bottom w:val="single" w:sz="4" w:space="0" w:color="000000"/>
              <w:right w:val="single" w:sz="4" w:space="0" w:color="000000"/>
            </w:tcBorders>
          </w:tcPr>
          <w:p w:rsidR="0078443C" w:rsidRDefault="0007523D">
            <w:pPr>
              <w:rPr>
                <w:rFonts w:ascii="Times New Roman" w:hAnsi="Times New Roman"/>
                <w:sz w:val="24"/>
              </w:rPr>
            </w:pPr>
            <w:r>
              <w:rPr>
                <w:rFonts w:ascii="Times New Roman" w:hAnsi="Times New Roman"/>
                <w:sz w:val="24"/>
              </w:rPr>
              <w:t xml:space="preserve">Качественная подготовка и прием кабинетов, мастерских, спортзала и </w:t>
            </w:r>
            <w:proofErr w:type="gramStart"/>
            <w:r>
              <w:rPr>
                <w:rFonts w:ascii="Times New Roman" w:hAnsi="Times New Roman"/>
                <w:sz w:val="24"/>
              </w:rPr>
              <w:t>здания</w:t>
            </w:r>
            <w:proofErr w:type="gramEnd"/>
            <w:r>
              <w:rPr>
                <w:rFonts w:ascii="Times New Roman" w:hAnsi="Times New Roman"/>
                <w:sz w:val="24"/>
              </w:rPr>
              <w:t xml:space="preserve"> и территории школы к новому учебному году с оформлением актов.</w:t>
            </w:r>
          </w:p>
        </w:tc>
        <w:tc>
          <w:tcPr>
            <w:tcW w:w="179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июнь-август</w:t>
            </w:r>
          </w:p>
        </w:tc>
        <w:tc>
          <w:tcPr>
            <w:tcW w:w="2241"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Директор, заведующий хозяйством</w:t>
            </w:r>
          </w:p>
        </w:tc>
      </w:tr>
      <w:tr w:rsidR="0078443C">
        <w:trPr>
          <w:trHeight w:val="413"/>
        </w:trPr>
        <w:tc>
          <w:tcPr>
            <w:tcW w:w="60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23.</w:t>
            </w:r>
          </w:p>
        </w:tc>
        <w:tc>
          <w:tcPr>
            <w:tcW w:w="4887" w:type="dxa"/>
            <w:tcBorders>
              <w:top w:val="single" w:sz="4" w:space="0" w:color="000000"/>
              <w:left w:val="single" w:sz="4" w:space="0" w:color="000000"/>
              <w:bottom w:val="single" w:sz="4" w:space="0" w:color="000000"/>
              <w:right w:val="single" w:sz="4" w:space="0" w:color="000000"/>
            </w:tcBorders>
          </w:tcPr>
          <w:p w:rsidR="0078443C" w:rsidRDefault="0007523D">
            <w:pPr>
              <w:rPr>
                <w:rFonts w:ascii="Times New Roman" w:hAnsi="Times New Roman"/>
                <w:sz w:val="24"/>
              </w:rPr>
            </w:pPr>
            <w:r>
              <w:rPr>
                <w:rFonts w:ascii="Times New Roman" w:hAnsi="Times New Roman"/>
                <w:sz w:val="24"/>
              </w:rPr>
              <w:t>Испытание спортивного оборудования и инвентаря с оформлением актов-разрешений.</w:t>
            </w:r>
          </w:p>
        </w:tc>
        <w:tc>
          <w:tcPr>
            <w:tcW w:w="179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май-июнь</w:t>
            </w:r>
          </w:p>
        </w:tc>
        <w:tc>
          <w:tcPr>
            <w:tcW w:w="2241"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Специалист по охране труда</w:t>
            </w:r>
          </w:p>
        </w:tc>
      </w:tr>
      <w:tr w:rsidR="0078443C">
        <w:trPr>
          <w:trHeight w:val="1114"/>
        </w:trPr>
        <w:tc>
          <w:tcPr>
            <w:tcW w:w="60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24.</w:t>
            </w:r>
          </w:p>
        </w:tc>
        <w:tc>
          <w:tcPr>
            <w:tcW w:w="4887" w:type="dxa"/>
            <w:tcBorders>
              <w:top w:val="single" w:sz="4" w:space="0" w:color="000000"/>
              <w:left w:val="single" w:sz="4" w:space="0" w:color="000000"/>
              <w:bottom w:val="single" w:sz="4" w:space="0" w:color="000000"/>
              <w:right w:val="single" w:sz="4" w:space="0" w:color="000000"/>
            </w:tcBorders>
          </w:tcPr>
          <w:p w:rsidR="0078443C" w:rsidRDefault="0007523D">
            <w:pPr>
              <w:rPr>
                <w:rFonts w:ascii="Times New Roman" w:hAnsi="Times New Roman"/>
                <w:sz w:val="24"/>
              </w:rPr>
            </w:pPr>
            <w:r>
              <w:rPr>
                <w:rFonts w:ascii="Times New Roman" w:hAnsi="Times New Roman"/>
                <w:sz w:val="24"/>
              </w:rPr>
              <w:t>Обеспечение работников специальной одеждой, обувью и другими средствами индивидуальной защиты в соответствии с действующими нормами.</w:t>
            </w:r>
          </w:p>
        </w:tc>
        <w:tc>
          <w:tcPr>
            <w:tcW w:w="179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август</w:t>
            </w:r>
          </w:p>
        </w:tc>
        <w:tc>
          <w:tcPr>
            <w:tcW w:w="2241"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Заведующий хозяйством</w:t>
            </w:r>
          </w:p>
        </w:tc>
      </w:tr>
      <w:tr w:rsidR="0078443C">
        <w:trPr>
          <w:trHeight w:val="1159"/>
        </w:trPr>
        <w:tc>
          <w:tcPr>
            <w:tcW w:w="60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25.</w:t>
            </w:r>
          </w:p>
        </w:tc>
        <w:tc>
          <w:tcPr>
            <w:tcW w:w="4887" w:type="dxa"/>
            <w:tcBorders>
              <w:top w:val="single" w:sz="4" w:space="0" w:color="000000"/>
              <w:left w:val="single" w:sz="4" w:space="0" w:color="000000"/>
              <w:bottom w:val="single" w:sz="4" w:space="0" w:color="000000"/>
              <w:right w:val="single" w:sz="4" w:space="0" w:color="000000"/>
            </w:tcBorders>
          </w:tcPr>
          <w:p w:rsidR="0078443C" w:rsidRDefault="0007523D">
            <w:pPr>
              <w:rPr>
                <w:rFonts w:ascii="Times New Roman" w:hAnsi="Times New Roman"/>
                <w:sz w:val="24"/>
              </w:rPr>
            </w:pPr>
            <w:r>
              <w:rPr>
                <w:rFonts w:ascii="Times New Roman" w:hAnsi="Times New Roman"/>
                <w:sz w:val="24"/>
              </w:rPr>
              <w:t>Профилактическая работа по предупреждению несчастных случаев с обучающимися и работниками школы.</w:t>
            </w:r>
          </w:p>
        </w:tc>
        <w:tc>
          <w:tcPr>
            <w:tcW w:w="1796"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по плану работы школы</w:t>
            </w:r>
          </w:p>
        </w:tc>
        <w:tc>
          <w:tcPr>
            <w:tcW w:w="2241" w:type="dxa"/>
            <w:tcBorders>
              <w:top w:val="single" w:sz="4" w:space="0" w:color="000000"/>
              <w:left w:val="single" w:sz="4" w:space="0" w:color="000000"/>
              <w:bottom w:val="single" w:sz="4" w:space="0" w:color="000000"/>
              <w:right w:val="single" w:sz="4" w:space="0" w:color="000000"/>
            </w:tcBorders>
          </w:tcPr>
          <w:p w:rsidR="0078443C" w:rsidRDefault="0007523D">
            <w:pPr>
              <w:jc w:val="center"/>
              <w:rPr>
                <w:rFonts w:ascii="Times New Roman" w:hAnsi="Times New Roman"/>
                <w:sz w:val="24"/>
              </w:rPr>
            </w:pPr>
            <w:r>
              <w:rPr>
                <w:rFonts w:ascii="Times New Roman" w:hAnsi="Times New Roman"/>
                <w:sz w:val="24"/>
              </w:rPr>
              <w:t>Специалист по охране труда, заместитель директора по воспитательной работе</w:t>
            </w:r>
          </w:p>
        </w:tc>
      </w:tr>
    </w:tbl>
    <w:p w:rsidR="0078443C" w:rsidRDefault="0078443C">
      <w:pPr>
        <w:sectPr w:rsidR="0078443C">
          <w:headerReference w:type="default" r:id="rId36"/>
          <w:pgSz w:w="11909" w:h="16834"/>
          <w:pgMar w:top="1134" w:right="570" w:bottom="1134" w:left="1701" w:header="720" w:footer="720" w:gutter="0"/>
          <w:cols w:space="720"/>
        </w:sectPr>
      </w:pPr>
    </w:p>
    <w:p w:rsidR="0078443C" w:rsidRDefault="0007523D">
      <w:pPr>
        <w:widowControl/>
        <w:jc w:val="right"/>
        <w:rPr>
          <w:rFonts w:ascii="Times New Roman" w:hAnsi="Times New Roman"/>
          <w:sz w:val="24"/>
        </w:rPr>
      </w:pPr>
      <w:r>
        <w:rPr>
          <w:rFonts w:ascii="Times New Roman" w:hAnsi="Times New Roman"/>
          <w:sz w:val="24"/>
        </w:rPr>
        <w:lastRenderedPageBreak/>
        <w:t>Приложение №5</w:t>
      </w:r>
    </w:p>
    <w:p w:rsidR="0078443C" w:rsidRDefault="0007523D">
      <w:pPr>
        <w:widowControl/>
        <w:jc w:val="right"/>
        <w:rPr>
          <w:rFonts w:ascii="Times New Roman" w:hAnsi="Times New Roman"/>
          <w:sz w:val="24"/>
        </w:rPr>
      </w:pPr>
      <w:r>
        <w:rPr>
          <w:rFonts w:ascii="Times New Roman" w:hAnsi="Times New Roman"/>
          <w:sz w:val="24"/>
        </w:rPr>
        <w:t>к коллективному договору</w:t>
      </w:r>
    </w:p>
    <w:p w:rsidR="0078443C" w:rsidRDefault="0078443C">
      <w:pPr>
        <w:widowControl/>
        <w:rPr>
          <w:rFonts w:ascii="Times New Roman" w:hAnsi="Times New Roman"/>
          <w:sz w:val="24"/>
        </w:rPr>
      </w:pPr>
    </w:p>
    <w:p w:rsidR="0078443C" w:rsidRDefault="0007523D">
      <w:pPr>
        <w:ind w:right="58"/>
        <w:jc w:val="center"/>
        <w:rPr>
          <w:rFonts w:ascii="Times New Roman" w:hAnsi="Times New Roman"/>
          <w:sz w:val="24"/>
        </w:rPr>
      </w:pPr>
      <w:r>
        <w:rPr>
          <w:rFonts w:ascii="Times New Roman" w:hAnsi="Times New Roman"/>
          <w:spacing w:val="-3"/>
          <w:sz w:val="24"/>
        </w:rPr>
        <w:t>Перечень</w:t>
      </w:r>
    </w:p>
    <w:p w:rsidR="0078443C" w:rsidRDefault="0007523D">
      <w:pPr>
        <w:ind w:right="62"/>
        <w:jc w:val="center"/>
        <w:rPr>
          <w:rFonts w:ascii="Times New Roman" w:hAnsi="Times New Roman"/>
          <w:sz w:val="24"/>
        </w:rPr>
      </w:pPr>
      <w:r>
        <w:rPr>
          <w:rFonts w:ascii="Times New Roman" w:hAnsi="Times New Roman"/>
          <w:spacing w:val="-2"/>
          <w:sz w:val="24"/>
        </w:rPr>
        <w:t>работ и профессий, по которым должны выдаваться средства индивидуальной</w:t>
      </w:r>
    </w:p>
    <w:p w:rsidR="0078443C" w:rsidRDefault="0007523D">
      <w:pPr>
        <w:ind w:right="62"/>
        <w:jc w:val="center"/>
        <w:rPr>
          <w:rFonts w:ascii="Times New Roman" w:hAnsi="Times New Roman"/>
          <w:spacing w:val="-1"/>
          <w:sz w:val="24"/>
        </w:rPr>
      </w:pPr>
      <w:r>
        <w:rPr>
          <w:rFonts w:ascii="Times New Roman" w:hAnsi="Times New Roman"/>
          <w:spacing w:val="-1"/>
          <w:sz w:val="24"/>
        </w:rPr>
        <w:t>защиты и номенклатуры выдаваемых средств индивидуальной защиты</w:t>
      </w:r>
    </w:p>
    <w:p w:rsidR="0078443C" w:rsidRDefault="0078443C">
      <w:pPr>
        <w:ind w:right="62"/>
        <w:jc w:val="cente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36"/>
        <w:gridCol w:w="5959"/>
        <w:gridCol w:w="1688"/>
        <w:gridCol w:w="4279"/>
      </w:tblGrid>
      <w:tr w:rsidR="0078443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widowControl/>
              <w:jc w:val="center"/>
              <w:rPr>
                <w:rFonts w:ascii="Times New Roman" w:hAnsi="Times New Roman"/>
                <w:sz w:val="24"/>
              </w:rPr>
            </w:pPr>
            <w:r>
              <w:rPr>
                <w:rFonts w:ascii="Times New Roman" w:hAnsi="Times New Roman"/>
                <w:sz w:val="24"/>
              </w:rPr>
              <w:t>№ п/п</w:t>
            </w:r>
          </w:p>
        </w:tc>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widowControl/>
              <w:jc w:val="center"/>
              <w:rPr>
                <w:rFonts w:ascii="Times New Roman" w:hAnsi="Times New Roman"/>
                <w:sz w:val="24"/>
              </w:rPr>
            </w:pPr>
            <w:r>
              <w:rPr>
                <w:rFonts w:ascii="Times New Roman" w:hAnsi="Times New Roman"/>
                <w:sz w:val="24"/>
              </w:rPr>
              <w:t>Наименование работ и профессий</w:t>
            </w:r>
          </w:p>
        </w:tc>
        <w:tc>
          <w:tcPr>
            <w:tcW w:w="5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widowControl/>
              <w:jc w:val="center"/>
              <w:rPr>
                <w:rFonts w:ascii="Times New Roman" w:hAnsi="Times New Roman"/>
                <w:sz w:val="24"/>
              </w:rPr>
            </w:pPr>
            <w:r>
              <w:rPr>
                <w:rFonts w:ascii="Times New Roman" w:hAnsi="Times New Roman"/>
                <w:sz w:val="24"/>
              </w:rPr>
              <w:t>Номенклатура средств индивидуальной защиты</w:t>
            </w:r>
          </w:p>
        </w:tc>
        <w:tc>
          <w:tcPr>
            <w:tcW w:w="1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443C" w:rsidRDefault="0007523D">
            <w:pPr>
              <w:widowControl/>
              <w:jc w:val="center"/>
              <w:rPr>
                <w:rFonts w:ascii="Times New Roman" w:hAnsi="Times New Roman"/>
                <w:sz w:val="24"/>
              </w:rPr>
            </w:pPr>
            <w:r>
              <w:rPr>
                <w:rFonts w:ascii="Times New Roman" w:hAnsi="Times New Roman"/>
                <w:sz w:val="24"/>
              </w:rPr>
              <w:t>Норма выдачи на год</w:t>
            </w:r>
          </w:p>
        </w:tc>
        <w:tc>
          <w:tcPr>
            <w:tcW w:w="4279" w:type="dxa"/>
            <w:tcBorders>
              <w:top w:val="single" w:sz="4" w:space="0" w:color="000000"/>
              <w:left w:val="single" w:sz="4" w:space="0" w:color="000000"/>
              <w:bottom w:val="single" w:sz="4" w:space="0" w:color="000000"/>
              <w:right w:val="single" w:sz="4" w:space="0" w:color="000000"/>
            </w:tcBorders>
            <w:vAlign w:val="center"/>
          </w:tcPr>
          <w:p w:rsidR="0078443C" w:rsidRDefault="0007523D">
            <w:pPr>
              <w:widowControl/>
              <w:jc w:val="center"/>
              <w:rPr>
                <w:rFonts w:ascii="Times New Roman" w:hAnsi="Times New Roman"/>
                <w:sz w:val="24"/>
              </w:rPr>
            </w:pPr>
            <w:r>
              <w:rPr>
                <w:rFonts w:ascii="Times New Roman" w:hAnsi="Times New Roman"/>
                <w:sz w:val="24"/>
              </w:rPr>
              <w:t>Основание</w:t>
            </w:r>
          </w:p>
        </w:tc>
      </w:tr>
      <w:tr w:rsidR="0078443C">
        <w:trPr>
          <w:trHeight w:val="1666"/>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jc w:val="center"/>
              <w:rPr>
                <w:rFonts w:ascii="Times New Roman" w:hAnsi="Times New Roman"/>
                <w:sz w:val="24"/>
              </w:rPr>
            </w:pPr>
            <w:r>
              <w:rPr>
                <w:rFonts w:ascii="Times New Roman" w:hAnsi="Times New Roman"/>
                <w:sz w:val="24"/>
              </w:rPr>
              <w:t>1.</w:t>
            </w:r>
          </w:p>
        </w:tc>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Уборщик служебных помещений</w:t>
            </w:r>
          </w:p>
        </w:tc>
        <w:tc>
          <w:tcPr>
            <w:tcW w:w="5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Костюм для защиты от общих производственных загрязнений и механических воздействий</w:t>
            </w:r>
          </w:p>
          <w:p w:rsidR="0078443C" w:rsidRDefault="0007523D">
            <w:pPr>
              <w:widowControl/>
              <w:rPr>
                <w:rFonts w:ascii="Times New Roman" w:hAnsi="Times New Roman"/>
                <w:sz w:val="24"/>
              </w:rPr>
            </w:pPr>
            <w:r>
              <w:rPr>
                <w:rFonts w:ascii="Times New Roman" w:hAnsi="Times New Roman"/>
                <w:sz w:val="24"/>
              </w:rPr>
              <w:t>Халат для защиты от общих производственных загрязнений и механических воздействий</w:t>
            </w:r>
          </w:p>
          <w:p w:rsidR="0078443C" w:rsidRDefault="0007523D">
            <w:pPr>
              <w:widowControl/>
              <w:rPr>
                <w:rFonts w:ascii="Times New Roman" w:hAnsi="Times New Roman"/>
                <w:sz w:val="24"/>
              </w:rPr>
            </w:pPr>
            <w:r>
              <w:rPr>
                <w:rFonts w:ascii="Times New Roman" w:hAnsi="Times New Roman"/>
                <w:sz w:val="24"/>
              </w:rPr>
              <w:t xml:space="preserve">Перчатки с полимерным покрытием </w:t>
            </w:r>
          </w:p>
          <w:p w:rsidR="0078443C" w:rsidRDefault="0007523D">
            <w:pPr>
              <w:widowControl/>
              <w:rPr>
                <w:rFonts w:ascii="Times New Roman" w:hAnsi="Times New Roman"/>
                <w:sz w:val="24"/>
              </w:rPr>
            </w:pPr>
            <w:r>
              <w:rPr>
                <w:rFonts w:ascii="Times New Roman" w:hAnsi="Times New Roman"/>
                <w:sz w:val="24"/>
              </w:rPr>
              <w:t>Перчатки резиновые или из полимерных материалов</w:t>
            </w:r>
          </w:p>
        </w:tc>
        <w:tc>
          <w:tcPr>
            <w:tcW w:w="1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1 шт. в год</w:t>
            </w:r>
          </w:p>
          <w:p w:rsidR="0078443C" w:rsidRDefault="0078443C">
            <w:pPr>
              <w:widowControl/>
              <w:rPr>
                <w:rFonts w:ascii="Times New Roman" w:hAnsi="Times New Roman"/>
                <w:sz w:val="24"/>
              </w:rPr>
            </w:pPr>
          </w:p>
          <w:p w:rsidR="0078443C" w:rsidRDefault="0007523D">
            <w:pPr>
              <w:widowControl/>
              <w:rPr>
                <w:rFonts w:ascii="Times New Roman" w:hAnsi="Times New Roman"/>
                <w:sz w:val="24"/>
              </w:rPr>
            </w:pPr>
            <w:r>
              <w:rPr>
                <w:rFonts w:ascii="Times New Roman" w:hAnsi="Times New Roman"/>
                <w:sz w:val="24"/>
              </w:rPr>
              <w:t>1 шт. в год</w:t>
            </w:r>
          </w:p>
          <w:p w:rsidR="0078443C" w:rsidRDefault="0078443C">
            <w:pPr>
              <w:widowControl/>
              <w:rPr>
                <w:rFonts w:ascii="Times New Roman" w:hAnsi="Times New Roman"/>
                <w:sz w:val="24"/>
              </w:rPr>
            </w:pPr>
          </w:p>
          <w:p w:rsidR="0078443C" w:rsidRDefault="0007523D">
            <w:pPr>
              <w:widowControl/>
              <w:rPr>
                <w:rFonts w:ascii="Times New Roman" w:hAnsi="Times New Roman"/>
                <w:sz w:val="24"/>
              </w:rPr>
            </w:pPr>
            <w:r>
              <w:rPr>
                <w:rFonts w:ascii="Times New Roman" w:hAnsi="Times New Roman"/>
                <w:sz w:val="24"/>
              </w:rPr>
              <w:t>6 пар в год</w:t>
            </w:r>
          </w:p>
          <w:p w:rsidR="0078443C" w:rsidRDefault="0007523D">
            <w:pPr>
              <w:widowControl/>
              <w:rPr>
                <w:rFonts w:ascii="Times New Roman" w:hAnsi="Times New Roman"/>
                <w:sz w:val="24"/>
              </w:rPr>
            </w:pPr>
            <w:r>
              <w:rPr>
                <w:rFonts w:ascii="Times New Roman" w:hAnsi="Times New Roman"/>
                <w:sz w:val="24"/>
              </w:rPr>
              <w:t>12 пар в год</w:t>
            </w:r>
          </w:p>
        </w:tc>
        <w:tc>
          <w:tcPr>
            <w:tcW w:w="4279" w:type="dxa"/>
            <w:tcBorders>
              <w:top w:val="single" w:sz="4" w:space="0" w:color="000000"/>
              <w:left w:val="single" w:sz="4" w:space="0" w:color="000000"/>
              <w:bottom w:val="single" w:sz="4" w:space="0" w:color="000000"/>
              <w:right w:val="single" w:sz="4" w:space="0" w:color="000000"/>
            </w:tcBorders>
          </w:tcPr>
          <w:p w:rsidR="0078443C" w:rsidRDefault="0007523D">
            <w:pPr>
              <w:widowControl/>
              <w:rPr>
                <w:rFonts w:ascii="Times New Roman" w:hAnsi="Times New Roman"/>
                <w:sz w:val="24"/>
              </w:rPr>
            </w:pPr>
            <w:r>
              <w:rPr>
                <w:rFonts w:ascii="Times New Roman" w:hAnsi="Times New Roman"/>
                <w:sz w:val="24"/>
              </w:rPr>
              <w:t>П.171 Приложения к приказу Министерства труда и социальной защиты РФ от 9 декабря 2014 г. N 997н</w:t>
            </w:r>
          </w:p>
        </w:tc>
      </w:tr>
      <w:tr w:rsidR="0078443C">
        <w:trPr>
          <w:trHeight w:val="1009"/>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jc w:val="center"/>
              <w:rPr>
                <w:rFonts w:ascii="Times New Roman" w:hAnsi="Times New Roman"/>
                <w:sz w:val="24"/>
              </w:rPr>
            </w:pPr>
            <w:r>
              <w:rPr>
                <w:rFonts w:ascii="Times New Roman" w:hAnsi="Times New Roman"/>
                <w:sz w:val="24"/>
              </w:rPr>
              <w:t>2.</w:t>
            </w:r>
          </w:p>
        </w:tc>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 xml:space="preserve">Гардеробщик </w:t>
            </w:r>
          </w:p>
        </w:tc>
        <w:tc>
          <w:tcPr>
            <w:tcW w:w="5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Халат для защиты от общих производственных загрязнений и механических воздействий</w:t>
            </w:r>
          </w:p>
          <w:p w:rsidR="0078443C" w:rsidRDefault="0007523D">
            <w:pPr>
              <w:widowControl/>
              <w:rPr>
                <w:rFonts w:ascii="Times New Roman" w:hAnsi="Times New Roman"/>
                <w:sz w:val="24"/>
              </w:rPr>
            </w:pPr>
            <w:r>
              <w:rPr>
                <w:rFonts w:ascii="Times New Roman" w:hAnsi="Times New Roman"/>
                <w:sz w:val="24"/>
              </w:rPr>
              <w:t>Костюм для защиты от общих производственных загрязнений и механических воздействий</w:t>
            </w:r>
          </w:p>
        </w:tc>
        <w:tc>
          <w:tcPr>
            <w:tcW w:w="1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1 шт. в год</w:t>
            </w:r>
          </w:p>
          <w:p w:rsidR="0078443C" w:rsidRDefault="0078443C">
            <w:pPr>
              <w:widowControl/>
              <w:rPr>
                <w:rFonts w:ascii="Times New Roman" w:hAnsi="Times New Roman"/>
                <w:sz w:val="24"/>
              </w:rPr>
            </w:pPr>
          </w:p>
          <w:p w:rsidR="0078443C" w:rsidRDefault="0007523D">
            <w:pPr>
              <w:widowControl/>
              <w:rPr>
                <w:rFonts w:ascii="Times New Roman" w:hAnsi="Times New Roman"/>
                <w:sz w:val="24"/>
              </w:rPr>
            </w:pPr>
            <w:r>
              <w:rPr>
                <w:rFonts w:ascii="Times New Roman" w:hAnsi="Times New Roman"/>
                <w:sz w:val="24"/>
              </w:rPr>
              <w:t>1 шт. в год</w:t>
            </w:r>
          </w:p>
          <w:p w:rsidR="0078443C" w:rsidRDefault="0078443C">
            <w:pPr>
              <w:widowControl/>
              <w:rPr>
                <w:rFonts w:ascii="Times New Roman" w:hAnsi="Times New Roman"/>
                <w:sz w:val="24"/>
              </w:rPr>
            </w:pPr>
          </w:p>
        </w:tc>
        <w:tc>
          <w:tcPr>
            <w:tcW w:w="4279" w:type="dxa"/>
            <w:tcBorders>
              <w:top w:val="single" w:sz="4" w:space="0" w:color="000000"/>
              <w:left w:val="single" w:sz="4" w:space="0" w:color="000000"/>
              <w:bottom w:val="single" w:sz="4" w:space="0" w:color="000000"/>
              <w:right w:val="single" w:sz="4" w:space="0" w:color="000000"/>
            </w:tcBorders>
          </w:tcPr>
          <w:p w:rsidR="0078443C" w:rsidRDefault="0007523D">
            <w:pPr>
              <w:widowControl/>
              <w:rPr>
                <w:rFonts w:ascii="Times New Roman" w:hAnsi="Times New Roman"/>
                <w:sz w:val="24"/>
              </w:rPr>
            </w:pPr>
            <w:r>
              <w:rPr>
                <w:rFonts w:ascii="Times New Roman" w:hAnsi="Times New Roman"/>
                <w:sz w:val="24"/>
              </w:rPr>
              <w:t>П.19 Приложения к приказу Министерства труда и социальной защиты РФ от 9 декабря 2014 г. N 997н</w:t>
            </w:r>
          </w:p>
        </w:tc>
      </w:tr>
      <w:tr w:rsidR="0078443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jc w:val="center"/>
              <w:rPr>
                <w:rFonts w:ascii="Times New Roman" w:hAnsi="Times New Roman"/>
                <w:sz w:val="24"/>
              </w:rPr>
            </w:pPr>
            <w:r>
              <w:rPr>
                <w:rFonts w:ascii="Times New Roman" w:hAnsi="Times New Roman"/>
                <w:sz w:val="24"/>
              </w:rPr>
              <w:t>3.</w:t>
            </w:r>
          </w:p>
        </w:tc>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Уборщик территории</w:t>
            </w:r>
          </w:p>
        </w:tc>
        <w:tc>
          <w:tcPr>
            <w:tcW w:w="5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Костюм для защиты от общих производственных загрязнений и механических воздействий</w:t>
            </w:r>
          </w:p>
          <w:p w:rsidR="0078443C" w:rsidRDefault="0007523D">
            <w:pPr>
              <w:widowControl/>
              <w:rPr>
                <w:rFonts w:ascii="Times New Roman" w:hAnsi="Times New Roman"/>
                <w:sz w:val="24"/>
              </w:rPr>
            </w:pPr>
            <w:r>
              <w:rPr>
                <w:rFonts w:ascii="Times New Roman" w:hAnsi="Times New Roman"/>
                <w:sz w:val="24"/>
              </w:rPr>
              <w:t xml:space="preserve">Сапоги резиновые с защитным </w:t>
            </w:r>
            <w:proofErr w:type="spellStart"/>
            <w:r>
              <w:rPr>
                <w:rFonts w:ascii="Times New Roman" w:hAnsi="Times New Roman"/>
                <w:sz w:val="24"/>
              </w:rPr>
              <w:t>подноском</w:t>
            </w:r>
            <w:proofErr w:type="spellEnd"/>
          </w:p>
          <w:p w:rsidR="0078443C" w:rsidRDefault="0007523D">
            <w:pPr>
              <w:widowControl/>
              <w:rPr>
                <w:rFonts w:ascii="Times New Roman" w:hAnsi="Times New Roman"/>
                <w:sz w:val="24"/>
              </w:rPr>
            </w:pPr>
            <w:r>
              <w:rPr>
                <w:rFonts w:ascii="Times New Roman" w:hAnsi="Times New Roman"/>
                <w:sz w:val="24"/>
              </w:rPr>
              <w:t>Перчатки с полимерным покрытием</w:t>
            </w:r>
          </w:p>
          <w:p w:rsidR="0078443C" w:rsidRDefault="0007523D">
            <w:pPr>
              <w:widowControl/>
              <w:rPr>
                <w:rFonts w:ascii="Times New Roman" w:hAnsi="Times New Roman"/>
                <w:sz w:val="24"/>
              </w:rPr>
            </w:pPr>
            <w:r>
              <w:rPr>
                <w:rFonts w:ascii="Times New Roman" w:hAnsi="Times New Roman"/>
                <w:sz w:val="24"/>
              </w:rPr>
              <w:t>Костюм на утепленной прокладке</w:t>
            </w:r>
          </w:p>
          <w:p w:rsidR="0078443C" w:rsidRDefault="0007523D">
            <w:pPr>
              <w:widowControl/>
              <w:rPr>
                <w:rFonts w:ascii="Times New Roman" w:hAnsi="Times New Roman"/>
                <w:sz w:val="24"/>
              </w:rPr>
            </w:pPr>
            <w:r>
              <w:rPr>
                <w:rFonts w:ascii="Times New Roman" w:hAnsi="Times New Roman"/>
                <w:sz w:val="24"/>
              </w:rPr>
              <w:t xml:space="preserve">Валенки </w:t>
            </w:r>
          </w:p>
        </w:tc>
        <w:tc>
          <w:tcPr>
            <w:tcW w:w="1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1 шт. в год</w:t>
            </w:r>
          </w:p>
          <w:p w:rsidR="0078443C" w:rsidRDefault="0078443C">
            <w:pPr>
              <w:widowControl/>
              <w:rPr>
                <w:rFonts w:ascii="Times New Roman" w:hAnsi="Times New Roman"/>
                <w:sz w:val="24"/>
              </w:rPr>
            </w:pPr>
          </w:p>
          <w:p w:rsidR="0078443C" w:rsidRDefault="0007523D">
            <w:pPr>
              <w:widowControl/>
              <w:rPr>
                <w:rFonts w:ascii="Times New Roman" w:hAnsi="Times New Roman"/>
                <w:sz w:val="24"/>
              </w:rPr>
            </w:pPr>
            <w:r>
              <w:rPr>
                <w:rFonts w:ascii="Times New Roman" w:hAnsi="Times New Roman"/>
                <w:sz w:val="24"/>
              </w:rPr>
              <w:t>1 шт. в год</w:t>
            </w:r>
          </w:p>
          <w:p w:rsidR="0078443C" w:rsidRDefault="0007523D">
            <w:pPr>
              <w:widowControl/>
              <w:rPr>
                <w:rFonts w:ascii="Times New Roman" w:hAnsi="Times New Roman"/>
                <w:sz w:val="24"/>
              </w:rPr>
            </w:pPr>
            <w:r>
              <w:rPr>
                <w:rFonts w:ascii="Times New Roman" w:hAnsi="Times New Roman"/>
                <w:sz w:val="24"/>
              </w:rPr>
              <w:t>6 пар в год</w:t>
            </w:r>
          </w:p>
          <w:p w:rsidR="0078443C" w:rsidRDefault="0007523D">
            <w:pPr>
              <w:widowControl/>
              <w:rPr>
                <w:rFonts w:ascii="Times New Roman" w:hAnsi="Times New Roman"/>
                <w:sz w:val="24"/>
              </w:rPr>
            </w:pPr>
            <w:r>
              <w:rPr>
                <w:rFonts w:ascii="Times New Roman" w:hAnsi="Times New Roman"/>
                <w:sz w:val="24"/>
              </w:rPr>
              <w:t>1 шт. в 2 года</w:t>
            </w:r>
          </w:p>
          <w:p w:rsidR="0078443C" w:rsidRDefault="0007523D">
            <w:pPr>
              <w:widowControl/>
              <w:rPr>
                <w:rFonts w:ascii="Times New Roman" w:hAnsi="Times New Roman"/>
                <w:sz w:val="24"/>
              </w:rPr>
            </w:pPr>
            <w:r>
              <w:rPr>
                <w:rFonts w:ascii="Times New Roman" w:hAnsi="Times New Roman"/>
                <w:sz w:val="24"/>
              </w:rPr>
              <w:t>1 пара в 2года</w:t>
            </w:r>
          </w:p>
        </w:tc>
        <w:tc>
          <w:tcPr>
            <w:tcW w:w="4279" w:type="dxa"/>
            <w:tcBorders>
              <w:top w:val="single" w:sz="4" w:space="0" w:color="000000"/>
              <w:left w:val="single" w:sz="4" w:space="0" w:color="000000"/>
              <w:bottom w:val="single" w:sz="4" w:space="0" w:color="000000"/>
              <w:right w:val="single" w:sz="4" w:space="0" w:color="000000"/>
            </w:tcBorders>
          </w:tcPr>
          <w:p w:rsidR="0078443C" w:rsidRDefault="0007523D">
            <w:pPr>
              <w:widowControl/>
              <w:rPr>
                <w:rFonts w:ascii="Times New Roman" w:hAnsi="Times New Roman"/>
                <w:sz w:val="24"/>
              </w:rPr>
            </w:pPr>
            <w:r>
              <w:rPr>
                <w:rFonts w:ascii="Times New Roman" w:hAnsi="Times New Roman"/>
                <w:sz w:val="24"/>
              </w:rPr>
              <w:t>П.23 Приложения к приказу Министерства труда и социальной защиты РФ от 9 декабря 2014 г. N 997н</w:t>
            </w:r>
          </w:p>
        </w:tc>
      </w:tr>
      <w:tr w:rsidR="0078443C">
        <w:trPr>
          <w:trHeight w:val="1066"/>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jc w:val="center"/>
              <w:rPr>
                <w:rFonts w:ascii="Times New Roman" w:hAnsi="Times New Roman"/>
                <w:sz w:val="24"/>
              </w:rPr>
            </w:pPr>
            <w:r>
              <w:rPr>
                <w:rFonts w:ascii="Times New Roman" w:hAnsi="Times New Roman"/>
                <w:sz w:val="24"/>
              </w:rPr>
              <w:t>4.</w:t>
            </w:r>
          </w:p>
        </w:tc>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Повар, шеф-повар</w:t>
            </w:r>
          </w:p>
        </w:tc>
        <w:tc>
          <w:tcPr>
            <w:tcW w:w="5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 xml:space="preserve">Колпак поварской </w:t>
            </w:r>
          </w:p>
          <w:p w:rsidR="0078443C" w:rsidRDefault="0007523D">
            <w:pPr>
              <w:widowControl/>
              <w:rPr>
                <w:rFonts w:ascii="Times New Roman" w:hAnsi="Times New Roman"/>
                <w:sz w:val="24"/>
              </w:rPr>
            </w:pPr>
            <w:r>
              <w:rPr>
                <w:rFonts w:ascii="Times New Roman" w:hAnsi="Times New Roman"/>
                <w:sz w:val="24"/>
              </w:rPr>
              <w:t>Костюм для защиты от общих производственных загрязнений и механических воздействий</w:t>
            </w:r>
          </w:p>
          <w:p w:rsidR="0078443C" w:rsidRDefault="0007523D">
            <w:pPr>
              <w:widowControl/>
              <w:rPr>
                <w:rFonts w:ascii="Times New Roman" w:hAnsi="Times New Roman"/>
                <w:sz w:val="24"/>
              </w:rPr>
            </w:pPr>
            <w:r>
              <w:rPr>
                <w:rFonts w:ascii="Times New Roman" w:hAnsi="Times New Roman"/>
                <w:sz w:val="24"/>
              </w:rPr>
              <w:t>Халат для защиты от общих производственных загрязнений и механических воздействий</w:t>
            </w:r>
          </w:p>
          <w:p w:rsidR="0078443C" w:rsidRDefault="0007523D">
            <w:pPr>
              <w:widowControl/>
              <w:rPr>
                <w:rFonts w:ascii="Times New Roman" w:hAnsi="Times New Roman"/>
                <w:sz w:val="24"/>
              </w:rPr>
            </w:pPr>
            <w:r>
              <w:rPr>
                <w:rFonts w:ascii="Times New Roman" w:hAnsi="Times New Roman"/>
                <w:sz w:val="24"/>
              </w:rPr>
              <w:t>Фартук из полимерных материалов с нагрудником</w:t>
            </w:r>
          </w:p>
          <w:p w:rsidR="0078443C" w:rsidRDefault="0007523D">
            <w:r>
              <w:rPr>
                <w:rFonts w:ascii="Times New Roman" w:hAnsi="Times New Roman"/>
                <w:sz w:val="24"/>
              </w:rPr>
              <w:t>Нарукавники из полимерных материалов</w:t>
            </w:r>
          </w:p>
        </w:tc>
        <w:tc>
          <w:tcPr>
            <w:tcW w:w="1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3 шт. в год</w:t>
            </w:r>
          </w:p>
          <w:p w:rsidR="0078443C" w:rsidRDefault="0007523D">
            <w:pPr>
              <w:widowControl/>
              <w:rPr>
                <w:rFonts w:ascii="Times New Roman" w:hAnsi="Times New Roman"/>
                <w:sz w:val="24"/>
              </w:rPr>
            </w:pPr>
            <w:r>
              <w:rPr>
                <w:rFonts w:ascii="Times New Roman" w:hAnsi="Times New Roman"/>
                <w:sz w:val="24"/>
              </w:rPr>
              <w:t>1 шт. в год</w:t>
            </w:r>
          </w:p>
          <w:p w:rsidR="0078443C" w:rsidRDefault="0078443C">
            <w:pPr>
              <w:widowControl/>
              <w:rPr>
                <w:rFonts w:ascii="Times New Roman" w:hAnsi="Times New Roman"/>
                <w:sz w:val="24"/>
              </w:rPr>
            </w:pPr>
          </w:p>
          <w:p w:rsidR="0078443C" w:rsidRDefault="0007523D">
            <w:pPr>
              <w:widowControl/>
              <w:rPr>
                <w:rFonts w:ascii="Times New Roman" w:hAnsi="Times New Roman"/>
                <w:sz w:val="24"/>
              </w:rPr>
            </w:pPr>
            <w:r>
              <w:rPr>
                <w:rFonts w:ascii="Times New Roman" w:hAnsi="Times New Roman"/>
                <w:sz w:val="24"/>
              </w:rPr>
              <w:t>2 шт. в год</w:t>
            </w:r>
          </w:p>
          <w:p w:rsidR="0078443C" w:rsidRDefault="0078443C">
            <w:pPr>
              <w:widowControl/>
              <w:rPr>
                <w:rFonts w:ascii="Times New Roman" w:hAnsi="Times New Roman"/>
                <w:sz w:val="24"/>
              </w:rPr>
            </w:pPr>
          </w:p>
          <w:p w:rsidR="0078443C" w:rsidRDefault="0007523D">
            <w:pPr>
              <w:widowControl/>
              <w:rPr>
                <w:rFonts w:ascii="Times New Roman" w:hAnsi="Times New Roman"/>
                <w:sz w:val="24"/>
              </w:rPr>
            </w:pPr>
            <w:r>
              <w:rPr>
                <w:rFonts w:ascii="Times New Roman" w:hAnsi="Times New Roman"/>
                <w:sz w:val="24"/>
              </w:rPr>
              <w:t>2 шт. в год</w:t>
            </w:r>
          </w:p>
          <w:p w:rsidR="0078443C" w:rsidRDefault="0007523D">
            <w:pPr>
              <w:widowControl/>
              <w:rPr>
                <w:rFonts w:ascii="Times New Roman" w:hAnsi="Times New Roman"/>
                <w:sz w:val="24"/>
              </w:rPr>
            </w:pPr>
            <w:r>
              <w:rPr>
                <w:rFonts w:ascii="Times New Roman" w:hAnsi="Times New Roman"/>
                <w:sz w:val="24"/>
              </w:rPr>
              <w:t>До износа</w:t>
            </w:r>
          </w:p>
        </w:tc>
        <w:tc>
          <w:tcPr>
            <w:tcW w:w="4279" w:type="dxa"/>
            <w:tcBorders>
              <w:top w:val="single" w:sz="4" w:space="0" w:color="000000"/>
              <w:left w:val="single" w:sz="4" w:space="0" w:color="000000"/>
              <w:bottom w:val="single" w:sz="4" w:space="0" w:color="000000"/>
              <w:right w:val="single" w:sz="4" w:space="0" w:color="000000"/>
            </w:tcBorders>
          </w:tcPr>
          <w:p w:rsidR="0078443C" w:rsidRDefault="0007523D">
            <w:pPr>
              <w:widowControl/>
              <w:rPr>
                <w:rFonts w:ascii="Times New Roman" w:hAnsi="Times New Roman"/>
                <w:sz w:val="24"/>
              </w:rPr>
            </w:pPr>
            <w:r>
              <w:rPr>
                <w:rFonts w:ascii="Times New Roman" w:hAnsi="Times New Roman"/>
                <w:sz w:val="24"/>
              </w:rPr>
              <w:t>П.122 Приложения к приказу Министерства труда и социальной защиты РФ от 9 декабря 2014 г. N 997н</w:t>
            </w:r>
          </w:p>
        </w:tc>
      </w:tr>
      <w:tr w:rsidR="0078443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jc w:val="center"/>
              <w:rPr>
                <w:rFonts w:ascii="Times New Roman" w:hAnsi="Times New Roman"/>
                <w:sz w:val="24"/>
              </w:rPr>
            </w:pPr>
            <w:r>
              <w:rPr>
                <w:rFonts w:ascii="Times New Roman" w:hAnsi="Times New Roman"/>
                <w:sz w:val="24"/>
              </w:rPr>
              <w:lastRenderedPageBreak/>
              <w:t>5.</w:t>
            </w:r>
          </w:p>
        </w:tc>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Мойщик посуды</w:t>
            </w:r>
          </w:p>
        </w:tc>
        <w:tc>
          <w:tcPr>
            <w:tcW w:w="5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Колпак поварской</w:t>
            </w:r>
          </w:p>
          <w:p w:rsidR="0078443C" w:rsidRDefault="0007523D">
            <w:pPr>
              <w:widowControl/>
              <w:rPr>
                <w:rFonts w:ascii="Times New Roman" w:hAnsi="Times New Roman"/>
                <w:sz w:val="24"/>
              </w:rPr>
            </w:pPr>
            <w:r>
              <w:rPr>
                <w:rFonts w:ascii="Times New Roman" w:hAnsi="Times New Roman"/>
                <w:sz w:val="24"/>
              </w:rPr>
              <w:t xml:space="preserve">Костюм для защиты от общих производственных загрязнений и механических воздействий </w:t>
            </w:r>
          </w:p>
          <w:p w:rsidR="0078443C" w:rsidRDefault="0007523D">
            <w:pPr>
              <w:widowControl/>
              <w:rPr>
                <w:rFonts w:ascii="Times New Roman" w:hAnsi="Times New Roman"/>
                <w:sz w:val="24"/>
              </w:rPr>
            </w:pPr>
            <w:r>
              <w:rPr>
                <w:rFonts w:ascii="Times New Roman" w:hAnsi="Times New Roman"/>
                <w:sz w:val="24"/>
              </w:rPr>
              <w:t>Халат для защиты от общих производственных загрязнений и механических воздействий</w:t>
            </w:r>
          </w:p>
          <w:p w:rsidR="0078443C" w:rsidRDefault="0007523D">
            <w:pPr>
              <w:widowControl/>
              <w:rPr>
                <w:rFonts w:ascii="Times New Roman" w:hAnsi="Times New Roman"/>
                <w:sz w:val="24"/>
              </w:rPr>
            </w:pPr>
            <w:r>
              <w:rPr>
                <w:rFonts w:ascii="Times New Roman" w:hAnsi="Times New Roman"/>
                <w:sz w:val="24"/>
              </w:rPr>
              <w:t>Фартук из полимерных материалов с нагрудником</w:t>
            </w:r>
          </w:p>
          <w:p w:rsidR="0078443C" w:rsidRDefault="0007523D">
            <w:pPr>
              <w:widowControl/>
              <w:rPr>
                <w:rFonts w:ascii="Times New Roman" w:hAnsi="Times New Roman"/>
                <w:sz w:val="24"/>
              </w:rPr>
            </w:pPr>
            <w:r>
              <w:rPr>
                <w:rFonts w:ascii="Times New Roman" w:hAnsi="Times New Roman"/>
                <w:sz w:val="24"/>
              </w:rPr>
              <w:t xml:space="preserve">Перчатки резиновые </w:t>
            </w:r>
          </w:p>
          <w:p w:rsidR="0078443C" w:rsidRDefault="0007523D">
            <w:pPr>
              <w:widowControl/>
              <w:rPr>
                <w:rFonts w:ascii="Times New Roman" w:hAnsi="Times New Roman"/>
                <w:sz w:val="24"/>
              </w:rPr>
            </w:pPr>
            <w:r>
              <w:rPr>
                <w:rFonts w:ascii="Times New Roman" w:hAnsi="Times New Roman"/>
                <w:sz w:val="24"/>
              </w:rPr>
              <w:t>Нарукавники из полимерных материалов</w:t>
            </w:r>
          </w:p>
        </w:tc>
        <w:tc>
          <w:tcPr>
            <w:tcW w:w="1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3 шт. в год</w:t>
            </w:r>
          </w:p>
          <w:p w:rsidR="0078443C" w:rsidRDefault="0007523D">
            <w:pPr>
              <w:widowControl/>
              <w:rPr>
                <w:rFonts w:ascii="Times New Roman" w:hAnsi="Times New Roman"/>
                <w:sz w:val="24"/>
              </w:rPr>
            </w:pPr>
            <w:r>
              <w:rPr>
                <w:rFonts w:ascii="Times New Roman" w:hAnsi="Times New Roman"/>
                <w:sz w:val="24"/>
              </w:rPr>
              <w:t>1 шт. в год</w:t>
            </w:r>
          </w:p>
          <w:p w:rsidR="0078443C" w:rsidRDefault="0078443C">
            <w:pPr>
              <w:widowControl/>
              <w:rPr>
                <w:rFonts w:ascii="Times New Roman" w:hAnsi="Times New Roman"/>
                <w:sz w:val="24"/>
              </w:rPr>
            </w:pPr>
          </w:p>
          <w:p w:rsidR="0078443C" w:rsidRDefault="0007523D">
            <w:pPr>
              <w:widowControl/>
              <w:rPr>
                <w:rFonts w:ascii="Times New Roman" w:hAnsi="Times New Roman"/>
                <w:sz w:val="24"/>
              </w:rPr>
            </w:pPr>
            <w:r>
              <w:rPr>
                <w:rFonts w:ascii="Times New Roman" w:hAnsi="Times New Roman"/>
                <w:sz w:val="24"/>
              </w:rPr>
              <w:t>2 шт. в год</w:t>
            </w:r>
          </w:p>
          <w:p w:rsidR="0078443C" w:rsidRDefault="0078443C">
            <w:pPr>
              <w:widowControl/>
              <w:rPr>
                <w:rFonts w:ascii="Times New Roman" w:hAnsi="Times New Roman"/>
                <w:sz w:val="24"/>
              </w:rPr>
            </w:pPr>
          </w:p>
          <w:p w:rsidR="0078443C" w:rsidRDefault="0007523D">
            <w:pPr>
              <w:widowControl/>
              <w:rPr>
                <w:rFonts w:ascii="Times New Roman" w:hAnsi="Times New Roman"/>
                <w:sz w:val="24"/>
              </w:rPr>
            </w:pPr>
            <w:r>
              <w:rPr>
                <w:rFonts w:ascii="Times New Roman" w:hAnsi="Times New Roman"/>
                <w:sz w:val="24"/>
              </w:rPr>
              <w:t>1 шт. в год</w:t>
            </w:r>
          </w:p>
          <w:p w:rsidR="0078443C" w:rsidRDefault="0007523D">
            <w:pPr>
              <w:widowControl/>
              <w:rPr>
                <w:rFonts w:ascii="Times New Roman" w:hAnsi="Times New Roman"/>
                <w:sz w:val="24"/>
              </w:rPr>
            </w:pPr>
            <w:r>
              <w:rPr>
                <w:rFonts w:ascii="Times New Roman" w:hAnsi="Times New Roman"/>
                <w:sz w:val="24"/>
              </w:rPr>
              <w:t>12 пар в год</w:t>
            </w:r>
          </w:p>
          <w:p w:rsidR="0078443C" w:rsidRDefault="0007523D">
            <w:pPr>
              <w:widowControl/>
              <w:rPr>
                <w:rFonts w:ascii="Times New Roman" w:hAnsi="Times New Roman"/>
                <w:sz w:val="24"/>
              </w:rPr>
            </w:pPr>
            <w:r>
              <w:rPr>
                <w:rFonts w:ascii="Times New Roman" w:hAnsi="Times New Roman"/>
                <w:sz w:val="24"/>
              </w:rPr>
              <w:t xml:space="preserve">До износа </w:t>
            </w:r>
          </w:p>
        </w:tc>
        <w:tc>
          <w:tcPr>
            <w:tcW w:w="4279" w:type="dxa"/>
            <w:tcBorders>
              <w:top w:val="single" w:sz="4" w:space="0" w:color="000000"/>
              <w:left w:val="single" w:sz="4" w:space="0" w:color="000000"/>
              <w:bottom w:val="single" w:sz="4" w:space="0" w:color="000000"/>
              <w:right w:val="single" w:sz="4" w:space="0" w:color="000000"/>
            </w:tcBorders>
          </w:tcPr>
          <w:p w:rsidR="0078443C" w:rsidRDefault="0007523D">
            <w:pPr>
              <w:widowControl/>
              <w:rPr>
                <w:rFonts w:ascii="Times New Roman" w:hAnsi="Times New Roman"/>
                <w:sz w:val="24"/>
              </w:rPr>
            </w:pPr>
            <w:r>
              <w:rPr>
                <w:rFonts w:ascii="Times New Roman" w:hAnsi="Times New Roman"/>
                <w:sz w:val="24"/>
              </w:rPr>
              <w:t>П. 92 Приложения к приказу Министерства труда и социальной защиты РФ от 9 декабря 2014 г. N 997н</w:t>
            </w:r>
          </w:p>
        </w:tc>
      </w:tr>
      <w:tr w:rsidR="0078443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jc w:val="center"/>
              <w:rPr>
                <w:rFonts w:ascii="Times New Roman" w:hAnsi="Times New Roman"/>
                <w:sz w:val="24"/>
              </w:rPr>
            </w:pPr>
            <w:r>
              <w:rPr>
                <w:rFonts w:ascii="Times New Roman" w:hAnsi="Times New Roman"/>
                <w:sz w:val="24"/>
              </w:rPr>
              <w:t>6.</w:t>
            </w:r>
          </w:p>
        </w:tc>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Кухонный рабочий</w:t>
            </w:r>
          </w:p>
        </w:tc>
        <w:tc>
          <w:tcPr>
            <w:tcW w:w="5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Колпак поварской</w:t>
            </w:r>
          </w:p>
          <w:p w:rsidR="0078443C" w:rsidRDefault="0007523D">
            <w:pPr>
              <w:widowControl/>
              <w:rPr>
                <w:rFonts w:ascii="Times New Roman" w:hAnsi="Times New Roman"/>
                <w:sz w:val="24"/>
              </w:rPr>
            </w:pPr>
            <w:r>
              <w:rPr>
                <w:rFonts w:ascii="Times New Roman" w:hAnsi="Times New Roman"/>
                <w:sz w:val="24"/>
              </w:rPr>
              <w:t xml:space="preserve">Костюм для защиты от общих производственных загрязнений и механических воздействий </w:t>
            </w:r>
          </w:p>
          <w:p w:rsidR="0078443C" w:rsidRDefault="0007523D">
            <w:pPr>
              <w:widowControl/>
              <w:rPr>
                <w:rFonts w:ascii="Times New Roman" w:hAnsi="Times New Roman"/>
                <w:sz w:val="24"/>
              </w:rPr>
            </w:pPr>
            <w:r>
              <w:rPr>
                <w:rFonts w:ascii="Times New Roman" w:hAnsi="Times New Roman"/>
                <w:sz w:val="24"/>
              </w:rPr>
              <w:t>Халат для защиты от общих производственных загрязнений и механических воздействий</w:t>
            </w:r>
          </w:p>
          <w:p w:rsidR="0078443C" w:rsidRDefault="0007523D">
            <w:pPr>
              <w:widowControl/>
              <w:rPr>
                <w:rFonts w:ascii="Times New Roman" w:hAnsi="Times New Roman"/>
                <w:sz w:val="24"/>
              </w:rPr>
            </w:pPr>
            <w:r>
              <w:rPr>
                <w:rFonts w:ascii="Times New Roman" w:hAnsi="Times New Roman"/>
                <w:sz w:val="24"/>
              </w:rPr>
              <w:t>Фартук из полимерных материалов с нагрудником</w:t>
            </w:r>
          </w:p>
          <w:p w:rsidR="0078443C" w:rsidRDefault="0007523D">
            <w:pPr>
              <w:widowControl/>
              <w:rPr>
                <w:rFonts w:ascii="Times New Roman" w:hAnsi="Times New Roman"/>
                <w:sz w:val="24"/>
              </w:rPr>
            </w:pPr>
            <w:r>
              <w:rPr>
                <w:rFonts w:ascii="Times New Roman" w:hAnsi="Times New Roman"/>
                <w:sz w:val="24"/>
              </w:rPr>
              <w:t xml:space="preserve">Перчатки резиновые или из полимерных материалов </w:t>
            </w:r>
          </w:p>
          <w:p w:rsidR="0078443C" w:rsidRDefault="0007523D">
            <w:r>
              <w:rPr>
                <w:rFonts w:ascii="Times New Roman" w:hAnsi="Times New Roman"/>
                <w:sz w:val="24"/>
              </w:rPr>
              <w:t>Нарукавники из полимерных материалов</w:t>
            </w:r>
          </w:p>
        </w:tc>
        <w:tc>
          <w:tcPr>
            <w:tcW w:w="1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3 шт. в год</w:t>
            </w:r>
          </w:p>
          <w:p w:rsidR="0078443C" w:rsidRDefault="0007523D">
            <w:pPr>
              <w:widowControl/>
              <w:rPr>
                <w:rFonts w:ascii="Times New Roman" w:hAnsi="Times New Roman"/>
                <w:sz w:val="24"/>
              </w:rPr>
            </w:pPr>
            <w:r>
              <w:rPr>
                <w:rFonts w:ascii="Times New Roman" w:hAnsi="Times New Roman"/>
                <w:sz w:val="24"/>
              </w:rPr>
              <w:t>1 шт. в год</w:t>
            </w:r>
          </w:p>
          <w:p w:rsidR="0078443C" w:rsidRDefault="0078443C">
            <w:pPr>
              <w:widowControl/>
              <w:rPr>
                <w:rFonts w:ascii="Times New Roman" w:hAnsi="Times New Roman"/>
                <w:sz w:val="24"/>
              </w:rPr>
            </w:pPr>
          </w:p>
          <w:p w:rsidR="0078443C" w:rsidRDefault="0007523D">
            <w:pPr>
              <w:widowControl/>
              <w:rPr>
                <w:rFonts w:ascii="Times New Roman" w:hAnsi="Times New Roman"/>
                <w:sz w:val="24"/>
              </w:rPr>
            </w:pPr>
            <w:r>
              <w:rPr>
                <w:rFonts w:ascii="Times New Roman" w:hAnsi="Times New Roman"/>
                <w:sz w:val="24"/>
              </w:rPr>
              <w:t>2 шт. в год</w:t>
            </w:r>
          </w:p>
          <w:p w:rsidR="0078443C" w:rsidRDefault="0078443C">
            <w:pPr>
              <w:widowControl/>
              <w:rPr>
                <w:rFonts w:ascii="Times New Roman" w:hAnsi="Times New Roman"/>
                <w:sz w:val="24"/>
              </w:rPr>
            </w:pPr>
          </w:p>
          <w:p w:rsidR="0078443C" w:rsidRDefault="0007523D">
            <w:pPr>
              <w:widowControl/>
              <w:rPr>
                <w:rFonts w:ascii="Times New Roman" w:hAnsi="Times New Roman"/>
                <w:sz w:val="24"/>
              </w:rPr>
            </w:pPr>
            <w:r>
              <w:rPr>
                <w:rFonts w:ascii="Times New Roman" w:hAnsi="Times New Roman"/>
                <w:sz w:val="24"/>
              </w:rPr>
              <w:t>2 шт. в год</w:t>
            </w:r>
          </w:p>
          <w:p w:rsidR="0078443C" w:rsidRDefault="0007523D">
            <w:pPr>
              <w:widowControl/>
              <w:rPr>
                <w:rFonts w:ascii="Times New Roman" w:hAnsi="Times New Roman"/>
                <w:sz w:val="24"/>
              </w:rPr>
            </w:pPr>
            <w:r>
              <w:rPr>
                <w:rFonts w:ascii="Times New Roman" w:hAnsi="Times New Roman"/>
                <w:sz w:val="24"/>
              </w:rPr>
              <w:t>6 пар в год</w:t>
            </w:r>
          </w:p>
          <w:p w:rsidR="0078443C" w:rsidRDefault="0007523D">
            <w:pPr>
              <w:widowControl/>
              <w:rPr>
                <w:rFonts w:ascii="Times New Roman" w:hAnsi="Times New Roman"/>
                <w:sz w:val="24"/>
              </w:rPr>
            </w:pPr>
            <w:r>
              <w:rPr>
                <w:rFonts w:ascii="Times New Roman" w:hAnsi="Times New Roman"/>
                <w:sz w:val="24"/>
              </w:rPr>
              <w:t>До износа</w:t>
            </w:r>
          </w:p>
        </w:tc>
        <w:tc>
          <w:tcPr>
            <w:tcW w:w="4279" w:type="dxa"/>
            <w:tcBorders>
              <w:top w:val="single" w:sz="4" w:space="0" w:color="000000"/>
              <w:left w:val="single" w:sz="4" w:space="0" w:color="000000"/>
              <w:bottom w:val="single" w:sz="4" w:space="0" w:color="000000"/>
              <w:right w:val="single" w:sz="4" w:space="0" w:color="000000"/>
            </w:tcBorders>
          </w:tcPr>
          <w:p w:rsidR="0078443C" w:rsidRDefault="0007523D">
            <w:pPr>
              <w:widowControl/>
              <w:rPr>
                <w:rFonts w:ascii="Times New Roman" w:hAnsi="Times New Roman"/>
                <w:sz w:val="24"/>
              </w:rPr>
            </w:pPr>
            <w:r>
              <w:rPr>
                <w:rFonts w:ascii="Times New Roman" w:hAnsi="Times New Roman"/>
                <w:sz w:val="24"/>
              </w:rPr>
              <w:t>П.60 Приложения к приказу Министерства труда и социальной защиты РФ от 9 декабря 2014 г. N 997н</w:t>
            </w:r>
          </w:p>
        </w:tc>
      </w:tr>
      <w:tr w:rsidR="0078443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jc w:val="center"/>
              <w:rPr>
                <w:rFonts w:ascii="Times New Roman" w:hAnsi="Times New Roman"/>
                <w:sz w:val="24"/>
              </w:rPr>
            </w:pPr>
            <w:r>
              <w:rPr>
                <w:rFonts w:ascii="Times New Roman" w:hAnsi="Times New Roman"/>
                <w:sz w:val="24"/>
              </w:rPr>
              <w:t>7.</w:t>
            </w:r>
          </w:p>
        </w:tc>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 xml:space="preserve">Кладовщик </w:t>
            </w:r>
          </w:p>
        </w:tc>
        <w:tc>
          <w:tcPr>
            <w:tcW w:w="5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Костюм для защиты от общих производственных загрязнений и механических воздействий</w:t>
            </w:r>
          </w:p>
          <w:p w:rsidR="0078443C" w:rsidRDefault="0007523D">
            <w:pPr>
              <w:widowControl/>
              <w:rPr>
                <w:rFonts w:ascii="Times New Roman" w:hAnsi="Times New Roman"/>
                <w:sz w:val="24"/>
              </w:rPr>
            </w:pPr>
            <w:r>
              <w:rPr>
                <w:rFonts w:ascii="Times New Roman" w:hAnsi="Times New Roman"/>
                <w:sz w:val="24"/>
              </w:rPr>
              <w:t>Перчатки с полимерным покрытием</w:t>
            </w:r>
          </w:p>
        </w:tc>
        <w:tc>
          <w:tcPr>
            <w:tcW w:w="1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1 шт. в год</w:t>
            </w:r>
          </w:p>
          <w:p w:rsidR="0078443C" w:rsidRDefault="0078443C">
            <w:pPr>
              <w:widowControl/>
              <w:rPr>
                <w:rFonts w:ascii="Times New Roman" w:hAnsi="Times New Roman"/>
                <w:sz w:val="24"/>
              </w:rPr>
            </w:pPr>
          </w:p>
          <w:p w:rsidR="0078443C" w:rsidRDefault="0007523D">
            <w:pPr>
              <w:widowControl/>
              <w:rPr>
                <w:rFonts w:ascii="Times New Roman" w:hAnsi="Times New Roman"/>
                <w:sz w:val="24"/>
              </w:rPr>
            </w:pPr>
            <w:r>
              <w:rPr>
                <w:rFonts w:ascii="Times New Roman" w:hAnsi="Times New Roman"/>
                <w:sz w:val="24"/>
              </w:rPr>
              <w:t>12 пар в год</w:t>
            </w:r>
          </w:p>
        </w:tc>
        <w:tc>
          <w:tcPr>
            <w:tcW w:w="4279" w:type="dxa"/>
            <w:tcBorders>
              <w:top w:val="single" w:sz="4" w:space="0" w:color="000000"/>
              <w:left w:val="single" w:sz="4" w:space="0" w:color="000000"/>
              <w:bottom w:val="single" w:sz="4" w:space="0" w:color="000000"/>
              <w:right w:val="single" w:sz="4" w:space="0" w:color="000000"/>
            </w:tcBorders>
          </w:tcPr>
          <w:p w:rsidR="0078443C" w:rsidRDefault="0007523D">
            <w:pPr>
              <w:widowControl/>
              <w:rPr>
                <w:rFonts w:ascii="Times New Roman" w:hAnsi="Times New Roman"/>
                <w:sz w:val="24"/>
              </w:rPr>
            </w:pPr>
            <w:r>
              <w:rPr>
                <w:rFonts w:ascii="Times New Roman" w:hAnsi="Times New Roman"/>
                <w:sz w:val="24"/>
              </w:rPr>
              <w:t>П.49 Приложения к приказу Министерства труда и социальной защиты РФ от 9 декабря 2014 г. N 997н</w:t>
            </w:r>
          </w:p>
        </w:tc>
      </w:tr>
      <w:tr w:rsidR="0078443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jc w:val="center"/>
              <w:rPr>
                <w:rFonts w:ascii="Times New Roman" w:hAnsi="Times New Roman"/>
                <w:sz w:val="24"/>
              </w:rPr>
            </w:pPr>
            <w:r>
              <w:rPr>
                <w:rFonts w:ascii="Times New Roman" w:hAnsi="Times New Roman"/>
                <w:sz w:val="24"/>
              </w:rPr>
              <w:t>8.</w:t>
            </w:r>
          </w:p>
        </w:tc>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Заведующий хозяйством</w:t>
            </w:r>
          </w:p>
        </w:tc>
        <w:tc>
          <w:tcPr>
            <w:tcW w:w="5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Халат для защиты от общих производственных загрязнений и механических воздействий</w:t>
            </w:r>
          </w:p>
          <w:p w:rsidR="0078443C" w:rsidRDefault="0007523D">
            <w:pPr>
              <w:widowControl/>
              <w:rPr>
                <w:rFonts w:ascii="Times New Roman" w:hAnsi="Times New Roman"/>
                <w:sz w:val="24"/>
              </w:rPr>
            </w:pPr>
            <w:r>
              <w:rPr>
                <w:rFonts w:ascii="Times New Roman" w:hAnsi="Times New Roman"/>
                <w:sz w:val="24"/>
              </w:rPr>
              <w:t>Перчатки с полимерным покрытием</w:t>
            </w:r>
          </w:p>
        </w:tc>
        <w:tc>
          <w:tcPr>
            <w:tcW w:w="1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1 шт. в год</w:t>
            </w:r>
          </w:p>
          <w:p w:rsidR="0078443C" w:rsidRDefault="0078443C">
            <w:pPr>
              <w:widowControl/>
              <w:rPr>
                <w:rFonts w:ascii="Times New Roman" w:hAnsi="Times New Roman"/>
                <w:sz w:val="24"/>
              </w:rPr>
            </w:pPr>
          </w:p>
          <w:p w:rsidR="0078443C" w:rsidRDefault="0007523D">
            <w:pPr>
              <w:widowControl/>
              <w:rPr>
                <w:rFonts w:ascii="Times New Roman" w:hAnsi="Times New Roman"/>
                <w:sz w:val="24"/>
              </w:rPr>
            </w:pPr>
            <w:r>
              <w:rPr>
                <w:rFonts w:ascii="Times New Roman" w:hAnsi="Times New Roman"/>
                <w:sz w:val="24"/>
              </w:rPr>
              <w:t>6 шт. в год</w:t>
            </w:r>
          </w:p>
        </w:tc>
        <w:tc>
          <w:tcPr>
            <w:tcW w:w="4279" w:type="dxa"/>
            <w:tcBorders>
              <w:top w:val="single" w:sz="4" w:space="0" w:color="000000"/>
              <w:left w:val="single" w:sz="4" w:space="0" w:color="000000"/>
              <w:bottom w:val="single" w:sz="4" w:space="0" w:color="000000"/>
              <w:right w:val="single" w:sz="4" w:space="0" w:color="000000"/>
            </w:tcBorders>
          </w:tcPr>
          <w:p w:rsidR="0078443C" w:rsidRDefault="0007523D">
            <w:pPr>
              <w:widowControl/>
              <w:rPr>
                <w:rFonts w:ascii="Times New Roman" w:hAnsi="Times New Roman"/>
                <w:sz w:val="24"/>
              </w:rPr>
            </w:pPr>
            <w:r>
              <w:rPr>
                <w:rFonts w:ascii="Times New Roman" w:hAnsi="Times New Roman"/>
                <w:sz w:val="24"/>
              </w:rPr>
              <w:t>П.32 Приложения к приказу Министерства труда и социальной защиты РФ от 9 декабря 2014 г. N 997н</w:t>
            </w:r>
          </w:p>
        </w:tc>
      </w:tr>
      <w:tr w:rsidR="0078443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jc w:val="center"/>
              <w:rPr>
                <w:rFonts w:ascii="Times New Roman" w:hAnsi="Times New Roman"/>
                <w:sz w:val="24"/>
              </w:rPr>
            </w:pPr>
            <w:r>
              <w:rPr>
                <w:rFonts w:ascii="Times New Roman" w:hAnsi="Times New Roman"/>
                <w:sz w:val="24"/>
              </w:rPr>
              <w:t>9.</w:t>
            </w:r>
          </w:p>
        </w:tc>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Водитель автобуса</w:t>
            </w:r>
          </w:p>
        </w:tc>
        <w:tc>
          <w:tcPr>
            <w:tcW w:w="5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Костюм для защиты от общих производственных загрязнений и механических воздействий</w:t>
            </w:r>
          </w:p>
          <w:p w:rsidR="0078443C" w:rsidRDefault="0007523D">
            <w:pPr>
              <w:widowControl/>
              <w:rPr>
                <w:rFonts w:ascii="Times New Roman" w:hAnsi="Times New Roman"/>
                <w:sz w:val="24"/>
              </w:rPr>
            </w:pPr>
            <w:r>
              <w:rPr>
                <w:rFonts w:ascii="Times New Roman" w:hAnsi="Times New Roman"/>
                <w:sz w:val="24"/>
              </w:rPr>
              <w:t>Перчатки с точечным покрытием</w:t>
            </w:r>
          </w:p>
          <w:p w:rsidR="0078443C" w:rsidRDefault="0007523D">
            <w:pPr>
              <w:widowControl/>
              <w:rPr>
                <w:rFonts w:ascii="Times New Roman" w:hAnsi="Times New Roman"/>
                <w:sz w:val="24"/>
              </w:rPr>
            </w:pPr>
            <w:r>
              <w:rPr>
                <w:rFonts w:ascii="Times New Roman" w:hAnsi="Times New Roman"/>
                <w:sz w:val="24"/>
              </w:rPr>
              <w:t>Перчатки резиновые или из полимерных материалов</w:t>
            </w:r>
          </w:p>
        </w:tc>
        <w:tc>
          <w:tcPr>
            <w:tcW w:w="1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1 шт. в год</w:t>
            </w:r>
          </w:p>
          <w:p w:rsidR="0078443C" w:rsidRDefault="0078443C">
            <w:pPr>
              <w:widowControl/>
              <w:rPr>
                <w:rFonts w:ascii="Times New Roman" w:hAnsi="Times New Roman"/>
                <w:sz w:val="24"/>
              </w:rPr>
            </w:pPr>
          </w:p>
          <w:p w:rsidR="0078443C" w:rsidRDefault="0007523D">
            <w:pPr>
              <w:widowControl/>
              <w:rPr>
                <w:rFonts w:ascii="Times New Roman" w:hAnsi="Times New Roman"/>
                <w:sz w:val="24"/>
              </w:rPr>
            </w:pPr>
            <w:r>
              <w:rPr>
                <w:rFonts w:ascii="Times New Roman" w:hAnsi="Times New Roman"/>
                <w:sz w:val="24"/>
              </w:rPr>
              <w:t>12 пар в год</w:t>
            </w:r>
          </w:p>
          <w:p w:rsidR="0078443C" w:rsidRDefault="0007523D">
            <w:pPr>
              <w:widowControl/>
              <w:rPr>
                <w:rFonts w:ascii="Times New Roman" w:hAnsi="Times New Roman"/>
                <w:sz w:val="24"/>
              </w:rPr>
            </w:pPr>
            <w:r>
              <w:rPr>
                <w:rFonts w:ascii="Times New Roman" w:hAnsi="Times New Roman"/>
                <w:sz w:val="24"/>
              </w:rPr>
              <w:t xml:space="preserve">Дежурные </w:t>
            </w:r>
          </w:p>
        </w:tc>
        <w:tc>
          <w:tcPr>
            <w:tcW w:w="4279" w:type="dxa"/>
            <w:tcBorders>
              <w:top w:val="single" w:sz="4" w:space="0" w:color="000000"/>
              <w:left w:val="single" w:sz="4" w:space="0" w:color="000000"/>
              <w:bottom w:val="single" w:sz="4" w:space="0" w:color="000000"/>
              <w:right w:val="single" w:sz="4" w:space="0" w:color="000000"/>
            </w:tcBorders>
          </w:tcPr>
          <w:p w:rsidR="0078443C" w:rsidRDefault="0007523D">
            <w:pPr>
              <w:widowControl/>
              <w:rPr>
                <w:rFonts w:ascii="Times New Roman" w:hAnsi="Times New Roman"/>
                <w:sz w:val="24"/>
              </w:rPr>
            </w:pPr>
            <w:r>
              <w:rPr>
                <w:rFonts w:ascii="Times New Roman" w:hAnsi="Times New Roman"/>
                <w:sz w:val="24"/>
              </w:rPr>
              <w:t>П.11 Приложения к приказу Министерства труда и социальной защиты РФ от 9 декабря 2014 г. N 997н</w:t>
            </w:r>
          </w:p>
        </w:tc>
      </w:tr>
      <w:tr w:rsidR="0078443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jc w:val="center"/>
              <w:rPr>
                <w:rFonts w:ascii="Times New Roman" w:hAnsi="Times New Roman"/>
                <w:sz w:val="24"/>
              </w:rPr>
            </w:pPr>
            <w:r>
              <w:rPr>
                <w:rFonts w:ascii="Times New Roman" w:hAnsi="Times New Roman"/>
                <w:sz w:val="24"/>
              </w:rPr>
              <w:t>10.</w:t>
            </w:r>
          </w:p>
        </w:tc>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Водитель легкового автомобиля</w:t>
            </w:r>
          </w:p>
        </w:tc>
        <w:tc>
          <w:tcPr>
            <w:tcW w:w="5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Костюм для защиты от общих производственных загрязнений и механических воздействий</w:t>
            </w:r>
          </w:p>
          <w:p w:rsidR="0078443C" w:rsidRDefault="0007523D">
            <w:pPr>
              <w:widowControl/>
              <w:rPr>
                <w:rFonts w:ascii="Times New Roman" w:hAnsi="Times New Roman"/>
                <w:sz w:val="24"/>
              </w:rPr>
            </w:pPr>
            <w:r>
              <w:rPr>
                <w:rFonts w:ascii="Times New Roman" w:hAnsi="Times New Roman"/>
                <w:sz w:val="24"/>
              </w:rPr>
              <w:t>Перчатки с точечным покрытием</w:t>
            </w:r>
          </w:p>
          <w:p w:rsidR="0078443C" w:rsidRDefault="0007523D">
            <w:r>
              <w:rPr>
                <w:rFonts w:ascii="Times New Roman" w:hAnsi="Times New Roman"/>
                <w:sz w:val="24"/>
              </w:rPr>
              <w:t>Перчатки резиновые или из полимерных материалов</w:t>
            </w:r>
          </w:p>
        </w:tc>
        <w:tc>
          <w:tcPr>
            <w:tcW w:w="1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1 шт. в год</w:t>
            </w:r>
          </w:p>
          <w:p w:rsidR="0078443C" w:rsidRDefault="0078443C">
            <w:pPr>
              <w:widowControl/>
              <w:rPr>
                <w:rFonts w:ascii="Times New Roman" w:hAnsi="Times New Roman"/>
                <w:sz w:val="24"/>
              </w:rPr>
            </w:pPr>
          </w:p>
          <w:p w:rsidR="0078443C" w:rsidRDefault="0007523D">
            <w:pPr>
              <w:widowControl/>
              <w:rPr>
                <w:rFonts w:ascii="Times New Roman" w:hAnsi="Times New Roman"/>
                <w:sz w:val="24"/>
              </w:rPr>
            </w:pPr>
            <w:r>
              <w:rPr>
                <w:rFonts w:ascii="Times New Roman" w:hAnsi="Times New Roman"/>
                <w:sz w:val="24"/>
              </w:rPr>
              <w:t>12 пар в год</w:t>
            </w:r>
          </w:p>
          <w:p w:rsidR="0078443C" w:rsidRDefault="0007523D">
            <w:pPr>
              <w:widowControl/>
              <w:rPr>
                <w:rFonts w:ascii="Times New Roman" w:hAnsi="Times New Roman"/>
                <w:sz w:val="24"/>
              </w:rPr>
            </w:pPr>
            <w:r>
              <w:rPr>
                <w:rFonts w:ascii="Times New Roman" w:hAnsi="Times New Roman"/>
                <w:sz w:val="24"/>
              </w:rPr>
              <w:t>Дежурные</w:t>
            </w:r>
          </w:p>
        </w:tc>
        <w:tc>
          <w:tcPr>
            <w:tcW w:w="4279" w:type="dxa"/>
            <w:tcBorders>
              <w:top w:val="single" w:sz="4" w:space="0" w:color="000000"/>
              <w:left w:val="single" w:sz="4" w:space="0" w:color="000000"/>
              <w:bottom w:val="single" w:sz="4" w:space="0" w:color="000000"/>
              <w:right w:val="single" w:sz="4" w:space="0" w:color="000000"/>
            </w:tcBorders>
          </w:tcPr>
          <w:p w:rsidR="0078443C" w:rsidRDefault="0007523D">
            <w:pPr>
              <w:widowControl/>
              <w:rPr>
                <w:rFonts w:ascii="Times New Roman" w:hAnsi="Times New Roman"/>
                <w:sz w:val="24"/>
              </w:rPr>
            </w:pPr>
            <w:r>
              <w:rPr>
                <w:rFonts w:ascii="Times New Roman" w:hAnsi="Times New Roman"/>
                <w:sz w:val="24"/>
              </w:rPr>
              <w:t>П.11 Приложения к приказу Министерства труда и социальной защиты РФ от 9 декабря 2014 г. N 997н</w:t>
            </w:r>
          </w:p>
        </w:tc>
      </w:tr>
      <w:tr w:rsidR="0078443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jc w:val="center"/>
              <w:rPr>
                <w:rFonts w:ascii="Times New Roman" w:hAnsi="Times New Roman"/>
                <w:sz w:val="24"/>
              </w:rPr>
            </w:pPr>
            <w:r>
              <w:rPr>
                <w:rFonts w:ascii="Times New Roman" w:hAnsi="Times New Roman"/>
                <w:sz w:val="24"/>
              </w:rPr>
              <w:t>11.</w:t>
            </w:r>
          </w:p>
        </w:tc>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Sylfaen" w:hAnsi="Sylfaen"/>
                <w:sz w:val="24"/>
              </w:rPr>
            </w:pPr>
            <w:r>
              <w:rPr>
                <w:rFonts w:ascii="Times New Roman" w:hAnsi="Times New Roman"/>
                <w:sz w:val="24"/>
              </w:rPr>
              <w:t>Рабочий КОРЗ</w:t>
            </w:r>
          </w:p>
        </w:tc>
        <w:tc>
          <w:tcPr>
            <w:tcW w:w="5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Костюм для защиты от общих производственных загрязнений</w:t>
            </w:r>
          </w:p>
          <w:p w:rsidR="0078443C" w:rsidRDefault="0007523D">
            <w:pPr>
              <w:widowControl/>
              <w:rPr>
                <w:rFonts w:ascii="Times New Roman" w:hAnsi="Times New Roman"/>
                <w:sz w:val="24"/>
              </w:rPr>
            </w:pPr>
            <w:r>
              <w:rPr>
                <w:rFonts w:ascii="Times New Roman" w:hAnsi="Times New Roman"/>
                <w:sz w:val="24"/>
              </w:rPr>
              <w:t>Перчатки с полимерным покрытием</w:t>
            </w:r>
          </w:p>
          <w:p w:rsidR="0078443C" w:rsidRDefault="0007523D">
            <w:pPr>
              <w:widowControl/>
              <w:rPr>
                <w:rFonts w:ascii="Times New Roman" w:hAnsi="Times New Roman"/>
                <w:sz w:val="24"/>
              </w:rPr>
            </w:pPr>
            <w:r>
              <w:rPr>
                <w:rFonts w:ascii="Times New Roman" w:hAnsi="Times New Roman"/>
                <w:sz w:val="24"/>
              </w:rPr>
              <w:t xml:space="preserve">Перчатки резиновые </w:t>
            </w:r>
          </w:p>
          <w:p w:rsidR="0078443C" w:rsidRDefault="0007523D">
            <w:pPr>
              <w:widowControl/>
              <w:rPr>
                <w:rFonts w:ascii="Times New Roman" w:hAnsi="Times New Roman"/>
                <w:sz w:val="24"/>
              </w:rPr>
            </w:pPr>
            <w:r>
              <w:rPr>
                <w:rFonts w:ascii="Times New Roman" w:hAnsi="Times New Roman"/>
                <w:sz w:val="24"/>
              </w:rPr>
              <w:lastRenderedPageBreak/>
              <w:t xml:space="preserve">Сапоги резиновые с защитным </w:t>
            </w:r>
            <w:proofErr w:type="spellStart"/>
            <w:r>
              <w:rPr>
                <w:rFonts w:ascii="Times New Roman" w:hAnsi="Times New Roman"/>
                <w:sz w:val="24"/>
              </w:rPr>
              <w:t>подноском</w:t>
            </w:r>
            <w:proofErr w:type="spellEnd"/>
          </w:p>
        </w:tc>
        <w:tc>
          <w:tcPr>
            <w:tcW w:w="1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lastRenderedPageBreak/>
              <w:t>1 шт. в год</w:t>
            </w:r>
          </w:p>
          <w:p w:rsidR="0078443C" w:rsidRDefault="0078443C">
            <w:pPr>
              <w:widowControl/>
              <w:rPr>
                <w:rFonts w:ascii="Times New Roman" w:hAnsi="Times New Roman"/>
                <w:sz w:val="24"/>
              </w:rPr>
            </w:pPr>
          </w:p>
          <w:p w:rsidR="0078443C" w:rsidRDefault="0007523D">
            <w:pPr>
              <w:widowControl/>
              <w:rPr>
                <w:rFonts w:ascii="Times New Roman" w:hAnsi="Times New Roman"/>
                <w:sz w:val="24"/>
              </w:rPr>
            </w:pPr>
            <w:r>
              <w:rPr>
                <w:rFonts w:ascii="Times New Roman" w:hAnsi="Times New Roman"/>
                <w:sz w:val="24"/>
              </w:rPr>
              <w:t>6 пар в год</w:t>
            </w:r>
          </w:p>
          <w:p w:rsidR="0078443C" w:rsidRDefault="0007523D">
            <w:pPr>
              <w:widowControl/>
              <w:rPr>
                <w:rFonts w:ascii="Times New Roman" w:hAnsi="Times New Roman"/>
                <w:sz w:val="24"/>
              </w:rPr>
            </w:pPr>
            <w:r>
              <w:rPr>
                <w:rFonts w:ascii="Times New Roman" w:hAnsi="Times New Roman"/>
                <w:sz w:val="24"/>
              </w:rPr>
              <w:t>12 пар в год</w:t>
            </w:r>
          </w:p>
          <w:p w:rsidR="0078443C" w:rsidRDefault="0007523D">
            <w:pPr>
              <w:widowControl/>
              <w:rPr>
                <w:rFonts w:ascii="Times New Roman" w:hAnsi="Times New Roman"/>
                <w:sz w:val="24"/>
              </w:rPr>
            </w:pPr>
            <w:r>
              <w:rPr>
                <w:rFonts w:ascii="Times New Roman" w:hAnsi="Times New Roman"/>
                <w:sz w:val="24"/>
              </w:rPr>
              <w:lastRenderedPageBreak/>
              <w:t>1 пара</w:t>
            </w:r>
          </w:p>
        </w:tc>
        <w:tc>
          <w:tcPr>
            <w:tcW w:w="4279" w:type="dxa"/>
            <w:tcBorders>
              <w:top w:val="single" w:sz="4" w:space="0" w:color="000000"/>
              <w:left w:val="single" w:sz="4" w:space="0" w:color="000000"/>
              <w:bottom w:val="single" w:sz="4" w:space="0" w:color="000000"/>
              <w:right w:val="single" w:sz="4" w:space="0" w:color="000000"/>
            </w:tcBorders>
          </w:tcPr>
          <w:p w:rsidR="0078443C" w:rsidRDefault="0007523D">
            <w:pPr>
              <w:widowControl/>
              <w:rPr>
                <w:rFonts w:ascii="Times New Roman" w:hAnsi="Times New Roman"/>
                <w:sz w:val="24"/>
              </w:rPr>
            </w:pPr>
            <w:r>
              <w:rPr>
                <w:rFonts w:ascii="Times New Roman" w:hAnsi="Times New Roman"/>
                <w:sz w:val="24"/>
              </w:rPr>
              <w:lastRenderedPageBreak/>
              <w:t>П.135 Приложения к приказу Министерства труда и социальной защиты РФ от 9 декабря 2014 г. N 997н</w:t>
            </w:r>
          </w:p>
        </w:tc>
      </w:tr>
      <w:tr w:rsidR="0078443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43C" w:rsidRDefault="0007523D">
            <w:pPr>
              <w:widowControl/>
              <w:jc w:val="center"/>
              <w:rPr>
                <w:rFonts w:ascii="Times New Roman" w:hAnsi="Times New Roman"/>
                <w:sz w:val="24"/>
              </w:rPr>
            </w:pPr>
            <w:r>
              <w:rPr>
                <w:rFonts w:ascii="Times New Roman" w:hAnsi="Times New Roman"/>
                <w:sz w:val="24"/>
              </w:rPr>
              <w:t>12.</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Учитель трудового обучения (столярная мастерская)</w:t>
            </w:r>
          </w:p>
        </w:tc>
        <w:tc>
          <w:tcPr>
            <w:tcW w:w="5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Халат х/б</w:t>
            </w:r>
          </w:p>
          <w:p w:rsidR="0078443C" w:rsidRDefault="0007523D">
            <w:pPr>
              <w:widowControl/>
              <w:rPr>
                <w:rFonts w:ascii="Times New Roman" w:hAnsi="Times New Roman"/>
                <w:sz w:val="24"/>
              </w:rPr>
            </w:pPr>
            <w:r>
              <w:rPr>
                <w:rFonts w:ascii="Times New Roman" w:hAnsi="Times New Roman"/>
                <w:sz w:val="24"/>
              </w:rPr>
              <w:t xml:space="preserve">Перчатки с точечным покрытием </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43C" w:rsidRDefault="0007523D">
            <w:pPr>
              <w:widowControl/>
              <w:rPr>
                <w:rFonts w:ascii="Times New Roman" w:hAnsi="Times New Roman"/>
                <w:sz w:val="24"/>
              </w:rPr>
            </w:pPr>
            <w:r>
              <w:rPr>
                <w:rFonts w:ascii="Times New Roman" w:hAnsi="Times New Roman"/>
                <w:sz w:val="24"/>
              </w:rPr>
              <w:t>1 шт. в 2 года</w:t>
            </w:r>
          </w:p>
          <w:p w:rsidR="0078443C" w:rsidRDefault="0007523D">
            <w:pPr>
              <w:widowControl/>
              <w:rPr>
                <w:rFonts w:ascii="Times New Roman" w:hAnsi="Times New Roman"/>
                <w:sz w:val="24"/>
              </w:rPr>
            </w:pPr>
            <w:r>
              <w:rPr>
                <w:rFonts w:ascii="Times New Roman" w:hAnsi="Times New Roman"/>
                <w:sz w:val="24"/>
              </w:rPr>
              <w:t>До износа</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rsidR="0078443C" w:rsidRDefault="0007523D">
            <w:pPr>
              <w:widowControl/>
              <w:rPr>
                <w:rFonts w:ascii="Times New Roman" w:hAnsi="Times New Roman"/>
                <w:sz w:val="24"/>
              </w:rPr>
            </w:pPr>
            <w:r>
              <w:rPr>
                <w:rFonts w:ascii="Times New Roman" w:hAnsi="Times New Roman"/>
                <w:sz w:val="24"/>
              </w:rPr>
              <w:t>П.162 Приложения к приказу Министерства труда и социальной защиты РФ от 9 декабря 2014 г. N 997н</w:t>
            </w:r>
          </w:p>
          <w:p w:rsidR="0078443C" w:rsidRDefault="0007523D">
            <w:pPr>
              <w:widowControl/>
              <w:rPr>
                <w:rFonts w:ascii="Times New Roman" w:hAnsi="Times New Roman"/>
                <w:sz w:val="24"/>
              </w:rPr>
            </w:pPr>
            <w:r>
              <w:rPr>
                <w:rFonts w:ascii="Times New Roman" w:hAnsi="Times New Roman"/>
                <w:sz w:val="24"/>
              </w:rPr>
              <w:t xml:space="preserve">ст. 221 ТК РФ </w:t>
            </w:r>
          </w:p>
          <w:p w:rsidR="0078443C" w:rsidRDefault="0007523D">
            <w:pPr>
              <w:widowControl/>
              <w:rPr>
                <w:rFonts w:ascii="Times New Roman" w:hAnsi="Times New Roman"/>
                <w:sz w:val="24"/>
              </w:rPr>
            </w:pPr>
            <w:proofErr w:type="spellStart"/>
            <w:r>
              <w:rPr>
                <w:rFonts w:ascii="Times New Roman" w:hAnsi="Times New Roman"/>
                <w:sz w:val="24"/>
              </w:rPr>
              <w:t>пп</w:t>
            </w:r>
            <w:proofErr w:type="spellEnd"/>
            <w:r>
              <w:rPr>
                <w:rFonts w:ascii="Times New Roman" w:hAnsi="Times New Roman"/>
                <w:sz w:val="24"/>
              </w:rPr>
              <w:t>. 2.1.2 п.2. «Опасность, связанная с воздействием общих производственных загрязнений» Приложения №2</w:t>
            </w:r>
          </w:p>
          <w:p w:rsidR="0078443C" w:rsidRDefault="0007523D">
            <w:pPr>
              <w:widowControl/>
              <w:rPr>
                <w:rFonts w:ascii="Times New Roman" w:hAnsi="Times New Roman"/>
                <w:sz w:val="24"/>
              </w:rPr>
            </w:pPr>
            <w:r>
              <w:rPr>
                <w:rFonts w:ascii="Times New Roman" w:hAnsi="Times New Roman"/>
                <w:sz w:val="24"/>
              </w:rPr>
              <w:t>к приказу Министерства труда и</w:t>
            </w:r>
          </w:p>
          <w:p w:rsidR="0078443C" w:rsidRDefault="0007523D">
            <w:pPr>
              <w:widowControl/>
              <w:rPr>
                <w:rFonts w:ascii="Times New Roman" w:hAnsi="Times New Roman"/>
                <w:sz w:val="24"/>
              </w:rPr>
            </w:pPr>
            <w:r>
              <w:rPr>
                <w:rFonts w:ascii="Times New Roman" w:hAnsi="Times New Roman"/>
                <w:sz w:val="24"/>
              </w:rPr>
              <w:t>социальной защиты</w:t>
            </w:r>
          </w:p>
          <w:p w:rsidR="0078443C" w:rsidRDefault="0007523D">
            <w:pPr>
              <w:widowControl/>
              <w:rPr>
                <w:rFonts w:ascii="Times New Roman" w:hAnsi="Times New Roman"/>
                <w:sz w:val="24"/>
              </w:rPr>
            </w:pPr>
            <w:r>
              <w:rPr>
                <w:rFonts w:ascii="Times New Roman" w:hAnsi="Times New Roman"/>
                <w:sz w:val="24"/>
              </w:rPr>
              <w:t>Российской Федерации</w:t>
            </w:r>
          </w:p>
          <w:p w:rsidR="0078443C" w:rsidRDefault="0007523D">
            <w:pPr>
              <w:widowControl/>
              <w:rPr>
                <w:rFonts w:ascii="Times New Roman" w:hAnsi="Times New Roman"/>
                <w:sz w:val="24"/>
              </w:rPr>
            </w:pPr>
            <w:r>
              <w:rPr>
                <w:rFonts w:ascii="Times New Roman" w:hAnsi="Times New Roman"/>
                <w:sz w:val="24"/>
              </w:rPr>
              <w:t xml:space="preserve">от 29 октября 2021 г. N 767н </w:t>
            </w:r>
          </w:p>
        </w:tc>
      </w:tr>
    </w:tbl>
    <w:p w:rsidR="0078443C" w:rsidRDefault="0078443C">
      <w:pPr>
        <w:rPr>
          <w:rFonts w:ascii="Times New Roman" w:hAnsi="Times New Roman"/>
          <w:sz w:val="24"/>
        </w:rPr>
      </w:pPr>
    </w:p>
    <w:p w:rsidR="0078443C" w:rsidRDefault="0007523D">
      <w:pPr>
        <w:widowControl/>
        <w:rPr>
          <w:rFonts w:ascii="Times New Roman" w:hAnsi="Times New Roman"/>
          <w:sz w:val="24"/>
        </w:rPr>
      </w:pPr>
      <w:r>
        <w:rPr>
          <w:rFonts w:ascii="Times New Roman" w:hAnsi="Times New Roman"/>
          <w:sz w:val="24"/>
        </w:rPr>
        <w:t xml:space="preserve">  </w:t>
      </w:r>
    </w:p>
    <w:sectPr w:rsidR="0078443C">
      <w:headerReference w:type="default" r:id="rId37"/>
      <w:pgSz w:w="16834" w:h="11909" w:orient="landscape"/>
      <w:pgMar w:top="1701" w:right="1134" w:bottom="57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8CF" w:rsidRDefault="009E28CF">
      <w:r>
        <w:separator/>
      </w:r>
    </w:p>
  </w:endnote>
  <w:endnote w:type="continuationSeparator" w:id="0">
    <w:p w:rsidR="009E28CF" w:rsidRDefault="009E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XO Thames">
    <w:altName w:val="Cambria"/>
    <w:panose1 w:val="02020603050405020304"/>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8CF" w:rsidRDefault="009E28CF">
      <w:r>
        <w:separator/>
      </w:r>
    </w:p>
  </w:footnote>
  <w:footnote w:type="continuationSeparator" w:id="0">
    <w:p w:rsidR="009E28CF" w:rsidRDefault="009E2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43C" w:rsidRDefault="0078443C">
    <w:pPr>
      <w:pStyle w:val="a5"/>
      <w:jc w:val="center"/>
      <w:rPr>
        <w:rFonts w:ascii="Times New Roman" w:hAnsi="Times New Roman"/>
      </w:rPr>
    </w:pPr>
  </w:p>
  <w:p w:rsidR="0078443C" w:rsidRDefault="0078443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43C" w:rsidRDefault="0078443C">
    <w:pPr>
      <w:pStyle w:val="a5"/>
      <w:jc w:val="center"/>
      <w:rPr>
        <w:rFonts w:ascii="Times New Roman" w:hAnsi="Times New Roman"/>
      </w:rPr>
    </w:pPr>
  </w:p>
  <w:p w:rsidR="0078443C" w:rsidRDefault="0078443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43C" w:rsidRDefault="00B37D57">
    <w:pPr>
      <w:framePr w:wrap="around" w:vAnchor="text" w:hAnchor="margin" w:xAlign="center" w:y="1"/>
    </w:pPr>
    <w:r>
      <w:fldChar w:fldCharType="begin"/>
    </w:r>
    <w:r>
      <w:instrText>PAGE \* Arabic</w:instrText>
    </w:r>
    <w:r>
      <w:fldChar w:fldCharType="separate"/>
    </w:r>
    <w:r w:rsidR="0007523D">
      <w:rPr>
        <w:noProof/>
      </w:rPr>
      <w:t>2</w:t>
    </w:r>
    <w:r>
      <w:fldChar w:fldCharType="end"/>
    </w:r>
  </w:p>
  <w:p w:rsidR="0078443C" w:rsidRDefault="0078443C">
    <w:pPr>
      <w:pStyle w:val="a5"/>
      <w:jc w:val="center"/>
      <w:rPr>
        <w:rFonts w:ascii="Times New Roman" w:hAnsi="Times New Roman"/>
      </w:rPr>
    </w:pPr>
  </w:p>
  <w:p w:rsidR="0078443C" w:rsidRDefault="0078443C">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23D" w:rsidRDefault="0007523D">
    <w:pPr>
      <w:framePr w:wrap="around" w:vAnchor="text" w:hAnchor="margin" w:xAlign="center" w:y="1"/>
    </w:pPr>
    <w:r>
      <w:fldChar w:fldCharType="begin"/>
    </w:r>
    <w:r>
      <w:instrText>PAGE \* Arabic</w:instrText>
    </w:r>
    <w:r>
      <w:fldChar w:fldCharType="separate"/>
    </w:r>
    <w:r>
      <w:rPr>
        <w:noProof/>
      </w:rPr>
      <w:t>51</w:t>
    </w:r>
    <w:r>
      <w:fldChar w:fldCharType="end"/>
    </w:r>
  </w:p>
  <w:p w:rsidR="0007523D" w:rsidRDefault="0007523D">
    <w:pPr>
      <w:pStyle w:val="a5"/>
      <w:jc w:val="center"/>
      <w:rPr>
        <w:rFonts w:ascii="Times New Roman" w:hAnsi="Times New Roman"/>
      </w:rPr>
    </w:pPr>
  </w:p>
  <w:p w:rsidR="0007523D" w:rsidRDefault="000752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C96"/>
    <w:multiLevelType w:val="multilevel"/>
    <w:tmpl w:val="86BC5DDA"/>
    <w:lvl w:ilvl="0">
      <w:start w:val="1"/>
      <w:numFmt w:val="decimal"/>
      <w:lvlText w:val="%1."/>
      <w:lvlJc w:val="left"/>
      <w:pPr>
        <w:ind w:left="4056" w:hanging="360"/>
      </w:pPr>
    </w:lvl>
    <w:lvl w:ilvl="1">
      <w:start w:val="1"/>
      <w:numFmt w:val="decimal"/>
      <w:lvlText w:val="%1.%2."/>
      <w:lvlJc w:val="left"/>
      <w:pPr>
        <w:ind w:left="4056" w:hanging="360"/>
      </w:pPr>
    </w:lvl>
    <w:lvl w:ilvl="2">
      <w:start w:val="1"/>
      <w:numFmt w:val="decimal"/>
      <w:lvlText w:val="%1.%2.%3."/>
      <w:lvlJc w:val="left"/>
      <w:pPr>
        <w:ind w:left="4416" w:hanging="720"/>
      </w:pPr>
    </w:lvl>
    <w:lvl w:ilvl="3">
      <w:start w:val="1"/>
      <w:numFmt w:val="decimal"/>
      <w:lvlText w:val="%1.%2.%3.%4."/>
      <w:lvlJc w:val="left"/>
      <w:pPr>
        <w:ind w:left="4416" w:hanging="720"/>
      </w:pPr>
    </w:lvl>
    <w:lvl w:ilvl="4">
      <w:start w:val="1"/>
      <w:numFmt w:val="decimal"/>
      <w:lvlText w:val="%1.%2.%3.%4.%5."/>
      <w:lvlJc w:val="left"/>
      <w:pPr>
        <w:ind w:left="4776" w:hanging="1080"/>
      </w:pPr>
    </w:lvl>
    <w:lvl w:ilvl="5">
      <w:start w:val="1"/>
      <w:numFmt w:val="decimal"/>
      <w:lvlText w:val="%1.%2.%3.%4.%5.%6."/>
      <w:lvlJc w:val="left"/>
      <w:pPr>
        <w:ind w:left="4776" w:hanging="1080"/>
      </w:pPr>
    </w:lvl>
    <w:lvl w:ilvl="6">
      <w:start w:val="1"/>
      <w:numFmt w:val="decimal"/>
      <w:lvlText w:val="%1.%2.%3.%4.%5.%6.%7."/>
      <w:lvlJc w:val="left"/>
      <w:pPr>
        <w:ind w:left="5136" w:hanging="1440"/>
      </w:pPr>
    </w:lvl>
    <w:lvl w:ilvl="7">
      <w:start w:val="1"/>
      <w:numFmt w:val="decimal"/>
      <w:lvlText w:val="%1.%2.%3.%4.%5.%6.%7.%8."/>
      <w:lvlJc w:val="left"/>
      <w:pPr>
        <w:ind w:left="5136" w:hanging="1440"/>
      </w:pPr>
    </w:lvl>
    <w:lvl w:ilvl="8">
      <w:start w:val="1"/>
      <w:numFmt w:val="decimal"/>
      <w:lvlText w:val="%1.%2.%3.%4.%5.%6.%7.%8.%9."/>
      <w:lvlJc w:val="left"/>
      <w:pPr>
        <w:ind w:left="5496" w:hanging="1800"/>
      </w:pPr>
    </w:lvl>
  </w:abstractNum>
  <w:abstractNum w:abstractNumId="1" w15:restartNumberingAfterBreak="0">
    <w:nsid w:val="02A93741"/>
    <w:multiLevelType w:val="multilevel"/>
    <w:tmpl w:val="EF32FA2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060C69"/>
    <w:multiLevelType w:val="multilevel"/>
    <w:tmpl w:val="A3FC9EA0"/>
    <w:lvl w:ilvl="0">
      <w:start w:val="2"/>
      <w:numFmt w:val="decimal"/>
      <w:lvlText w:val="%1."/>
      <w:lvlJc w:val="left"/>
      <w:pPr>
        <w:ind w:left="540" w:hanging="540"/>
      </w:pPr>
      <w:rPr>
        <w:rFonts w:ascii="Times New Roman" w:hAnsi="Times New Roman"/>
        <w:sz w:val="24"/>
      </w:rPr>
    </w:lvl>
    <w:lvl w:ilvl="1">
      <w:start w:val="2"/>
      <w:numFmt w:val="decimal"/>
      <w:lvlText w:val="%1.%2."/>
      <w:lvlJc w:val="left"/>
      <w:pPr>
        <w:ind w:left="540" w:hanging="540"/>
      </w:pPr>
      <w:rPr>
        <w:rFonts w:ascii="Times New Roman" w:hAnsi="Times New Roman"/>
        <w:sz w:val="24"/>
      </w:rPr>
    </w:lvl>
    <w:lvl w:ilvl="2">
      <w:start w:val="1"/>
      <w:numFmt w:val="decimal"/>
      <w:lvlText w:val="%1.%2.%3."/>
      <w:lvlJc w:val="left"/>
      <w:pPr>
        <w:ind w:left="720" w:hanging="720"/>
      </w:pPr>
      <w:rPr>
        <w:rFonts w:ascii="Times New Roman" w:hAnsi="Times New Roman"/>
        <w:color w:val="000000"/>
        <w:sz w:val="24"/>
      </w:rPr>
    </w:lvl>
    <w:lvl w:ilvl="3">
      <w:start w:val="1"/>
      <w:numFmt w:val="decimal"/>
      <w:lvlText w:val="%1.%2.%3.%4."/>
      <w:lvlJc w:val="left"/>
      <w:pPr>
        <w:ind w:left="720" w:hanging="720"/>
      </w:pPr>
      <w:rPr>
        <w:rFonts w:ascii="Times New Roman" w:hAnsi="Times New Roman"/>
        <w:sz w:val="24"/>
      </w:rPr>
    </w:lvl>
    <w:lvl w:ilvl="4">
      <w:start w:val="1"/>
      <w:numFmt w:val="decimal"/>
      <w:lvlText w:val="%1.%2.%3.%4.%5."/>
      <w:lvlJc w:val="left"/>
      <w:pPr>
        <w:ind w:left="1080" w:hanging="1080"/>
      </w:pPr>
      <w:rPr>
        <w:rFonts w:ascii="Times New Roman" w:hAnsi="Times New Roman"/>
        <w:sz w:val="24"/>
      </w:rPr>
    </w:lvl>
    <w:lvl w:ilvl="5">
      <w:start w:val="1"/>
      <w:numFmt w:val="decimal"/>
      <w:lvlText w:val="%1.%2.%3.%4.%5.%6."/>
      <w:lvlJc w:val="left"/>
      <w:pPr>
        <w:ind w:left="1080" w:hanging="1080"/>
      </w:pPr>
      <w:rPr>
        <w:rFonts w:ascii="Times New Roman" w:hAnsi="Times New Roman"/>
        <w:sz w:val="24"/>
      </w:rPr>
    </w:lvl>
    <w:lvl w:ilvl="6">
      <w:start w:val="1"/>
      <w:numFmt w:val="decimal"/>
      <w:lvlText w:val="%1.%2.%3.%4.%5.%6.%7."/>
      <w:lvlJc w:val="left"/>
      <w:pPr>
        <w:ind w:left="1440" w:hanging="1440"/>
      </w:pPr>
      <w:rPr>
        <w:rFonts w:ascii="Times New Roman" w:hAnsi="Times New Roman"/>
        <w:sz w:val="24"/>
      </w:rPr>
    </w:lvl>
    <w:lvl w:ilvl="7">
      <w:start w:val="1"/>
      <w:numFmt w:val="decimal"/>
      <w:lvlText w:val="%1.%2.%3.%4.%5.%6.%7.%8."/>
      <w:lvlJc w:val="left"/>
      <w:pPr>
        <w:ind w:left="1440" w:hanging="1440"/>
      </w:pPr>
      <w:rPr>
        <w:rFonts w:ascii="Times New Roman" w:hAnsi="Times New Roman"/>
        <w:sz w:val="24"/>
      </w:rPr>
    </w:lvl>
    <w:lvl w:ilvl="8">
      <w:start w:val="1"/>
      <w:numFmt w:val="decimal"/>
      <w:lvlText w:val="%1.%2.%3.%4.%5.%6.%7.%8.%9."/>
      <w:lvlJc w:val="left"/>
      <w:pPr>
        <w:ind w:left="1800" w:hanging="1800"/>
      </w:pPr>
      <w:rPr>
        <w:rFonts w:ascii="Times New Roman" w:hAnsi="Times New Roman"/>
        <w:sz w:val="24"/>
      </w:rPr>
    </w:lvl>
  </w:abstractNum>
  <w:abstractNum w:abstractNumId="3" w15:restartNumberingAfterBreak="0">
    <w:nsid w:val="16DF108B"/>
    <w:multiLevelType w:val="multilevel"/>
    <w:tmpl w:val="B504EE20"/>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4" w15:restartNumberingAfterBreak="0">
    <w:nsid w:val="17BB058C"/>
    <w:multiLevelType w:val="multilevel"/>
    <w:tmpl w:val="144E7A46"/>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18D1521C"/>
    <w:multiLevelType w:val="multilevel"/>
    <w:tmpl w:val="A34E96F6"/>
    <w:lvl w:ilvl="0">
      <w:start w:val="1"/>
      <w:numFmt w:val="bullet"/>
      <w:lvlText w:val=""/>
      <w:lvlJc w:val="left"/>
      <w:pPr>
        <w:ind w:left="1969"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6" w15:restartNumberingAfterBreak="0">
    <w:nsid w:val="193C39A5"/>
    <w:multiLevelType w:val="multilevel"/>
    <w:tmpl w:val="3C48F866"/>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7" w15:restartNumberingAfterBreak="0">
    <w:nsid w:val="1A5E3361"/>
    <w:multiLevelType w:val="multilevel"/>
    <w:tmpl w:val="A5EE4508"/>
    <w:lvl w:ilvl="0">
      <w:start w:val="12"/>
      <w:numFmt w:val="decimal"/>
      <w:lvlText w:val="5.%1."/>
      <w:lvlJc w:val="left"/>
      <w:pPr>
        <w:ind w:left="0" w:firstLine="0"/>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82159D"/>
    <w:multiLevelType w:val="multilevel"/>
    <w:tmpl w:val="9C1087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15:restartNumberingAfterBreak="0">
    <w:nsid w:val="1B37499D"/>
    <w:multiLevelType w:val="multilevel"/>
    <w:tmpl w:val="B03ED26E"/>
    <w:lvl w:ilvl="0">
      <w:start w:val="10"/>
      <w:numFmt w:val="decimal"/>
      <w:lvlText w:val="1.%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F82405"/>
    <w:multiLevelType w:val="multilevel"/>
    <w:tmpl w:val="FEC0D588"/>
    <w:lvl w:ilvl="0">
      <w:start w:val="4"/>
      <w:numFmt w:val="decimal"/>
      <w:lvlText w:val="%1."/>
      <w:lvlJc w:val="left"/>
      <w:pPr>
        <w:ind w:left="360" w:hanging="360"/>
      </w:pPr>
      <w:rPr>
        <w:rFonts w:ascii="Times New Roman" w:hAnsi="Times New Roman"/>
        <w:sz w:val="24"/>
      </w:rPr>
    </w:lvl>
    <w:lvl w:ilvl="1">
      <w:start w:val="1"/>
      <w:numFmt w:val="decimal"/>
      <w:lvlText w:val="%1.%2."/>
      <w:lvlJc w:val="left"/>
      <w:pPr>
        <w:ind w:left="360" w:hanging="360"/>
      </w:pPr>
      <w:rPr>
        <w:rFonts w:ascii="Times New Roman" w:hAnsi="Times New Roman"/>
        <w:sz w:val="24"/>
      </w:rPr>
    </w:lvl>
    <w:lvl w:ilvl="2">
      <w:start w:val="1"/>
      <w:numFmt w:val="decimal"/>
      <w:lvlText w:val="%1.%2.%3."/>
      <w:lvlJc w:val="left"/>
      <w:pPr>
        <w:ind w:left="720" w:hanging="720"/>
      </w:pPr>
      <w:rPr>
        <w:rFonts w:ascii="Times New Roman" w:hAnsi="Times New Roman"/>
        <w:sz w:val="24"/>
      </w:rPr>
    </w:lvl>
    <w:lvl w:ilvl="3">
      <w:start w:val="1"/>
      <w:numFmt w:val="decimal"/>
      <w:lvlText w:val="%1.%2.%3.%4."/>
      <w:lvlJc w:val="left"/>
      <w:pPr>
        <w:ind w:left="720" w:hanging="720"/>
      </w:pPr>
      <w:rPr>
        <w:rFonts w:ascii="Times New Roman" w:hAnsi="Times New Roman"/>
        <w:sz w:val="24"/>
      </w:rPr>
    </w:lvl>
    <w:lvl w:ilvl="4">
      <w:start w:val="1"/>
      <w:numFmt w:val="decimal"/>
      <w:lvlText w:val="%1.%2.%3.%4.%5."/>
      <w:lvlJc w:val="left"/>
      <w:pPr>
        <w:ind w:left="1080" w:hanging="1080"/>
      </w:pPr>
      <w:rPr>
        <w:rFonts w:ascii="Times New Roman" w:hAnsi="Times New Roman"/>
        <w:sz w:val="24"/>
      </w:rPr>
    </w:lvl>
    <w:lvl w:ilvl="5">
      <w:start w:val="1"/>
      <w:numFmt w:val="decimal"/>
      <w:lvlText w:val="%1.%2.%3.%4.%5.%6."/>
      <w:lvlJc w:val="left"/>
      <w:pPr>
        <w:ind w:left="1080" w:hanging="1080"/>
      </w:pPr>
      <w:rPr>
        <w:rFonts w:ascii="Times New Roman" w:hAnsi="Times New Roman"/>
        <w:sz w:val="24"/>
      </w:rPr>
    </w:lvl>
    <w:lvl w:ilvl="6">
      <w:start w:val="1"/>
      <w:numFmt w:val="decimal"/>
      <w:lvlText w:val="%1.%2.%3.%4.%5.%6.%7."/>
      <w:lvlJc w:val="left"/>
      <w:pPr>
        <w:ind w:left="1440" w:hanging="1440"/>
      </w:pPr>
      <w:rPr>
        <w:rFonts w:ascii="Times New Roman" w:hAnsi="Times New Roman"/>
        <w:sz w:val="24"/>
      </w:rPr>
    </w:lvl>
    <w:lvl w:ilvl="7">
      <w:start w:val="1"/>
      <w:numFmt w:val="decimal"/>
      <w:lvlText w:val="%1.%2.%3.%4.%5.%6.%7.%8."/>
      <w:lvlJc w:val="left"/>
      <w:pPr>
        <w:ind w:left="1440" w:hanging="1440"/>
      </w:pPr>
      <w:rPr>
        <w:rFonts w:ascii="Times New Roman" w:hAnsi="Times New Roman"/>
        <w:sz w:val="24"/>
      </w:rPr>
    </w:lvl>
    <w:lvl w:ilvl="8">
      <w:start w:val="1"/>
      <w:numFmt w:val="decimal"/>
      <w:lvlText w:val="%1.%2.%3.%4.%5.%6.%7.%8.%9."/>
      <w:lvlJc w:val="left"/>
      <w:pPr>
        <w:ind w:left="1800" w:hanging="1800"/>
      </w:pPr>
      <w:rPr>
        <w:rFonts w:ascii="Times New Roman" w:hAnsi="Times New Roman"/>
        <w:sz w:val="24"/>
      </w:rPr>
    </w:lvl>
  </w:abstractNum>
  <w:abstractNum w:abstractNumId="11" w15:restartNumberingAfterBreak="0">
    <w:nsid w:val="1F581C8C"/>
    <w:multiLevelType w:val="multilevel"/>
    <w:tmpl w:val="9A8A1960"/>
    <w:lvl w:ilvl="0">
      <w:start w:val="1"/>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 w15:restartNumberingAfterBreak="0">
    <w:nsid w:val="20004887"/>
    <w:multiLevelType w:val="multilevel"/>
    <w:tmpl w:val="5E94AD9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3" w15:restartNumberingAfterBreak="0">
    <w:nsid w:val="20882801"/>
    <w:multiLevelType w:val="multilevel"/>
    <w:tmpl w:val="CBE808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9112C2"/>
    <w:multiLevelType w:val="multilevel"/>
    <w:tmpl w:val="A6241CB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 w15:restartNumberingAfterBreak="0">
    <w:nsid w:val="30667B85"/>
    <w:multiLevelType w:val="multilevel"/>
    <w:tmpl w:val="D2CC7AD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6" w15:restartNumberingAfterBreak="0">
    <w:nsid w:val="34074168"/>
    <w:multiLevelType w:val="multilevel"/>
    <w:tmpl w:val="C5A8490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59267BC"/>
    <w:multiLevelType w:val="multilevel"/>
    <w:tmpl w:val="D6B6BF18"/>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18" w15:restartNumberingAfterBreak="0">
    <w:nsid w:val="3D46762F"/>
    <w:multiLevelType w:val="multilevel"/>
    <w:tmpl w:val="513A7806"/>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06101C6"/>
    <w:multiLevelType w:val="multilevel"/>
    <w:tmpl w:val="6E6EDC98"/>
    <w:lvl w:ilvl="0">
      <w:start w:val="6"/>
      <w:numFmt w:val="decimal"/>
      <w:lvlText w:val="1.%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153EB3"/>
    <w:multiLevelType w:val="multilevel"/>
    <w:tmpl w:val="3E107EF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1" w15:restartNumberingAfterBreak="0">
    <w:nsid w:val="4B647EBF"/>
    <w:multiLevelType w:val="multilevel"/>
    <w:tmpl w:val="5CCC92E8"/>
    <w:lvl w:ilvl="0">
      <w:start w:val="3"/>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rPr>
        <w:rFonts w:ascii="Times New Roman" w:hAnsi="Times New Roman"/>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DCE0EF1"/>
    <w:multiLevelType w:val="multilevel"/>
    <w:tmpl w:val="AF0031C0"/>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23" w15:restartNumberingAfterBreak="0">
    <w:nsid w:val="4E7D573E"/>
    <w:multiLevelType w:val="multilevel"/>
    <w:tmpl w:val="61A8CD7A"/>
    <w:lvl w:ilvl="0">
      <w:start w:val="1"/>
      <w:numFmt w:val="bullet"/>
      <w:lvlText w:val=""/>
      <w:lvlJc w:val="left"/>
      <w:pPr>
        <w:ind w:left="1448" w:hanging="360"/>
      </w:pPr>
      <w:rPr>
        <w:rFonts w:ascii="Symbol" w:hAnsi="Symbol"/>
      </w:rPr>
    </w:lvl>
    <w:lvl w:ilvl="1">
      <w:start w:val="1"/>
      <w:numFmt w:val="bullet"/>
      <w:lvlText w:val="o"/>
      <w:lvlJc w:val="left"/>
      <w:pPr>
        <w:ind w:left="2168" w:hanging="360"/>
      </w:pPr>
      <w:rPr>
        <w:rFonts w:ascii="Courier New" w:hAnsi="Courier New"/>
      </w:rPr>
    </w:lvl>
    <w:lvl w:ilvl="2">
      <w:start w:val="1"/>
      <w:numFmt w:val="bullet"/>
      <w:lvlText w:val=""/>
      <w:lvlJc w:val="left"/>
      <w:pPr>
        <w:ind w:left="2888" w:hanging="360"/>
      </w:pPr>
      <w:rPr>
        <w:rFonts w:ascii="Wingdings" w:hAnsi="Wingdings"/>
      </w:rPr>
    </w:lvl>
    <w:lvl w:ilvl="3">
      <w:start w:val="1"/>
      <w:numFmt w:val="bullet"/>
      <w:lvlText w:val=""/>
      <w:lvlJc w:val="left"/>
      <w:pPr>
        <w:ind w:left="3608" w:hanging="360"/>
      </w:pPr>
      <w:rPr>
        <w:rFonts w:ascii="Symbol" w:hAnsi="Symbol"/>
      </w:rPr>
    </w:lvl>
    <w:lvl w:ilvl="4">
      <w:start w:val="1"/>
      <w:numFmt w:val="bullet"/>
      <w:lvlText w:val="o"/>
      <w:lvlJc w:val="left"/>
      <w:pPr>
        <w:ind w:left="4328" w:hanging="360"/>
      </w:pPr>
      <w:rPr>
        <w:rFonts w:ascii="Courier New" w:hAnsi="Courier New"/>
      </w:rPr>
    </w:lvl>
    <w:lvl w:ilvl="5">
      <w:start w:val="1"/>
      <w:numFmt w:val="bullet"/>
      <w:lvlText w:val=""/>
      <w:lvlJc w:val="left"/>
      <w:pPr>
        <w:ind w:left="5048" w:hanging="360"/>
      </w:pPr>
      <w:rPr>
        <w:rFonts w:ascii="Wingdings" w:hAnsi="Wingdings"/>
      </w:rPr>
    </w:lvl>
    <w:lvl w:ilvl="6">
      <w:start w:val="1"/>
      <w:numFmt w:val="bullet"/>
      <w:lvlText w:val=""/>
      <w:lvlJc w:val="left"/>
      <w:pPr>
        <w:ind w:left="5768" w:hanging="360"/>
      </w:pPr>
      <w:rPr>
        <w:rFonts w:ascii="Symbol" w:hAnsi="Symbol"/>
      </w:rPr>
    </w:lvl>
    <w:lvl w:ilvl="7">
      <w:start w:val="1"/>
      <w:numFmt w:val="bullet"/>
      <w:lvlText w:val="o"/>
      <w:lvlJc w:val="left"/>
      <w:pPr>
        <w:ind w:left="6488" w:hanging="360"/>
      </w:pPr>
      <w:rPr>
        <w:rFonts w:ascii="Courier New" w:hAnsi="Courier New"/>
      </w:rPr>
    </w:lvl>
    <w:lvl w:ilvl="8">
      <w:start w:val="1"/>
      <w:numFmt w:val="bullet"/>
      <w:lvlText w:val=""/>
      <w:lvlJc w:val="left"/>
      <w:pPr>
        <w:ind w:left="7208" w:hanging="360"/>
      </w:pPr>
      <w:rPr>
        <w:rFonts w:ascii="Wingdings" w:hAnsi="Wingdings"/>
      </w:rPr>
    </w:lvl>
  </w:abstractNum>
  <w:abstractNum w:abstractNumId="24" w15:restartNumberingAfterBreak="0">
    <w:nsid w:val="50E81B45"/>
    <w:multiLevelType w:val="multilevel"/>
    <w:tmpl w:val="9BA6A27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5" w15:restartNumberingAfterBreak="0">
    <w:nsid w:val="57F221F8"/>
    <w:multiLevelType w:val="multilevel"/>
    <w:tmpl w:val="E12039F6"/>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26" w15:restartNumberingAfterBreak="0">
    <w:nsid w:val="585219EF"/>
    <w:multiLevelType w:val="multilevel"/>
    <w:tmpl w:val="26167E6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59137BF4"/>
    <w:multiLevelType w:val="multilevel"/>
    <w:tmpl w:val="0AEEA68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8" w15:restartNumberingAfterBreak="0">
    <w:nsid w:val="5AD85AC7"/>
    <w:multiLevelType w:val="multilevel"/>
    <w:tmpl w:val="B1C42046"/>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9" w15:restartNumberingAfterBreak="0">
    <w:nsid w:val="5DA0195D"/>
    <w:multiLevelType w:val="multilevel"/>
    <w:tmpl w:val="71702F40"/>
    <w:lvl w:ilvl="0">
      <w:start w:val="5"/>
      <w:numFmt w:val="decimal"/>
      <w:lvlText w:val="5.%1."/>
      <w:lvlJc w:val="left"/>
      <w:pPr>
        <w:ind w:left="0" w:firstLine="0"/>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D86D02"/>
    <w:multiLevelType w:val="multilevel"/>
    <w:tmpl w:val="87729ECC"/>
    <w:lvl w:ilvl="0">
      <w:start w:val="2"/>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66F6A88"/>
    <w:multiLevelType w:val="multilevel"/>
    <w:tmpl w:val="71207522"/>
    <w:lvl w:ilvl="0">
      <w:start w:val="1"/>
      <w:numFmt w:val="bullet"/>
      <w:lvlText w:val=""/>
      <w:lvlJc w:val="left"/>
      <w:pPr>
        <w:ind w:left="1969"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32" w15:restartNumberingAfterBreak="0">
    <w:nsid w:val="680A032F"/>
    <w:multiLevelType w:val="multilevel"/>
    <w:tmpl w:val="85B04CA6"/>
    <w:lvl w:ilvl="0">
      <w:start w:val="2"/>
      <w:numFmt w:val="decimal"/>
      <w:lvlText w:val="%1."/>
      <w:lvlJc w:val="left"/>
      <w:pPr>
        <w:ind w:left="540" w:hanging="540"/>
      </w:pPr>
    </w:lvl>
    <w:lvl w:ilvl="1">
      <w:start w:val="1"/>
      <w:numFmt w:val="decimal"/>
      <w:lvlText w:val="%1.%2."/>
      <w:lvlJc w:val="left"/>
      <w:pPr>
        <w:ind w:left="540" w:hanging="540"/>
      </w:pPr>
      <w:rPr>
        <w:rFonts w:ascii="Times New Roman" w:hAnsi="Times New Roman"/>
        <w:sz w:val="24"/>
      </w:rPr>
    </w:lvl>
    <w:lvl w:ilvl="2">
      <w:start w:val="5"/>
      <w:numFmt w:val="decimal"/>
      <w:lvlText w:val="%1.%2.%3."/>
      <w:lvlJc w:val="left"/>
      <w:pPr>
        <w:ind w:left="720" w:hanging="720"/>
      </w:pPr>
      <w:rPr>
        <w:rFonts w:ascii="Times New Roman" w:hAnsi="Times New Roman"/>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9704007"/>
    <w:multiLevelType w:val="multilevel"/>
    <w:tmpl w:val="2A58D424"/>
    <w:lvl w:ilvl="0">
      <w:start w:val="3"/>
      <w:numFmt w:val="decimal"/>
      <w:lvlText w:val="%1."/>
      <w:lvlJc w:val="left"/>
      <w:pPr>
        <w:ind w:left="360" w:hanging="360"/>
      </w:pPr>
      <w:rPr>
        <w:rFonts w:ascii="Times New Roman" w:hAnsi="Times New Roman"/>
        <w:sz w:val="24"/>
      </w:rPr>
    </w:lvl>
    <w:lvl w:ilvl="1">
      <w:start w:val="1"/>
      <w:numFmt w:val="decimal"/>
      <w:lvlText w:val="%1.%2."/>
      <w:lvlJc w:val="left"/>
      <w:pPr>
        <w:ind w:left="360" w:hanging="360"/>
      </w:pPr>
      <w:rPr>
        <w:rFonts w:ascii="Times New Roman" w:hAnsi="Times New Roman"/>
        <w:sz w:val="24"/>
      </w:rPr>
    </w:lvl>
    <w:lvl w:ilvl="2">
      <w:start w:val="1"/>
      <w:numFmt w:val="decimal"/>
      <w:lvlText w:val="%1.%2.%3."/>
      <w:lvlJc w:val="left"/>
      <w:pPr>
        <w:ind w:left="720" w:hanging="720"/>
      </w:pPr>
      <w:rPr>
        <w:rFonts w:ascii="Times New Roman" w:hAnsi="Times New Roman"/>
        <w:sz w:val="24"/>
      </w:rPr>
    </w:lvl>
    <w:lvl w:ilvl="3">
      <w:start w:val="1"/>
      <w:numFmt w:val="decimal"/>
      <w:lvlText w:val="%1.%2.%3.%4."/>
      <w:lvlJc w:val="left"/>
      <w:pPr>
        <w:ind w:left="720" w:hanging="720"/>
      </w:pPr>
      <w:rPr>
        <w:rFonts w:ascii="Times New Roman" w:hAnsi="Times New Roman"/>
        <w:sz w:val="24"/>
      </w:rPr>
    </w:lvl>
    <w:lvl w:ilvl="4">
      <w:start w:val="1"/>
      <w:numFmt w:val="decimal"/>
      <w:lvlText w:val="%1.%2.%3.%4.%5."/>
      <w:lvlJc w:val="left"/>
      <w:pPr>
        <w:ind w:left="1080" w:hanging="1080"/>
      </w:pPr>
      <w:rPr>
        <w:rFonts w:ascii="Times New Roman" w:hAnsi="Times New Roman"/>
        <w:sz w:val="24"/>
      </w:rPr>
    </w:lvl>
    <w:lvl w:ilvl="5">
      <w:start w:val="1"/>
      <w:numFmt w:val="decimal"/>
      <w:lvlText w:val="%1.%2.%3.%4.%5.%6."/>
      <w:lvlJc w:val="left"/>
      <w:pPr>
        <w:ind w:left="1080" w:hanging="1080"/>
      </w:pPr>
      <w:rPr>
        <w:rFonts w:ascii="Times New Roman" w:hAnsi="Times New Roman"/>
        <w:sz w:val="24"/>
      </w:rPr>
    </w:lvl>
    <w:lvl w:ilvl="6">
      <w:start w:val="1"/>
      <w:numFmt w:val="decimal"/>
      <w:lvlText w:val="%1.%2.%3.%4.%5.%6.%7."/>
      <w:lvlJc w:val="left"/>
      <w:pPr>
        <w:ind w:left="1440" w:hanging="1440"/>
      </w:pPr>
      <w:rPr>
        <w:rFonts w:ascii="Times New Roman" w:hAnsi="Times New Roman"/>
        <w:sz w:val="24"/>
      </w:rPr>
    </w:lvl>
    <w:lvl w:ilvl="7">
      <w:start w:val="1"/>
      <w:numFmt w:val="decimal"/>
      <w:lvlText w:val="%1.%2.%3.%4.%5.%6.%7.%8."/>
      <w:lvlJc w:val="left"/>
      <w:pPr>
        <w:ind w:left="1440" w:hanging="1440"/>
      </w:pPr>
      <w:rPr>
        <w:rFonts w:ascii="Times New Roman" w:hAnsi="Times New Roman"/>
        <w:sz w:val="24"/>
      </w:rPr>
    </w:lvl>
    <w:lvl w:ilvl="8">
      <w:start w:val="1"/>
      <w:numFmt w:val="decimal"/>
      <w:lvlText w:val="%1.%2.%3.%4.%5.%6.%7.%8.%9."/>
      <w:lvlJc w:val="left"/>
      <w:pPr>
        <w:ind w:left="1800" w:hanging="1800"/>
      </w:pPr>
      <w:rPr>
        <w:rFonts w:ascii="Times New Roman" w:hAnsi="Times New Roman"/>
        <w:sz w:val="24"/>
      </w:rPr>
    </w:lvl>
  </w:abstractNum>
  <w:abstractNum w:abstractNumId="34" w15:restartNumberingAfterBreak="0">
    <w:nsid w:val="6B207151"/>
    <w:multiLevelType w:val="multilevel"/>
    <w:tmpl w:val="FB50EB28"/>
    <w:lvl w:ilvl="0">
      <w:start w:val="5"/>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15:restartNumberingAfterBreak="0">
    <w:nsid w:val="6D510BC1"/>
    <w:multiLevelType w:val="multilevel"/>
    <w:tmpl w:val="41B62F98"/>
    <w:lvl w:ilvl="0">
      <w:start w:val="2"/>
      <w:numFmt w:val="decimal"/>
      <w:lvlText w:val="2.2.%1."/>
      <w:lvlJc w:val="left"/>
      <w:pPr>
        <w:ind w:left="0" w:firstLine="0"/>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08F6D27"/>
    <w:multiLevelType w:val="multilevel"/>
    <w:tmpl w:val="6150B9D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7" w15:restartNumberingAfterBreak="0">
    <w:nsid w:val="754D4D4A"/>
    <w:multiLevelType w:val="multilevel"/>
    <w:tmpl w:val="89F0346E"/>
    <w:lvl w:ilvl="0">
      <w:start w:val="1"/>
      <w:numFmt w:val="decimal"/>
      <w:lvlText w:val="2.1.%1."/>
      <w:lvlJc w:val="left"/>
      <w:pPr>
        <w:ind w:left="0" w:firstLine="0"/>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C143F1"/>
    <w:multiLevelType w:val="multilevel"/>
    <w:tmpl w:val="533EE3E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9" w15:restartNumberingAfterBreak="0">
    <w:nsid w:val="76003AC8"/>
    <w:multiLevelType w:val="multilevel"/>
    <w:tmpl w:val="9E2C980A"/>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40" w15:restartNumberingAfterBreak="0">
    <w:nsid w:val="78C60410"/>
    <w:multiLevelType w:val="multilevel"/>
    <w:tmpl w:val="35CC31BE"/>
    <w:lvl w:ilvl="0">
      <w:start w:val="1"/>
      <w:numFmt w:val="bullet"/>
      <w:lvlText w:val=""/>
      <w:lvlJc w:val="left"/>
      <w:pPr>
        <w:ind w:left="1429"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1" w15:restartNumberingAfterBreak="0">
    <w:nsid w:val="79214B15"/>
    <w:multiLevelType w:val="multilevel"/>
    <w:tmpl w:val="5CC084AE"/>
    <w:lvl w:ilvl="0">
      <w:start w:val="4"/>
      <w:numFmt w:val="decimal"/>
      <w:lvlText w:val="3.%1."/>
      <w:lvlJc w:val="left"/>
      <w:pPr>
        <w:ind w:left="0" w:firstLine="0"/>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19"/>
  </w:num>
  <w:num w:numId="4">
    <w:abstractNumId w:val="9"/>
  </w:num>
  <w:num w:numId="5">
    <w:abstractNumId w:val="11"/>
  </w:num>
  <w:num w:numId="6">
    <w:abstractNumId w:val="30"/>
  </w:num>
  <w:num w:numId="7">
    <w:abstractNumId w:val="16"/>
  </w:num>
  <w:num w:numId="8">
    <w:abstractNumId w:val="4"/>
  </w:num>
  <w:num w:numId="9">
    <w:abstractNumId w:val="12"/>
  </w:num>
  <w:num w:numId="10">
    <w:abstractNumId w:val="34"/>
  </w:num>
  <w:num w:numId="11">
    <w:abstractNumId w:val="38"/>
  </w:num>
  <w:num w:numId="12">
    <w:abstractNumId w:val="25"/>
  </w:num>
  <w:num w:numId="13">
    <w:abstractNumId w:val="39"/>
  </w:num>
  <w:num w:numId="14">
    <w:abstractNumId w:val="6"/>
  </w:num>
  <w:num w:numId="15">
    <w:abstractNumId w:val="1"/>
  </w:num>
  <w:num w:numId="16">
    <w:abstractNumId w:val="40"/>
  </w:num>
  <w:num w:numId="17">
    <w:abstractNumId w:val="26"/>
  </w:num>
  <w:num w:numId="18">
    <w:abstractNumId w:val="28"/>
  </w:num>
  <w:num w:numId="19">
    <w:abstractNumId w:val="17"/>
  </w:num>
  <w:num w:numId="20">
    <w:abstractNumId w:val="18"/>
  </w:num>
  <w:num w:numId="21">
    <w:abstractNumId w:val="0"/>
  </w:num>
  <w:num w:numId="22">
    <w:abstractNumId w:val="37"/>
  </w:num>
  <w:num w:numId="23">
    <w:abstractNumId w:val="27"/>
  </w:num>
  <w:num w:numId="24">
    <w:abstractNumId w:val="5"/>
  </w:num>
  <w:num w:numId="25">
    <w:abstractNumId w:val="32"/>
  </w:num>
  <w:num w:numId="26">
    <w:abstractNumId w:val="31"/>
  </w:num>
  <w:num w:numId="27">
    <w:abstractNumId w:val="2"/>
  </w:num>
  <w:num w:numId="28">
    <w:abstractNumId w:val="35"/>
  </w:num>
  <w:num w:numId="29">
    <w:abstractNumId w:val="3"/>
  </w:num>
  <w:num w:numId="30">
    <w:abstractNumId w:val="33"/>
  </w:num>
  <w:num w:numId="31">
    <w:abstractNumId w:val="41"/>
  </w:num>
  <w:num w:numId="32">
    <w:abstractNumId w:val="21"/>
  </w:num>
  <w:num w:numId="33">
    <w:abstractNumId w:val="10"/>
  </w:num>
  <w:num w:numId="34">
    <w:abstractNumId w:val="15"/>
  </w:num>
  <w:num w:numId="35">
    <w:abstractNumId w:val="24"/>
  </w:num>
  <w:num w:numId="36">
    <w:abstractNumId w:val="29"/>
  </w:num>
  <w:num w:numId="37">
    <w:abstractNumId w:val="7"/>
  </w:num>
  <w:num w:numId="38">
    <w:abstractNumId w:val="23"/>
  </w:num>
  <w:num w:numId="39">
    <w:abstractNumId w:val="14"/>
  </w:num>
  <w:num w:numId="40">
    <w:abstractNumId w:val="22"/>
  </w:num>
  <w:num w:numId="41">
    <w:abstractNumId w:val="36"/>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43C"/>
    <w:rsid w:val="0007523D"/>
    <w:rsid w:val="0078443C"/>
    <w:rsid w:val="007F33F8"/>
    <w:rsid w:val="009E28CF"/>
    <w:rsid w:val="00B37D57"/>
    <w:rsid w:val="00B9621F"/>
    <w:rsid w:val="00E62162"/>
    <w:rsid w:val="00F37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20E2"/>
  <w15:docId w15:val="{AD22BE45-341B-4473-A116-F8084B84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pPr>
      <w:widowControl w:val="0"/>
    </w:pPr>
    <w:rPr>
      <w:rFonts w:ascii="Arial" w:hAnsi="Arial"/>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Arial" w:hAnsi="Arial"/>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Normal (Web)"/>
    <w:basedOn w:val="a"/>
    <w:link w:val="a4"/>
    <w:pPr>
      <w:widowControl/>
      <w:spacing w:beforeAutospacing="1" w:afterAutospacing="1"/>
    </w:pPr>
    <w:rPr>
      <w:rFonts w:ascii="Times New Roman" w:hAnsi="Times New Roman"/>
      <w:sz w:val="24"/>
    </w:rPr>
  </w:style>
  <w:style w:type="character" w:customStyle="1" w:styleId="a4">
    <w:name w:val="Обычный (веб) Знак"/>
    <w:basedOn w:val="1"/>
    <w:link w:val="a3"/>
    <w:rPr>
      <w:rFonts w:ascii="Times New Roman" w:hAnsi="Times New Roman"/>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31">
    <w:name w:val="Основной шрифт абзаца3"/>
    <w:link w:val="32"/>
  </w:style>
  <w:style w:type="character" w:customStyle="1" w:styleId="32">
    <w:name w:val="Основной шрифт абзаца3"/>
    <w:link w:val="31"/>
  </w:style>
  <w:style w:type="paragraph" w:styleId="a5">
    <w:name w:val="header"/>
    <w:basedOn w:val="a"/>
    <w:link w:val="a6"/>
    <w:pPr>
      <w:tabs>
        <w:tab w:val="center" w:pos="4677"/>
        <w:tab w:val="right" w:pos="9355"/>
      </w:tabs>
    </w:pPr>
  </w:style>
  <w:style w:type="character" w:customStyle="1" w:styleId="a6">
    <w:name w:val="Верхний колонтитул Знак"/>
    <w:basedOn w:val="1"/>
    <w:link w:val="a5"/>
    <w:rPr>
      <w:rFonts w:ascii="Arial" w:hAnsi="Arial"/>
    </w:rPr>
  </w:style>
  <w:style w:type="paragraph" w:customStyle="1" w:styleId="12">
    <w:name w:val="Обычный1"/>
    <w:link w:val="13"/>
    <w:rPr>
      <w:rFonts w:ascii="Arial" w:hAnsi="Arial"/>
    </w:rPr>
  </w:style>
  <w:style w:type="character" w:customStyle="1" w:styleId="13">
    <w:name w:val="Обычный1"/>
    <w:link w:val="12"/>
    <w:rPr>
      <w:rFonts w:ascii="Arial" w:hAnsi="Arial"/>
    </w:rPr>
  </w:style>
  <w:style w:type="character" w:customStyle="1" w:styleId="30">
    <w:name w:val="Заголовок 3 Знак"/>
    <w:link w:val="3"/>
    <w:rPr>
      <w:rFonts w:ascii="XO Thames" w:hAnsi="XO Thames"/>
      <w:b/>
      <w:sz w:val="26"/>
    </w:rPr>
  </w:style>
  <w:style w:type="paragraph" w:customStyle="1" w:styleId="33">
    <w:name w:val="Гиперссылка3"/>
    <w:link w:val="34"/>
    <w:rPr>
      <w:color w:val="0000FF"/>
      <w:u w:val="single"/>
    </w:rPr>
  </w:style>
  <w:style w:type="character" w:customStyle="1" w:styleId="34">
    <w:name w:val="Гиперссылка3"/>
    <w:link w:val="33"/>
    <w:rPr>
      <w:color w:val="0000FF"/>
      <w:u w:val="single"/>
    </w:rPr>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styleId="a7">
    <w:name w:val="Balloon Text"/>
    <w:basedOn w:val="a"/>
    <w:link w:val="a8"/>
    <w:rPr>
      <w:rFonts w:ascii="Segoe UI" w:hAnsi="Segoe UI"/>
      <w:sz w:val="18"/>
    </w:rPr>
  </w:style>
  <w:style w:type="character" w:customStyle="1" w:styleId="a8">
    <w:name w:val="Текст выноски Знак"/>
    <w:basedOn w:val="1"/>
    <w:link w:val="a7"/>
    <w:rPr>
      <w:rFonts w:ascii="Segoe UI" w:hAnsi="Segoe UI"/>
      <w:sz w:val="18"/>
    </w:rPr>
  </w:style>
  <w:style w:type="paragraph" w:customStyle="1" w:styleId="16">
    <w:name w:val="Гиперссылка1"/>
    <w:link w:val="17"/>
    <w:rPr>
      <w:color w:val="0000FF"/>
      <w:u w:val="single"/>
    </w:rPr>
  </w:style>
  <w:style w:type="character" w:customStyle="1" w:styleId="17">
    <w:name w:val="Гиперссылка1"/>
    <w:link w:val="16"/>
    <w:rPr>
      <w:color w:val="0000FF"/>
      <w:u w:val="single"/>
    </w:rPr>
  </w:style>
  <w:style w:type="paragraph" w:styleId="35">
    <w:name w:val="toc 3"/>
    <w:next w:val="a"/>
    <w:link w:val="36"/>
    <w:uiPriority w:val="39"/>
    <w:pPr>
      <w:ind w:left="400"/>
    </w:pPr>
    <w:rPr>
      <w:rFonts w:ascii="XO Thames" w:hAnsi="XO Thames"/>
      <w:sz w:val="28"/>
    </w:rPr>
  </w:style>
  <w:style w:type="character" w:customStyle="1" w:styleId="36">
    <w:name w:val="Оглавление 3 Знак"/>
    <w:link w:val="35"/>
    <w:rPr>
      <w:rFonts w:ascii="XO Thames" w:hAnsi="XO Thames"/>
      <w:sz w:val="28"/>
    </w:rPr>
  </w:style>
  <w:style w:type="paragraph" w:customStyle="1" w:styleId="18">
    <w:name w:val="Основной шрифт абзаца1"/>
  </w:style>
  <w:style w:type="paragraph" w:customStyle="1" w:styleId="19">
    <w:name w:val="Обычный1"/>
    <w:link w:val="1a"/>
    <w:rPr>
      <w:rFonts w:ascii="Arial" w:hAnsi="Arial"/>
    </w:rPr>
  </w:style>
  <w:style w:type="character" w:customStyle="1" w:styleId="1a">
    <w:name w:val="Обычный1"/>
    <w:link w:val="19"/>
    <w:rPr>
      <w:rFonts w:ascii="Arial" w:hAnsi="Arial"/>
    </w:rPr>
  </w:style>
  <w:style w:type="paragraph" w:styleId="a9">
    <w:name w:val="footer"/>
    <w:basedOn w:val="a"/>
    <w:link w:val="aa"/>
    <w:pPr>
      <w:tabs>
        <w:tab w:val="center" w:pos="4677"/>
        <w:tab w:val="right" w:pos="9355"/>
      </w:tabs>
    </w:pPr>
  </w:style>
  <w:style w:type="character" w:customStyle="1" w:styleId="aa">
    <w:name w:val="Нижний колонтитул Знак"/>
    <w:basedOn w:val="1"/>
    <w:link w:val="a9"/>
    <w:rPr>
      <w:rFonts w:ascii="Arial" w:hAnsi="Arial"/>
    </w:rPr>
  </w:style>
  <w:style w:type="character" w:customStyle="1" w:styleId="50">
    <w:name w:val="Заголовок 5 Знак"/>
    <w:link w:val="5"/>
    <w:rPr>
      <w:rFonts w:ascii="XO Thames" w:hAnsi="XO Thames"/>
      <w:b/>
      <w:sz w:val="22"/>
    </w:rPr>
  </w:style>
  <w:style w:type="paragraph" w:customStyle="1" w:styleId="1b">
    <w:name w:val="Основной шрифт абзаца1"/>
    <w:link w:val="1c"/>
  </w:style>
  <w:style w:type="character" w:customStyle="1" w:styleId="1c">
    <w:name w:val="Основной шрифт абзаца1"/>
    <w:link w:val="1b"/>
  </w:style>
  <w:style w:type="character" w:customStyle="1" w:styleId="11">
    <w:name w:val="Заголовок 1 Знак"/>
    <w:link w:val="10"/>
    <w:rPr>
      <w:rFonts w:ascii="XO Thames" w:hAnsi="XO Thames"/>
      <w:b/>
      <w:sz w:val="32"/>
    </w:rPr>
  </w:style>
  <w:style w:type="paragraph" w:customStyle="1" w:styleId="1d">
    <w:name w:val="Основной шрифт абзаца1"/>
    <w:link w:val="1e"/>
  </w:style>
  <w:style w:type="character" w:customStyle="1" w:styleId="1e">
    <w:name w:val="Основной шрифт абзаца1"/>
    <w:link w:val="1d"/>
  </w:style>
  <w:style w:type="paragraph" w:customStyle="1" w:styleId="1f">
    <w:name w:val="Знак1"/>
    <w:basedOn w:val="a"/>
    <w:link w:val="1f0"/>
    <w:pPr>
      <w:widowControl/>
      <w:spacing w:after="160" w:line="240" w:lineRule="exact"/>
    </w:pPr>
    <w:rPr>
      <w:rFonts w:ascii="Verdana" w:hAnsi="Verdana"/>
    </w:rPr>
  </w:style>
  <w:style w:type="character" w:customStyle="1" w:styleId="1f0">
    <w:name w:val="Знак1"/>
    <w:basedOn w:val="1"/>
    <w:link w:val="1f"/>
    <w:rPr>
      <w:rFonts w:ascii="Verdana" w:hAnsi="Verdana"/>
    </w:rPr>
  </w:style>
  <w:style w:type="paragraph" w:customStyle="1" w:styleId="23">
    <w:name w:val="Гиперссылка2"/>
    <w:link w:val="ab"/>
    <w:rPr>
      <w:color w:val="0000FF"/>
      <w:u w:val="single"/>
    </w:rPr>
  </w:style>
  <w:style w:type="character" w:styleId="ab">
    <w:name w:val="Hyperlink"/>
    <w:link w:val="2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f1">
    <w:name w:val="toc 1"/>
    <w:next w:val="a"/>
    <w:link w:val="1f2"/>
    <w:uiPriority w:val="39"/>
    <w:rPr>
      <w:rFonts w:ascii="XO Thames" w:hAnsi="XO Thames"/>
      <w:b/>
      <w:sz w:val="28"/>
    </w:rPr>
  </w:style>
  <w:style w:type="character" w:customStyle="1" w:styleId="1f2">
    <w:name w:val="Оглавление 1 Знак"/>
    <w:link w:val="1f1"/>
    <w:rPr>
      <w:rFonts w:ascii="XO Thames" w:hAnsi="XO Thames"/>
      <w:b/>
      <w:sz w:val="28"/>
    </w:rPr>
  </w:style>
  <w:style w:type="paragraph" w:customStyle="1" w:styleId="ConsPlusNormal">
    <w:name w:val="ConsPlusNormal"/>
    <w:link w:val="ConsPlusNormal0"/>
    <w:rPr>
      <w:rFonts w:ascii="Times New Roman" w:hAnsi="Times New Roman"/>
      <w:sz w:val="24"/>
    </w:rPr>
  </w:style>
  <w:style w:type="character" w:customStyle="1" w:styleId="ConsPlusNormal0">
    <w:name w:val="ConsPlusNormal"/>
    <w:link w:val="ConsPlusNormal"/>
    <w:rPr>
      <w:rFonts w:ascii="Times New Roman" w:hAnsi="Times New Roman"/>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c">
    <w:name w:val="No Spacing"/>
    <w:link w:val="ad"/>
    <w:pPr>
      <w:widowControl w:val="0"/>
    </w:pPr>
    <w:rPr>
      <w:rFonts w:ascii="Arial" w:hAnsi="Arial"/>
    </w:rPr>
  </w:style>
  <w:style w:type="character" w:customStyle="1" w:styleId="ad">
    <w:name w:val="Без интервала Знак"/>
    <w:link w:val="ac"/>
    <w:rPr>
      <w:rFonts w:ascii="Arial" w:hAnsi="Arial"/>
    </w:rPr>
  </w:style>
  <w:style w:type="paragraph" w:customStyle="1" w:styleId="24">
    <w:name w:val="Гиперссылка2"/>
    <w:link w:val="25"/>
    <w:rPr>
      <w:color w:val="0000FF"/>
      <w:u w:val="single"/>
    </w:rPr>
  </w:style>
  <w:style w:type="character" w:customStyle="1" w:styleId="25">
    <w:name w:val="Гиперссылка2"/>
    <w:link w:val="24"/>
    <w:rPr>
      <w:color w:val="0000FF"/>
      <w:u w:val="single"/>
    </w:rPr>
  </w:style>
  <w:style w:type="paragraph" w:customStyle="1" w:styleId="1f3">
    <w:name w:val="Гиперссылка1"/>
    <w:link w:val="1f4"/>
    <w:rPr>
      <w:color w:val="0000FF"/>
      <w:u w:val="single"/>
    </w:rPr>
  </w:style>
  <w:style w:type="character" w:customStyle="1" w:styleId="1f4">
    <w:name w:val="Гиперссылка1"/>
    <w:link w:val="1f3"/>
    <w:rPr>
      <w:color w:val="0000FF"/>
      <w:u w:val="single"/>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f5">
    <w:name w:val="Обычный1"/>
    <w:link w:val="1f6"/>
    <w:rPr>
      <w:rFonts w:ascii="Arial" w:hAnsi="Arial"/>
    </w:rPr>
  </w:style>
  <w:style w:type="character" w:customStyle="1" w:styleId="1f6">
    <w:name w:val="Обычный1"/>
    <w:link w:val="1f5"/>
    <w:rPr>
      <w:rFonts w:ascii="Arial" w:hAnsi="Arial"/>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26">
    <w:name w:val="Основной шрифт абзаца2"/>
    <w:link w:val="27"/>
  </w:style>
  <w:style w:type="character" w:customStyle="1" w:styleId="27">
    <w:name w:val="Основной шрифт абзаца2"/>
    <w:link w:val="26"/>
  </w:style>
  <w:style w:type="paragraph" w:styleId="ae">
    <w:name w:val="List Paragraph"/>
    <w:basedOn w:val="a"/>
    <w:link w:val="af"/>
    <w:pPr>
      <w:ind w:left="720"/>
      <w:contextualSpacing/>
    </w:pPr>
  </w:style>
  <w:style w:type="character" w:customStyle="1" w:styleId="af">
    <w:name w:val="Абзац списка Знак"/>
    <w:basedOn w:val="1"/>
    <w:link w:val="ae"/>
    <w:rPr>
      <w:rFonts w:ascii="Arial" w:hAnsi="Arial"/>
    </w:rPr>
  </w:style>
  <w:style w:type="paragraph" w:customStyle="1" w:styleId="1f7">
    <w:name w:val="Обычный1"/>
    <w:link w:val="1f8"/>
    <w:rPr>
      <w:rFonts w:ascii="Arial" w:hAnsi="Arial"/>
    </w:rPr>
  </w:style>
  <w:style w:type="character" w:customStyle="1" w:styleId="1f8">
    <w:name w:val="Обычный1"/>
    <w:link w:val="1f7"/>
    <w:rPr>
      <w:rFonts w:ascii="Arial" w:hAnsi="Arial"/>
    </w:rPr>
  </w:style>
  <w:style w:type="paragraph" w:styleId="af0">
    <w:name w:val="Subtitle"/>
    <w:next w:val="a"/>
    <w:link w:val="af1"/>
    <w:uiPriority w:val="11"/>
    <w:qFormat/>
    <w:pPr>
      <w:jc w:val="both"/>
    </w:pPr>
    <w:rPr>
      <w:rFonts w:ascii="XO Thames" w:hAnsi="XO Thames"/>
      <w:i/>
      <w:sz w:val="24"/>
    </w:rPr>
  </w:style>
  <w:style w:type="character" w:customStyle="1" w:styleId="af1">
    <w:name w:val="Подзаголовок Знак"/>
    <w:link w:val="af0"/>
    <w:rPr>
      <w:rFonts w:ascii="XO Thames" w:hAnsi="XO Thames"/>
      <w:i/>
      <w:sz w:val="24"/>
    </w:rPr>
  </w:style>
  <w:style w:type="paragraph" w:styleId="af2">
    <w:name w:val="Title"/>
    <w:next w:val="a"/>
    <w:link w:val="af3"/>
    <w:uiPriority w:val="10"/>
    <w:qFormat/>
    <w:pPr>
      <w:spacing w:before="567" w:after="567"/>
      <w:jc w:val="center"/>
    </w:pPr>
    <w:rPr>
      <w:rFonts w:ascii="XO Thames" w:hAnsi="XO Thames"/>
      <w:b/>
      <w:caps/>
      <w:sz w:val="40"/>
    </w:rPr>
  </w:style>
  <w:style w:type="character" w:customStyle="1" w:styleId="af3">
    <w:name w:val="Заголовок Знак"/>
    <w:link w:val="af2"/>
    <w:rPr>
      <w:rFonts w:ascii="XO Thames" w:hAnsi="XO Thames"/>
      <w:b/>
      <w:caps/>
      <w:sz w:val="40"/>
    </w:rPr>
  </w:style>
  <w:style w:type="paragraph" w:customStyle="1" w:styleId="1f9">
    <w:name w:val="Обычный1"/>
    <w:link w:val="1fa"/>
    <w:rPr>
      <w:rFonts w:ascii="Arial" w:hAnsi="Arial"/>
    </w:rPr>
  </w:style>
  <w:style w:type="character" w:customStyle="1" w:styleId="1fa">
    <w:name w:val="Обычный1"/>
    <w:link w:val="1f9"/>
    <w:rPr>
      <w:rFonts w:ascii="Arial" w:hAnsi="Arial"/>
    </w:rPr>
  </w:style>
  <w:style w:type="character" w:customStyle="1" w:styleId="40">
    <w:name w:val="Заголовок 4 Знак"/>
    <w:link w:val="4"/>
    <w:rPr>
      <w:rFonts w:ascii="XO Thames" w:hAnsi="XO Thames"/>
      <w:b/>
      <w:sz w:val="24"/>
    </w:rPr>
  </w:style>
  <w:style w:type="paragraph" w:customStyle="1" w:styleId="1fb">
    <w:name w:val="Основной шрифт абзаца1"/>
    <w:link w:val="1fc"/>
  </w:style>
  <w:style w:type="character" w:customStyle="1" w:styleId="1fc">
    <w:name w:val="Основной шрифт абзаца1"/>
    <w:link w:val="1fb"/>
  </w:style>
  <w:style w:type="character" w:customStyle="1" w:styleId="20">
    <w:name w:val="Заголовок 2 Знак"/>
    <w:link w:val="2"/>
    <w:rPr>
      <w:rFonts w:ascii="XO Thames" w:hAnsi="XO Thames"/>
      <w:b/>
      <w:sz w:val="28"/>
    </w:rPr>
  </w:style>
  <w:style w:type="table" w:styleId="af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C5415200B9EDBE61897DBDFF88408CCD8768277110A73551C2DB759B6C696875F7D53934E2675C2OFr9F" TargetMode="External"/><Relationship Id="rId18" Type="http://schemas.openxmlformats.org/officeDocument/2006/relationships/hyperlink" Target="https://www.consultant.ru/document/cons_doc_LAW_400590/e788b562f3605f55218e820d2f43b5b725a1adbf/" TargetMode="External"/><Relationship Id="rId26" Type="http://schemas.openxmlformats.org/officeDocument/2006/relationships/hyperlink" Target="https://www.consultant.ru/document/cons_doc_LAW_452984/a2d1f36be57aa07bb3d5a9867a8200ff79552c6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onsultant.ru/document/cons_doc_LAW_359129/e566b6b3c0e11ec382223525fe59a3686dafcad1/" TargetMode="External"/><Relationship Id="rId34" Type="http://schemas.openxmlformats.org/officeDocument/2006/relationships/hyperlink" Target="https://www.consultant.ru/document/cons_doc_LAW_34683/8539e92dc6f7886ba97841e38fc89ebbb7cac099/" TargetMode="External"/><Relationship Id="rId7" Type="http://schemas.openxmlformats.org/officeDocument/2006/relationships/header" Target="header1.xml"/><Relationship Id="rId12" Type="http://schemas.openxmlformats.org/officeDocument/2006/relationships/hyperlink" Target="http://www.consultant.ru/document/cons_doc_LAW_60/" TargetMode="External"/><Relationship Id="rId17" Type="http://schemas.openxmlformats.org/officeDocument/2006/relationships/hyperlink" Target="https://login.consultant.ru/link/?req=doc&amp;base=RLAW926&amp;n=290167" TargetMode="External"/><Relationship Id="rId25" Type="http://schemas.openxmlformats.org/officeDocument/2006/relationships/hyperlink" Target="https://login.consultant.ru/link/?req=doc&amp;base=LAW&amp;n=433304&amp;date=20.12.2023" TargetMode="External"/><Relationship Id="rId33" Type="http://schemas.openxmlformats.org/officeDocument/2006/relationships/hyperlink" Target="https://www.consultant.ru/document/cons_doc_LAW_34683/8539e92dc6f7886ba97841e38fc89ebbb7cac099/"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RLAW926&amp;n=121195" TargetMode="External"/><Relationship Id="rId20" Type="http://schemas.openxmlformats.org/officeDocument/2006/relationships/hyperlink" Target="https://www.consultant.ru/document/cons_doc_LAW_34683/647dd80ba6800a67430ee249e7712102220a3f30/" TargetMode="External"/><Relationship Id="rId29" Type="http://schemas.openxmlformats.org/officeDocument/2006/relationships/hyperlink" Target="https://www.consultant.ru/document/cons_doc_LAW_34683/8539e92dc6f7886ba97841e38fc89ebbb7cac0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9C9E85F3919E4362FE2BA55A75B749EBFC12A65D9384E29E480EE9253CEAFEF84292DE926C1F06TD5EJ" TargetMode="External"/><Relationship Id="rId24" Type="http://schemas.openxmlformats.org/officeDocument/2006/relationships/hyperlink" Target="http://www.consultant.ru/document/cons_doc_LAW_340339/b0bc8a27e8a04c890f2f9c995f4c966a8894470e/" TargetMode="External"/><Relationship Id="rId32" Type="http://schemas.openxmlformats.org/officeDocument/2006/relationships/hyperlink" Target="https://www.consultant.ru/document/cons_doc_LAW_34683/8539e92dc6f7886ba97841e38fc89ebbb7cac099/" TargetMode="External"/><Relationship Id="rId37"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login.consultant.ru/link/?req=doc&amp;base=RLAW926&amp;n=297418&amp;dst=100126" TargetMode="External"/><Relationship Id="rId23" Type="http://schemas.openxmlformats.org/officeDocument/2006/relationships/hyperlink" Target="consultantplus://offline/ref=499953F76DFD985919D49A7E9216534EDAE2014A3648D3FFCB4C50622F67EA070269620001E0s8H" TargetMode="External"/><Relationship Id="rId28" Type="http://schemas.openxmlformats.org/officeDocument/2006/relationships/hyperlink" Target="https://www.consultant.ru/document/cons_doc_LAW_405174/39aa302952148390181bf722bdead57784f9ed61/" TargetMode="External"/><Relationship Id="rId36" Type="http://schemas.openxmlformats.org/officeDocument/2006/relationships/header" Target="header3.xml"/><Relationship Id="rId10" Type="http://schemas.openxmlformats.org/officeDocument/2006/relationships/hyperlink" Target="https://iro86.ru/images/040523/%D0%9D%D0%9E%D0%92%D0%AB%D0%99_%D0%9F%D0%A0%D0%98%D0%9A%D0%90%D0%97_196_%D0%BE%D1%82_24_%D0%BC%D0%B0%D1%80%D1%82%D0%B0_2023_%D0%B4%D0%B5%D0%B9%D1%81%D1%82%D0%B2%D1%83%D0%B5%D1%82_%D1%81_1_%D0%A1%D0%95%D0%9D%D0%A2%D0%AF%D0%91%D0%A0%D0%AF_2023.pdf" TargetMode="External"/><Relationship Id="rId19" Type="http://schemas.openxmlformats.org/officeDocument/2006/relationships/hyperlink" Target="https://www.consultant.ru/document/cons_doc_LAW_34683/647dd80ba6800a67430ee249e7712102220a3f30/" TargetMode="External"/><Relationship Id="rId31" Type="http://schemas.openxmlformats.org/officeDocument/2006/relationships/hyperlink" Target="https://www.consultant.ru/document/cons_doc_LAW_34683/8539e92dc6f7886ba97841e38fc89ebbb7cac099/"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login.consultant.ru/link/?req=doc&amp;base=RLAW926&amp;n=298388" TargetMode="External"/><Relationship Id="rId22" Type="http://schemas.openxmlformats.org/officeDocument/2006/relationships/hyperlink" Target="consultantplus://offline/ref=499953F76DFD985919D49A7E9216534EDAE2014A3648D3FFCB4C50622F67EA070269620006E0s9H" TargetMode="External"/><Relationship Id="rId27" Type="http://schemas.openxmlformats.org/officeDocument/2006/relationships/hyperlink" Target="https://www.consultant.ru/document/cons_doc_LAW_189366/4d381142232237f3c81facc00c3358370c97b3d8/" TargetMode="External"/><Relationship Id="rId30" Type="http://schemas.openxmlformats.org/officeDocument/2006/relationships/hyperlink" Target="https://www.consultant.ru/document/cons_doc_LAW_34683/8539e92dc6f7886ba97841e38fc89ebbb7cac099/" TargetMode="External"/><Relationship Id="rId35" Type="http://schemas.openxmlformats.org/officeDocument/2006/relationships/hyperlink" Target="https://www.consultant.ru/document/cons_doc_LAW_451716/6ebef0e521b1330ea5f4800e3d08b28073b79246/"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53</Pages>
  <Words>24600</Words>
  <Characters>140220</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Техник-программист</cp:lastModifiedBy>
  <cp:revision>3</cp:revision>
  <dcterms:created xsi:type="dcterms:W3CDTF">2024-04-11T08:34:00Z</dcterms:created>
  <dcterms:modified xsi:type="dcterms:W3CDTF">2024-04-12T05:15:00Z</dcterms:modified>
</cp:coreProperties>
</file>